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065" w:type="dxa"/>
        <w:tblLook w:val="04A0" w:firstRow="1" w:lastRow="0" w:firstColumn="1" w:lastColumn="0" w:noHBand="0" w:noVBand="1"/>
      </w:tblPr>
      <w:tblGrid>
        <w:gridCol w:w="3969"/>
        <w:gridCol w:w="6096"/>
      </w:tblGrid>
      <w:tr w:rsidR="00F05D36" w:rsidRPr="00F05D36" w14:paraId="201BD310" w14:textId="77777777" w:rsidTr="00A86CF1">
        <w:tc>
          <w:tcPr>
            <w:tcW w:w="3969" w:type="dxa"/>
            <w:shd w:val="clear" w:color="auto" w:fill="auto"/>
          </w:tcPr>
          <w:p w14:paraId="1890653B" w14:textId="77777777" w:rsidR="0063303A" w:rsidRPr="00F05D36" w:rsidRDefault="0063303A" w:rsidP="00A86CF1">
            <w:pPr>
              <w:jc w:val="center"/>
              <w:rPr>
                <w:color w:val="000000" w:themeColor="text1"/>
                <w:sz w:val="26"/>
                <w:szCs w:val="26"/>
              </w:rPr>
            </w:pPr>
            <w:r w:rsidRPr="00F05D36">
              <w:rPr>
                <w:bCs/>
                <w:color w:val="000000" w:themeColor="text1"/>
                <w:sz w:val="26"/>
                <w:szCs w:val="26"/>
              </w:rPr>
              <w:t>TRƯỜNG TH TIẾN THÀNH</w:t>
            </w:r>
          </w:p>
          <w:p w14:paraId="7688377C" w14:textId="4983D29F" w:rsidR="0063303A" w:rsidRPr="00F05D36" w:rsidRDefault="00CE5D81" w:rsidP="00CD3AC2">
            <w:pPr>
              <w:spacing w:after="120"/>
              <w:jc w:val="center"/>
              <w:rPr>
                <w:b/>
                <w:bCs/>
                <w:color w:val="000000" w:themeColor="text1"/>
                <w:sz w:val="26"/>
                <w:szCs w:val="26"/>
              </w:rPr>
            </w:pPr>
            <w:r w:rsidRPr="00F05D36">
              <w:rPr>
                <w:b/>
                <w:color w:val="000000" w:themeColor="text1"/>
                <w:sz w:val="26"/>
                <w:szCs w:val="26"/>
                <w:lang w:val="vi-VN"/>
              </w:rPr>
              <w:t>BỘ</w:t>
            </w:r>
            <w:r w:rsidR="0063303A" w:rsidRPr="00F05D36">
              <w:rPr>
                <w:noProof/>
                <w:color w:val="000000" w:themeColor="text1"/>
                <w:sz w:val="26"/>
                <w:szCs w:val="26"/>
                <w:lang w:eastAsia="en-US"/>
              </w:rPr>
              <mc:AlternateContent>
                <mc:Choice Requires="wps">
                  <w:drawing>
                    <wp:anchor distT="4294967295" distB="4294967295" distL="114300" distR="114300" simplePos="0" relativeHeight="251659264" behindDoc="0" locked="0" layoutInCell="1" allowOverlap="1" wp14:anchorId="2970FDF3" wp14:editId="6ECB2240">
                      <wp:simplePos x="0" y="0"/>
                      <wp:positionH relativeFrom="column">
                        <wp:posOffset>791210</wp:posOffset>
                      </wp:positionH>
                      <wp:positionV relativeFrom="paragraph">
                        <wp:posOffset>210184</wp:posOffset>
                      </wp:positionV>
                      <wp:extent cx="942975" cy="0"/>
                      <wp:effectExtent l="0" t="0" r="9525" b="0"/>
                      <wp:wrapNone/>
                      <wp:docPr id="6"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79795B" id="Lines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pt,16.55pt" to="136.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d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"/>
                  </w:pict>
                </mc:Fallback>
              </mc:AlternateContent>
            </w:r>
            <w:r w:rsidRPr="00F05D36">
              <w:rPr>
                <w:b/>
                <w:color w:val="000000" w:themeColor="text1"/>
                <w:sz w:val="26"/>
                <w:szCs w:val="26"/>
                <w:lang w:val="vi-VN"/>
              </w:rPr>
              <w:t xml:space="preserve"> PHẬN </w:t>
            </w:r>
            <w:r w:rsidR="0063303A" w:rsidRPr="00F05D36">
              <w:rPr>
                <w:b/>
                <w:color w:val="000000" w:themeColor="text1"/>
                <w:sz w:val="26"/>
                <w:szCs w:val="26"/>
                <w:lang w:val="vi-VN"/>
              </w:rPr>
              <w:t>CHUYÊN MÔN</w:t>
            </w:r>
            <w:r w:rsidR="00BA7DF6" w:rsidRPr="00F05D36">
              <w:rPr>
                <w:b/>
                <w:color w:val="000000" w:themeColor="text1"/>
                <w:sz w:val="26"/>
                <w:szCs w:val="26"/>
              </w:rPr>
              <w:t xml:space="preserve"> </w:t>
            </w:r>
          </w:p>
        </w:tc>
        <w:tc>
          <w:tcPr>
            <w:tcW w:w="6096" w:type="dxa"/>
            <w:shd w:val="clear" w:color="auto" w:fill="auto"/>
          </w:tcPr>
          <w:p w14:paraId="62C592F2" w14:textId="77777777" w:rsidR="0063303A" w:rsidRPr="00F05D36" w:rsidRDefault="0063303A" w:rsidP="00A86CF1">
            <w:pPr>
              <w:jc w:val="center"/>
              <w:rPr>
                <w:b/>
                <w:color w:val="000000" w:themeColor="text1"/>
                <w:sz w:val="26"/>
                <w:szCs w:val="26"/>
                <w:lang w:val="vi-VN"/>
              </w:rPr>
            </w:pPr>
            <w:r w:rsidRPr="00F05D36">
              <w:rPr>
                <w:b/>
                <w:color w:val="000000" w:themeColor="text1"/>
                <w:sz w:val="26"/>
                <w:szCs w:val="26"/>
              </w:rPr>
              <w:t>CỘN</w:t>
            </w:r>
            <w:r w:rsidRPr="00F05D36">
              <w:rPr>
                <w:b/>
                <w:color w:val="000000" w:themeColor="text1"/>
                <w:sz w:val="26"/>
                <w:szCs w:val="26"/>
                <w:lang w:val="vi-VN"/>
              </w:rPr>
              <w:t>G HÒA XÃ HỘI CHỦ NGHĨA VIỆT NAM</w:t>
            </w:r>
          </w:p>
          <w:p w14:paraId="50A33457" w14:textId="77777777" w:rsidR="0063303A" w:rsidRPr="00F05D36" w:rsidRDefault="0063303A" w:rsidP="00A86CF1">
            <w:pPr>
              <w:spacing w:after="120"/>
              <w:jc w:val="center"/>
              <w:rPr>
                <w:b/>
                <w:color w:val="000000" w:themeColor="text1"/>
                <w:sz w:val="26"/>
                <w:szCs w:val="26"/>
                <w:lang w:val="vi-VN"/>
              </w:rPr>
            </w:pPr>
            <w:r w:rsidRPr="00F05D36">
              <w:rPr>
                <w:noProof/>
                <w:color w:val="000000" w:themeColor="text1"/>
                <w:sz w:val="26"/>
                <w:szCs w:val="26"/>
                <w:lang w:eastAsia="en-US"/>
              </w:rPr>
              <mc:AlternateContent>
                <mc:Choice Requires="wps">
                  <w:drawing>
                    <wp:anchor distT="4294967295" distB="4294967295" distL="114300" distR="114300" simplePos="0" relativeHeight="251660288" behindDoc="0" locked="0" layoutInCell="1" allowOverlap="1" wp14:anchorId="01EDDC54" wp14:editId="1D2A255C">
                      <wp:simplePos x="0" y="0"/>
                      <wp:positionH relativeFrom="column">
                        <wp:posOffset>836295</wp:posOffset>
                      </wp:positionH>
                      <wp:positionV relativeFrom="paragraph">
                        <wp:posOffset>210184</wp:posOffset>
                      </wp:positionV>
                      <wp:extent cx="2028825" cy="0"/>
                      <wp:effectExtent l="0" t="0" r="952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F4A3E4" id="_x0000_t32" coordsize="21600,21600" o:spt="32" o:oned="t" path="m,l21600,21600e" filled="f">
                      <v:path arrowok="t" fillok="f" o:connecttype="none"/>
                      <o:lock v:ext="edit" shapetype="t"/>
                    </v:shapetype>
                    <v:shape id="AutoShape 5" o:spid="_x0000_s1026" type="#_x0000_t32" style="position:absolute;margin-left:65.85pt;margin-top:16.55pt;width:15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wc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OMFBmg&#10;RQ97r2NkNAvlGY0rwapWWxsSpEf1bB41/eGQ0nVPVMej8cvJgG8WPJI3LuHiDATZjV81AxsC+LFW&#10;x9YOARKqgI6xJadbS/jRIwqPeZrP5zlwo1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"/>
                  </w:pict>
                </mc:Fallback>
              </mc:AlternateContent>
            </w:r>
            <w:r w:rsidRPr="00F05D36">
              <w:rPr>
                <w:b/>
                <w:color w:val="000000" w:themeColor="text1"/>
                <w:sz w:val="26"/>
                <w:szCs w:val="26"/>
                <w:lang w:val="vi-VN"/>
              </w:rPr>
              <w:t>Độc lập – Tự do – Hạnh phúc</w:t>
            </w:r>
          </w:p>
        </w:tc>
      </w:tr>
      <w:tr w:rsidR="0063303A" w:rsidRPr="00F05D36" w14:paraId="64B3C041" w14:textId="77777777" w:rsidTr="00A86CF1">
        <w:tc>
          <w:tcPr>
            <w:tcW w:w="3969" w:type="dxa"/>
            <w:shd w:val="clear" w:color="auto" w:fill="auto"/>
          </w:tcPr>
          <w:p w14:paraId="667CBE0A" w14:textId="77777777" w:rsidR="0063303A" w:rsidRPr="00F05D36" w:rsidRDefault="0063303A" w:rsidP="00A86CF1">
            <w:pPr>
              <w:rPr>
                <w:b/>
                <w:bCs/>
                <w:color w:val="000000" w:themeColor="text1"/>
                <w:sz w:val="26"/>
                <w:szCs w:val="26"/>
                <w:lang w:val="vi-VN"/>
              </w:rPr>
            </w:pPr>
          </w:p>
        </w:tc>
        <w:tc>
          <w:tcPr>
            <w:tcW w:w="6096" w:type="dxa"/>
            <w:shd w:val="clear" w:color="auto" w:fill="auto"/>
          </w:tcPr>
          <w:p w14:paraId="5A936C6F" w14:textId="61EA3419" w:rsidR="0063303A" w:rsidRPr="00F05D36" w:rsidRDefault="0063303A" w:rsidP="00033323">
            <w:pPr>
              <w:jc w:val="center"/>
              <w:rPr>
                <w:i/>
                <w:color w:val="000000" w:themeColor="text1"/>
                <w:sz w:val="26"/>
                <w:szCs w:val="26"/>
              </w:rPr>
            </w:pPr>
            <w:r w:rsidRPr="00F05D36">
              <w:rPr>
                <w:i/>
                <w:color w:val="000000" w:themeColor="text1"/>
                <w:sz w:val="26"/>
                <w:szCs w:val="26"/>
                <w:lang w:val="vi-VN"/>
              </w:rPr>
              <w:t xml:space="preserve">Tiến Thành, ngày </w:t>
            </w:r>
            <w:r w:rsidR="00B6086B" w:rsidRPr="00F05D36">
              <w:rPr>
                <w:i/>
                <w:color w:val="000000" w:themeColor="text1"/>
                <w:sz w:val="26"/>
                <w:szCs w:val="26"/>
                <w:lang w:val="vi-VN"/>
              </w:rPr>
              <w:t>1</w:t>
            </w:r>
            <w:r w:rsidRPr="00F05D36">
              <w:rPr>
                <w:i/>
                <w:color w:val="000000" w:themeColor="text1"/>
                <w:sz w:val="26"/>
                <w:szCs w:val="26"/>
                <w:lang w:val="vi-VN"/>
              </w:rPr>
              <w:t xml:space="preserve"> tháng </w:t>
            </w:r>
            <w:r w:rsidR="00B6086B" w:rsidRPr="00F05D36">
              <w:rPr>
                <w:i/>
                <w:color w:val="000000" w:themeColor="text1"/>
                <w:sz w:val="26"/>
                <w:szCs w:val="26"/>
                <w:lang w:val="vi-VN"/>
              </w:rPr>
              <w:t>02</w:t>
            </w:r>
            <w:r w:rsidRPr="00F05D36">
              <w:rPr>
                <w:i/>
                <w:color w:val="000000" w:themeColor="text1"/>
                <w:sz w:val="26"/>
                <w:szCs w:val="26"/>
                <w:lang w:val="vi-VN"/>
              </w:rPr>
              <w:t xml:space="preserve"> năm </w:t>
            </w:r>
            <w:r w:rsidR="00B6086B" w:rsidRPr="00F05D36">
              <w:rPr>
                <w:i/>
                <w:color w:val="000000" w:themeColor="text1"/>
                <w:sz w:val="26"/>
                <w:szCs w:val="26"/>
                <w:lang w:val="vi-VN"/>
              </w:rPr>
              <w:t>2025</w:t>
            </w:r>
          </w:p>
        </w:tc>
      </w:tr>
    </w:tbl>
    <w:p w14:paraId="5EE366F6" w14:textId="77777777" w:rsidR="0063303A" w:rsidRPr="00F05D36" w:rsidRDefault="0063303A" w:rsidP="0063303A">
      <w:pPr>
        <w:rPr>
          <w:b/>
          <w:bCs/>
          <w:color w:val="000000" w:themeColor="text1"/>
          <w:sz w:val="26"/>
          <w:szCs w:val="26"/>
          <w:lang w:val="vi-VN"/>
        </w:rPr>
      </w:pPr>
    </w:p>
    <w:p w14:paraId="54F1D40B" w14:textId="7CF98D7E" w:rsidR="0063303A" w:rsidRPr="00F05D36" w:rsidRDefault="0024695D" w:rsidP="0063303A">
      <w:pPr>
        <w:ind w:firstLine="320"/>
        <w:jc w:val="center"/>
        <w:rPr>
          <w:b/>
          <w:bCs/>
          <w:color w:val="000000" w:themeColor="text1"/>
          <w:sz w:val="26"/>
          <w:szCs w:val="26"/>
          <w:lang w:val="vi-VN"/>
        </w:rPr>
      </w:pPr>
      <w:r w:rsidRPr="00F05D36">
        <w:rPr>
          <w:b/>
          <w:bCs/>
          <w:color w:val="000000" w:themeColor="text1"/>
          <w:sz w:val="26"/>
          <w:szCs w:val="26"/>
          <w:lang w:val="vi-VN"/>
        </w:rPr>
        <w:t>KẾ HOẠCH THÁNG 0</w:t>
      </w:r>
      <w:r w:rsidR="00E972E6" w:rsidRPr="00F05D36">
        <w:rPr>
          <w:b/>
          <w:bCs/>
          <w:color w:val="000000" w:themeColor="text1"/>
          <w:sz w:val="26"/>
          <w:szCs w:val="26"/>
        </w:rPr>
        <w:t>2</w:t>
      </w:r>
      <w:r w:rsidRPr="00F05D36">
        <w:rPr>
          <w:b/>
          <w:bCs/>
          <w:color w:val="000000" w:themeColor="text1"/>
          <w:sz w:val="26"/>
          <w:szCs w:val="26"/>
          <w:lang w:val="vi-VN"/>
        </w:rPr>
        <w:t>/</w:t>
      </w:r>
      <w:r w:rsidR="00B6086B" w:rsidRPr="00F05D36">
        <w:rPr>
          <w:b/>
          <w:bCs/>
          <w:color w:val="000000" w:themeColor="text1"/>
          <w:sz w:val="26"/>
          <w:szCs w:val="26"/>
          <w:lang w:val="vi-VN"/>
        </w:rPr>
        <w:t>2025</w:t>
      </w:r>
      <w:r w:rsidR="0063303A" w:rsidRPr="00F05D36">
        <w:rPr>
          <w:b/>
          <w:bCs/>
          <w:color w:val="000000" w:themeColor="text1"/>
          <w:sz w:val="26"/>
          <w:szCs w:val="26"/>
          <w:lang w:val="vi-VN"/>
        </w:rPr>
        <w:t xml:space="preserve">   </w:t>
      </w:r>
    </w:p>
    <w:p w14:paraId="5C607A51" w14:textId="3E91BE1B" w:rsidR="0063303A" w:rsidRPr="00F05D36" w:rsidRDefault="0063303A" w:rsidP="0063303A">
      <w:pPr>
        <w:ind w:firstLine="320"/>
        <w:jc w:val="center"/>
        <w:rPr>
          <w:b/>
          <w:bCs/>
          <w:color w:val="000000" w:themeColor="text1"/>
          <w:sz w:val="26"/>
          <w:szCs w:val="26"/>
        </w:rPr>
      </w:pPr>
      <w:r w:rsidRPr="00F05D36">
        <w:rPr>
          <w:b/>
          <w:bCs/>
          <w:color w:val="000000" w:themeColor="text1"/>
          <w:sz w:val="26"/>
          <w:szCs w:val="26"/>
          <w:lang w:val="vi-VN"/>
        </w:rPr>
        <w:t xml:space="preserve">Năm học </w:t>
      </w:r>
      <w:r w:rsidR="00B6086B" w:rsidRPr="00F05D36">
        <w:rPr>
          <w:b/>
          <w:bCs/>
          <w:color w:val="000000" w:themeColor="text1"/>
          <w:sz w:val="26"/>
          <w:szCs w:val="26"/>
          <w:lang w:val="vi-VN"/>
        </w:rPr>
        <w:t>2024</w:t>
      </w:r>
      <w:r w:rsidRPr="00F05D36">
        <w:rPr>
          <w:b/>
          <w:bCs/>
          <w:color w:val="000000" w:themeColor="text1"/>
          <w:sz w:val="26"/>
          <w:szCs w:val="26"/>
          <w:lang w:val="vi-VN"/>
        </w:rPr>
        <w:t xml:space="preserve"> – </w:t>
      </w:r>
      <w:r w:rsidR="00B6086B" w:rsidRPr="00F05D36">
        <w:rPr>
          <w:b/>
          <w:bCs/>
          <w:color w:val="000000" w:themeColor="text1"/>
          <w:sz w:val="26"/>
          <w:szCs w:val="26"/>
          <w:lang w:val="vi-VN"/>
        </w:rPr>
        <w:t>2025</w:t>
      </w:r>
    </w:p>
    <w:p w14:paraId="7C416AD6" w14:textId="77777777" w:rsidR="0063303A" w:rsidRPr="00F05D36" w:rsidRDefault="0063303A" w:rsidP="0063303A">
      <w:pPr>
        <w:ind w:firstLine="320"/>
        <w:jc w:val="center"/>
        <w:rPr>
          <w:b/>
          <w:bCs/>
          <w:color w:val="000000" w:themeColor="text1"/>
          <w:sz w:val="26"/>
          <w:szCs w:val="26"/>
          <w:lang w:val="vi-VN"/>
        </w:rPr>
      </w:pPr>
      <w:r w:rsidRPr="00F05D36">
        <w:rPr>
          <w:noProof/>
          <w:color w:val="000000" w:themeColor="text1"/>
          <w:sz w:val="26"/>
          <w:szCs w:val="26"/>
          <w:lang w:eastAsia="en-US"/>
        </w:rPr>
        <mc:AlternateContent>
          <mc:Choice Requires="wps">
            <w:drawing>
              <wp:anchor distT="4294967295" distB="4294967295" distL="114300" distR="114300" simplePos="0" relativeHeight="251661312" behindDoc="0" locked="0" layoutInCell="1" allowOverlap="1" wp14:anchorId="74E7FFA8" wp14:editId="0347BA95">
                <wp:simplePos x="0" y="0"/>
                <wp:positionH relativeFrom="column">
                  <wp:posOffset>2579370</wp:posOffset>
                </wp:positionH>
                <wp:positionV relativeFrom="paragraph">
                  <wp:posOffset>15239</wp:posOffset>
                </wp:positionV>
                <wp:extent cx="10668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D71641" id="AutoShape 6" o:spid="_x0000_s1026" type="#_x0000_t32" style="position:absolute;margin-left:203.1pt;margin-top:1.2pt;width:8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C1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Y5bO54s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"/>
            </w:pict>
          </mc:Fallback>
        </mc:AlternateContent>
      </w:r>
    </w:p>
    <w:p w14:paraId="74AC85C8" w14:textId="1BEDFE6B" w:rsidR="0063303A" w:rsidRPr="00F05D36" w:rsidRDefault="0063303A" w:rsidP="00033323">
      <w:pPr>
        <w:pStyle w:val="Heading21"/>
        <w:keepNext/>
        <w:keepLines/>
        <w:spacing w:after="120"/>
        <w:ind w:firstLine="567"/>
        <w:jc w:val="both"/>
        <w:rPr>
          <w:color w:val="000000" w:themeColor="text1"/>
        </w:rPr>
      </w:pPr>
      <w:bookmarkStart w:id="0" w:name="bookmark5"/>
      <w:r w:rsidRPr="00F05D36">
        <w:rPr>
          <w:color w:val="000000" w:themeColor="text1"/>
        </w:rPr>
        <w:t>I. ĐÁNH GIÁ KẾT QUẢ THỰC</w:t>
      </w:r>
      <w:bookmarkEnd w:id="0"/>
      <w:r w:rsidRPr="00F05D36">
        <w:rPr>
          <w:color w:val="000000" w:themeColor="text1"/>
        </w:rPr>
        <w:t xml:space="preserve"> HIỆN NHIỆM VỤ THÁNG </w:t>
      </w:r>
      <w:r w:rsidR="00E972E6" w:rsidRPr="00F05D36">
        <w:rPr>
          <w:color w:val="000000" w:themeColor="text1"/>
        </w:rPr>
        <w:t>01/</w:t>
      </w:r>
      <w:r w:rsidR="00B6086B" w:rsidRPr="00F05D36">
        <w:rPr>
          <w:color w:val="000000" w:themeColor="text1"/>
          <w:lang w:val="vi-VN"/>
        </w:rPr>
        <w:t>2025</w:t>
      </w:r>
    </w:p>
    <w:p w14:paraId="1995352E" w14:textId="0AAE9BC8" w:rsidR="0063303A" w:rsidRPr="00F05D36" w:rsidRDefault="0063303A" w:rsidP="00033323">
      <w:pPr>
        <w:spacing w:after="120"/>
        <w:ind w:firstLine="567"/>
        <w:rPr>
          <w:b/>
          <w:bCs/>
          <w:iCs/>
          <w:color w:val="000000" w:themeColor="text1"/>
          <w:sz w:val="26"/>
          <w:szCs w:val="26"/>
          <w:lang w:val="vi-VN"/>
        </w:rPr>
      </w:pPr>
      <w:r w:rsidRPr="00F05D36">
        <w:rPr>
          <w:b/>
          <w:bCs/>
          <w:color w:val="000000" w:themeColor="text1"/>
          <w:sz w:val="26"/>
          <w:szCs w:val="26"/>
          <w:lang w:val="vi-VN"/>
        </w:rPr>
        <w:t>* Thực hiện chủ điểm  tháng: “</w:t>
      </w:r>
      <w:r w:rsidR="006C74E5" w:rsidRPr="00F05D36">
        <w:rPr>
          <w:b/>
          <w:color w:val="000000" w:themeColor="text1"/>
          <w:sz w:val="26"/>
          <w:szCs w:val="26"/>
          <w:shd w:val="clear" w:color="auto" w:fill="FFFFFF"/>
        </w:rPr>
        <w:t>Em yêu Tổ quốc Việt Nam!</w:t>
      </w:r>
      <w:r w:rsidR="0024695D" w:rsidRPr="00F05D36">
        <w:rPr>
          <w:b/>
          <w:bCs/>
          <w:color w:val="000000" w:themeColor="text1"/>
          <w:sz w:val="26"/>
          <w:szCs w:val="26"/>
        </w:rPr>
        <w:t>”</w:t>
      </w:r>
    </w:p>
    <w:p w14:paraId="0C25F25E" w14:textId="77777777" w:rsidR="0063303A" w:rsidRPr="00F05D36" w:rsidRDefault="0063303A" w:rsidP="00033323">
      <w:pPr>
        <w:spacing w:before="120" w:after="120"/>
        <w:ind w:firstLine="567"/>
        <w:rPr>
          <w:b/>
          <w:color w:val="000000" w:themeColor="text1"/>
          <w:sz w:val="26"/>
          <w:szCs w:val="26"/>
          <w:lang w:val="en-CA"/>
        </w:rPr>
      </w:pPr>
      <w:r w:rsidRPr="00F05D36">
        <w:rPr>
          <w:b/>
          <w:color w:val="000000" w:themeColor="text1"/>
          <w:sz w:val="26"/>
          <w:szCs w:val="26"/>
          <w:lang w:val="en-CA"/>
        </w:rPr>
        <w:t>1.</w:t>
      </w:r>
      <w:r w:rsidRPr="00F05D36">
        <w:rPr>
          <w:b/>
          <w:color w:val="000000" w:themeColor="text1"/>
          <w:sz w:val="26"/>
          <w:szCs w:val="26"/>
          <w:lang w:val="vi-VN"/>
        </w:rPr>
        <w:t xml:space="preserve">  Những công việc đã hoàn thành:</w:t>
      </w:r>
    </w:p>
    <w:p w14:paraId="3075B656" w14:textId="600E84F9" w:rsidR="00FF437B" w:rsidRPr="00F05D36" w:rsidRDefault="00FF437B" w:rsidP="00033323">
      <w:pPr>
        <w:spacing w:before="120" w:after="120"/>
        <w:ind w:firstLineChars="218" w:firstLine="567"/>
        <w:jc w:val="both"/>
        <w:rPr>
          <w:color w:val="000000" w:themeColor="text1"/>
          <w:sz w:val="26"/>
          <w:szCs w:val="26"/>
          <w:lang w:val="vi-VN"/>
        </w:rPr>
      </w:pPr>
      <w:r w:rsidRPr="00F05D36">
        <w:rPr>
          <w:color w:val="000000" w:themeColor="text1"/>
          <w:sz w:val="26"/>
          <w:szCs w:val="26"/>
        </w:rPr>
        <w:t xml:space="preserve">- </w:t>
      </w:r>
      <w:r w:rsidRPr="00F05D36">
        <w:rPr>
          <w:color w:val="000000" w:themeColor="text1"/>
          <w:sz w:val="26"/>
          <w:szCs w:val="26"/>
          <w:lang w:val="vi-VN"/>
        </w:rPr>
        <w:t>GVCN &amp; HS thực hiện các hoạt động theo chủ điểm.</w:t>
      </w:r>
    </w:p>
    <w:p w14:paraId="2EE0CC19" w14:textId="59DFA84C" w:rsidR="00FF437B" w:rsidRPr="00F05D36" w:rsidRDefault="00FF437B" w:rsidP="00033323">
      <w:pPr>
        <w:spacing w:before="120" w:after="120"/>
        <w:ind w:firstLine="567"/>
        <w:jc w:val="both"/>
        <w:rPr>
          <w:bCs/>
          <w:iCs/>
          <w:color w:val="000000" w:themeColor="text1"/>
          <w:sz w:val="26"/>
          <w:szCs w:val="26"/>
          <w:lang w:val="vi-VN"/>
        </w:rPr>
      </w:pPr>
      <w:r w:rsidRPr="00F05D36">
        <w:rPr>
          <w:bCs/>
          <w:iCs/>
          <w:color w:val="000000" w:themeColor="text1"/>
          <w:sz w:val="26"/>
          <w:szCs w:val="26"/>
          <w:lang w:val="vi-VN"/>
        </w:rPr>
        <w:t>- Thực hiện tốt trường học thân thiện học sinh tích cực.</w:t>
      </w:r>
    </w:p>
    <w:p w14:paraId="0102A02C" w14:textId="242760DC" w:rsidR="00FF437B" w:rsidRPr="00F05D36" w:rsidRDefault="00033323" w:rsidP="00033323">
      <w:pPr>
        <w:spacing w:before="120" w:after="120"/>
        <w:ind w:firstLineChars="218" w:firstLine="567"/>
        <w:jc w:val="both"/>
        <w:rPr>
          <w:color w:val="000000" w:themeColor="text1"/>
          <w:sz w:val="26"/>
          <w:szCs w:val="26"/>
          <w:lang w:val="vi-VN"/>
        </w:rPr>
      </w:pPr>
      <w:r w:rsidRPr="00F05D36">
        <w:rPr>
          <w:color w:val="000000" w:themeColor="text1"/>
          <w:sz w:val="26"/>
          <w:szCs w:val="26"/>
        </w:rPr>
        <w:t xml:space="preserve">- </w:t>
      </w:r>
      <w:r w:rsidR="00FF437B" w:rsidRPr="00F05D36">
        <w:rPr>
          <w:color w:val="000000" w:themeColor="text1"/>
          <w:sz w:val="26"/>
          <w:szCs w:val="26"/>
          <w:lang w:val="vi-VN"/>
        </w:rPr>
        <w:t>Họp HĐSP; Họp chuyên môn.</w:t>
      </w:r>
    </w:p>
    <w:p w14:paraId="794FCA6B" w14:textId="74E310B7" w:rsidR="00033323" w:rsidRPr="00F05D36" w:rsidRDefault="00033323" w:rsidP="00033323">
      <w:pPr>
        <w:spacing w:after="120"/>
        <w:ind w:firstLine="567"/>
        <w:jc w:val="both"/>
        <w:rPr>
          <w:color w:val="000000" w:themeColor="text1"/>
          <w:sz w:val="26"/>
          <w:szCs w:val="26"/>
        </w:rPr>
      </w:pPr>
      <w:r w:rsidRPr="00F05D36">
        <w:rPr>
          <w:color w:val="000000" w:themeColor="text1"/>
          <w:sz w:val="26"/>
          <w:szCs w:val="26"/>
        </w:rPr>
        <w:t xml:space="preserve">- Thực hiện chương trình từ tuần </w:t>
      </w:r>
      <w:r w:rsidR="00810DCB" w:rsidRPr="00F05D36">
        <w:rPr>
          <w:color w:val="000000" w:themeColor="text1"/>
          <w:sz w:val="26"/>
          <w:szCs w:val="26"/>
          <w:lang w:val="vi-VN"/>
        </w:rPr>
        <w:t>17</w:t>
      </w:r>
      <w:r w:rsidRPr="00F05D36">
        <w:rPr>
          <w:color w:val="000000" w:themeColor="text1"/>
          <w:sz w:val="26"/>
          <w:szCs w:val="26"/>
        </w:rPr>
        <w:t xml:space="preserve"> đến nửa tuần </w:t>
      </w:r>
      <w:r w:rsidR="00810DCB" w:rsidRPr="00F05D36">
        <w:rPr>
          <w:color w:val="000000" w:themeColor="text1"/>
          <w:sz w:val="26"/>
          <w:szCs w:val="26"/>
          <w:lang w:val="vi-VN"/>
        </w:rPr>
        <w:t>19</w:t>
      </w:r>
      <w:r w:rsidRPr="00F05D36">
        <w:rPr>
          <w:color w:val="000000" w:themeColor="text1"/>
          <w:sz w:val="26"/>
          <w:szCs w:val="26"/>
        </w:rPr>
        <w:t xml:space="preserve">: Từ ngày </w:t>
      </w:r>
      <w:r w:rsidR="00810DCB" w:rsidRPr="00F05D36">
        <w:rPr>
          <w:color w:val="000000" w:themeColor="text1"/>
          <w:sz w:val="26"/>
          <w:szCs w:val="26"/>
          <w:lang w:val="vi-VN"/>
        </w:rPr>
        <w:t>30</w:t>
      </w:r>
      <w:r w:rsidRPr="00F05D36">
        <w:rPr>
          <w:color w:val="000000" w:themeColor="text1"/>
          <w:sz w:val="26"/>
          <w:szCs w:val="26"/>
        </w:rPr>
        <w:t>/</w:t>
      </w:r>
      <w:r w:rsidR="00810DCB" w:rsidRPr="00F05D36">
        <w:rPr>
          <w:color w:val="000000" w:themeColor="text1"/>
          <w:sz w:val="26"/>
          <w:szCs w:val="26"/>
          <w:lang w:val="vi-VN"/>
        </w:rPr>
        <w:t>12</w:t>
      </w:r>
      <w:r w:rsidRPr="00F05D36">
        <w:rPr>
          <w:color w:val="000000" w:themeColor="text1"/>
          <w:sz w:val="26"/>
          <w:szCs w:val="26"/>
        </w:rPr>
        <w:t xml:space="preserve"> đến </w:t>
      </w:r>
      <w:r w:rsidR="00810DCB" w:rsidRPr="00F05D36">
        <w:rPr>
          <w:color w:val="000000" w:themeColor="text1"/>
          <w:sz w:val="26"/>
          <w:szCs w:val="26"/>
          <w:lang w:val="vi-VN"/>
        </w:rPr>
        <w:t>17</w:t>
      </w:r>
      <w:r w:rsidRPr="00F05D36">
        <w:rPr>
          <w:color w:val="000000" w:themeColor="text1"/>
          <w:sz w:val="26"/>
          <w:szCs w:val="26"/>
        </w:rPr>
        <w:t>/01/</w:t>
      </w:r>
      <w:r w:rsidR="00810DCB" w:rsidRPr="00F05D36">
        <w:rPr>
          <w:color w:val="000000" w:themeColor="text1"/>
          <w:sz w:val="26"/>
          <w:szCs w:val="26"/>
          <w:lang w:val="vi-VN"/>
        </w:rPr>
        <w:t>2025</w:t>
      </w:r>
      <w:r w:rsidRPr="00F05D36">
        <w:rPr>
          <w:color w:val="000000" w:themeColor="text1"/>
          <w:sz w:val="26"/>
          <w:szCs w:val="26"/>
        </w:rPr>
        <w:t>.</w:t>
      </w:r>
    </w:p>
    <w:p w14:paraId="45287486" w14:textId="2E643CFF" w:rsidR="00FF437B" w:rsidRPr="00F05D36" w:rsidRDefault="00FF437B" w:rsidP="00033323">
      <w:pPr>
        <w:spacing w:before="120" w:after="120"/>
        <w:ind w:firstLine="567"/>
        <w:jc w:val="both"/>
        <w:rPr>
          <w:color w:val="000000" w:themeColor="text1"/>
          <w:sz w:val="26"/>
          <w:szCs w:val="26"/>
          <w:lang w:val="vi-VN"/>
        </w:rPr>
      </w:pPr>
      <w:r w:rsidRPr="00F05D36">
        <w:rPr>
          <w:color w:val="000000" w:themeColor="text1"/>
          <w:sz w:val="26"/>
          <w:szCs w:val="26"/>
          <w:lang w:val="vi-VN"/>
        </w:rPr>
        <w:t>- Thực hiện thao giảng - dự giờ - các môn học ở các khối</w:t>
      </w:r>
      <w:r w:rsidR="006A460B" w:rsidRPr="00F05D36">
        <w:rPr>
          <w:color w:val="000000" w:themeColor="text1"/>
          <w:sz w:val="26"/>
          <w:szCs w:val="26"/>
        </w:rPr>
        <w:t xml:space="preserve">. </w:t>
      </w:r>
    </w:p>
    <w:p w14:paraId="3C0B0389" w14:textId="31897C10" w:rsidR="00FF437B" w:rsidRPr="00F05D36" w:rsidRDefault="00050B31" w:rsidP="00033323">
      <w:pPr>
        <w:spacing w:before="120" w:after="120"/>
        <w:ind w:firstLine="567"/>
        <w:jc w:val="both"/>
        <w:rPr>
          <w:color w:val="000000" w:themeColor="text1"/>
          <w:sz w:val="26"/>
          <w:szCs w:val="26"/>
        </w:rPr>
      </w:pPr>
      <w:r w:rsidRPr="00F05D36">
        <w:rPr>
          <w:color w:val="000000" w:themeColor="text1"/>
          <w:sz w:val="26"/>
          <w:szCs w:val="26"/>
        </w:rPr>
        <w:t>-</w:t>
      </w:r>
      <w:r w:rsidR="00FF437B" w:rsidRPr="00F05D36">
        <w:rPr>
          <w:color w:val="000000" w:themeColor="text1"/>
          <w:sz w:val="26"/>
          <w:szCs w:val="26"/>
          <w:lang w:val="vi-VN"/>
        </w:rPr>
        <w:t xml:space="preserve"> Tổng số tiết thao giảng</w:t>
      </w:r>
      <w:r w:rsidR="002061D8" w:rsidRPr="00F05D36">
        <w:rPr>
          <w:color w:val="000000" w:themeColor="text1"/>
          <w:sz w:val="26"/>
          <w:szCs w:val="26"/>
        </w:rPr>
        <w:t xml:space="preserve"> dự giờ</w:t>
      </w:r>
      <w:r w:rsidR="00562BD8" w:rsidRPr="00F05D36">
        <w:rPr>
          <w:color w:val="000000" w:themeColor="text1"/>
          <w:sz w:val="26"/>
          <w:szCs w:val="26"/>
        </w:rPr>
        <w:t xml:space="preserve"> toàn trường tính đến </w:t>
      </w:r>
      <w:r w:rsidR="005E64A3" w:rsidRPr="00F05D36">
        <w:rPr>
          <w:color w:val="000000" w:themeColor="text1"/>
          <w:sz w:val="26"/>
          <w:szCs w:val="26"/>
          <w:lang w:val="vi-VN"/>
        </w:rPr>
        <w:t>17</w:t>
      </w:r>
      <w:r w:rsidR="00562BD8" w:rsidRPr="00F05D36">
        <w:rPr>
          <w:color w:val="000000" w:themeColor="text1"/>
          <w:sz w:val="26"/>
          <w:szCs w:val="26"/>
        </w:rPr>
        <w:t xml:space="preserve"> tháng </w:t>
      </w:r>
      <w:r w:rsidR="00A96CDF" w:rsidRPr="00F05D36">
        <w:rPr>
          <w:color w:val="000000" w:themeColor="text1"/>
          <w:sz w:val="26"/>
          <w:szCs w:val="26"/>
        </w:rPr>
        <w:t>01</w:t>
      </w:r>
      <w:r w:rsidR="00FF437B" w:rsidRPr="00F05D36">
        <w:rPr>
          <w:color w:val="000000" w:themeColor="text1"/>
          <w:sz w:val="26"/>
          <w:szCs w:val="26"/>
          <w:lang w:val="vi-VN"/>
        </w:rPr>
        <w:t xml:space="preserve">: </w:t>
      </w:r>
      <w:r w:rsidR="00562BD8" w:rsidRPr="00F05D36">
        <w:rPr>
          <w:color w:val="000000" w:themeColor="text1"/>
          <w:sz w:val="26"/>
          <w:szCs w:val="26"/>
        </w:rPr>
        <w:t>thao giảng</w:t>
      </w:r>
      <w:r w:rsidR="002061D8" w:rsidRPr="00F05D36">
        <w:rPr>
          <w:color w:val="000000" w:themeColor="text1"/>
          <w:sz w:val="26"/>
          <w:szCs w:val="26"/>
        </w:rPr>
        <w:t xml:space="preserve"> </w:t>
      </w:r>
      <w:r w:rsidR="005E64A3" w:rsidRPr="00F05D36">
        <w:rPr>
          <w:color w:val="000000" w:themeColor="text1"/>
          <w:sz w:val="26"/>
          <w:szCs w:val="26"/>
          <w:lang w:val="vi-VN"/>
        </w:rPr>
        <w:t>19</w:t>
      </w:r>
      <w:r w:rsidR="00562BD8" w:rsidRPr="00F05D36">
        <w:rPr>
          <w:color w:val="000000" w:themeColor="text1"/>
          <w:sz w:val="26"/>
          <w:szCs w:val="26"/>
        </w:rPr>
        <w:t xml:space="preserve"> tiết, dự giờ </w:t>
      </w:r>
      <w:r w:rsidR="005E64A3" w:rsidRPr="00F05D36">
        <w:rPr>
          <w:color w:val="000000" w:themeColor="text1"/>
          <w:sz w:val="26"/>
          <w:szCs w:val="26"/>
          <w:lang w:val="vi-VN"/>
        </w:rPr>
        <w:t>93</w:t>
      </w:r>
      <w:r w:rsidR="00FF437B" w:rsidRPr="00F05D36">
        <w:rPr>
          <w:color w:val="000000" w:themeColor="text1"/>
          <w:sz w:val="26"/>
          <w:szCs w:val="26"/>
          <w:lang w:val="vi-VN"/>
        </w:rPr>
        <w:t xml:space="preserve"> tiết</w:t>
      </w:r>
      <w:r w:rsidR="00562BD8" w:rsidRPr="00F05D36">
        <w:rPr>
          <w:color w:val="000000" w:themeColor="text1"/>
          <w:sz w:val="26"/>
          <w:szCs w:val="26"/>
        </w:rPr>
        <w:t>.</w:t>
      </w:r>
    </w:p>
    <w:p w14:paraId="138CD2BB" w14:textId="472ECBFA" w:rsidR="00395704" w:rsidRPr="00F05D36" w:rsidRDefault="00395704" w:rsidP="00033323">
      <w:pPr>
        <w:spacing w:before="120" w:after="120"/>
        <w:ind w:firstLine="567"/>
        <w:jc w:val="both"/>
        <w:rPr>
          <w:color w:val="000000" w:themeColor="text1"/>
          <w:sz w:val="26"/>
          <w:szCs w:val="26"/>
          <w:lang w:val="vi-VN"/>
        </w:rPr>
      </w:pPr>
      <w:r w:rsidRPr="00F05D36">
        <w:rPr>
          <w:color w:val="000000" w:themeColor="text1"/>
          <w:sz w:val="26"/>
          <w:szCs w:val="26"/>
        </w:rPr>
        <w:t xml:space="preserve">- Thi IOE cấp </w:t>
      </w:r>
      <w:r w:rsidR="00FC7DAE" w:rsidRPr="00F05D36">
        <w:rPr>
          <w:color w:val="000000" w:themeColor="text1"/>
          <w:sz w:val="26"/>
          <w:szCs w:val="26"/>
          <w:lang w:val="vi-VN"/>
        </w:rPr>
        <w:t>TP</w:t>
      </w:r>
      <w:r w:rsidR="005E64A3" w:rsidRPr="00F05D36">
        <w:rPr>
          <w:color w:val="000000" w:themeColor="text1"/>
          <w:sz w:val="26"/>
          <w:szCs w:val="26"/>
          <w:lang w:val="vi-VN"/>
        </w:rPr>
        <w:t xml:space="preserve"> </w:t>
      </w:r>
      <w:r w:rsidR="003C486F" w:rsidRPr="00F05D36">
        <w:rPr>
          <w:color w:val="000000" w:themeColor="text1"/>
          <w:sz w:val="26"/>
          <w:szCs w:val="26"/>
        </w:rPr>
        <w:t xml:space="preserve">vào ngày </w:t>
      </w:r>
      <w:r w:rsidR="00FC7DAE" w:rsidRPr="00F05D36">
        <w:rPr>
          <w:color w:val="000000" w:themeColor="text1"/>
          <w:sz w:val="26"/>
          <w:szCs w:val="26"/>
          <w:lang w:val="vi-VN"/>
        </w:rPr>
        <w:t>10</w:t>
      </w:r>
      <w:r w:rsidR="003C486F" w:rsidRPr="00F05D36">
        <w:rPr>
          <w:color w:val="000000" w:themeColor="text1"/>
          <w:sz w:val="26"/>
          <w:szCs w:val="26"/>
        </w:rPr>
        <w:t>/01</w:t>
      </w:r>
      <w:r w:rsidRPr="00F05D36">
        <w:rPr>
          <w:color w:val="000000" w:themeColor="text1"/>
          <w:sz w:val="26"/>
          <w:szCs w:val="26"/>
        </w:rPr>
        <w:t xml:space="preserve">. </w:t>
      </w:r>
      <w:r w:rsidR="0092396B" w:rsidRPr="00F05D36">
        <w:rPr>
          <w:color w:val="000000" w:themeColor="text1"/>
          <w:sz w:val="26"/>
          <w:szCs w:val="26"/>
          <w:lang w:val="vi-VN"/>
        </w:rPr>
        <w:t>C</w:t>
      </w:r>
      <w:r w:rsidRPr="00F05D36">
        <w:rPr>
          <w:color w:val="000000" w:themeColor="text1"/>
          <w:sz w:val="26"/>
          <w:szCs w:val="26"/>
        </w:rPr>
        <w:t xml:space="preserve">ó </w:t>
      </w:r>
      <w:r w:rsidR="00FC7DAE" w:rsidRPr="00F05D36">
        <w:rPr>
          <w:color w:val="000000" w:themeColor="text1"/>
          <w:sz w:val="26"/>
          <w:szCs w:val="26"/>
          <w:lang w:val="vi-VN"/>
        </w:rPr>
        <w:t>60</w:t>
      </w:r>
      <w:r w:rsidRPr="00F05D36">
        <w:rPr>
          <w:color w:val="000000" w:themeColor="text1"/>
          <w:sz w:val="26"/>
          <w:szCs w:val="26"/>
        </w:rPr>
        <w:t xml:space="preserve"> </w:t>
      </w:r>
      <w:r w:rsidR="0092396B" w:rsidRPr="00F05D36">
        <w:rPr>
          <w:color w:val="000000" w:themeColor="text1"/>
          <w:sz w:val="26"/>
          <w:szCs w:val="26"/>
        </w:rPr>
        <w:t xml:space="preserve">HS dự </w:t>
      </w:r>
      <w:r w:rsidR="0092396B" w:rsidRPr="00F05D36">
        <w:rPr>
          <w:color w:val="000000" w:themeColor="text1"/>
          <w:sz w:val="26"/>
          <w:szCs w:val="26"/>
          <w:lang w:val="vi-VN"/>
        </w:rPr>
        <w:t>thi, kết quả cụ thể:</w:t>
      </w:r>
    </w:p>
    <w:tbl>
      <w:tblPr>
        <w:tblW w:w="8487" w:type="dxa"/>
        <w:tblInd w:w="562" w:type="dxa"/>
        <w:tblLook w:val="04A0" w:firstRow="1" w:lastRow="0" w:firstColumn="1" w:lastColumn="0" w:noHBand="0" w:noVBand="1"/>
      </w:tblPr>
      <w:tblGrid>
        <w:gridCol w:w="993"/>
        <w:gridCol w:w="1894"/>
        <w:gridCol w:w="850"/>
        <w:gridCol w:w="723"/>
        <w:gridCol w:w="1069"/>
        <w:gridCol w:w="1196"/>
        <w:gridCol w:w="1762"/>
      </w:tblGrid>
      <w:tr w:rsidR="00F05D36" w:rsidRPr="00F05D36" w14:paraId="5380A52D" w14:textId="77777777" w:rsidTr="0092396B">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972A1"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Khối</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14:paraId="6DEF611A"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TSHS dự thi</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6D21C0"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Đạt</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5CB48D9A"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Nhất</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15A93865"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Nhì</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17E5404D"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Ba</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14:paraId="50E099FF"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Khuyến khích</w:t>
            </w:r>
          </w:p>
        </w:tc>
      </w:tr>
      <w:tr w:rsidR="00F05D36" w:rsidRPr="00F05D36" w14:paraId="698B0ED4" w14:textId="77777777" w:rsidTr="0092396B">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94D8B83"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3</w:t>
            </w:r>
          </w:p>
        </w:tc>
        <w:tc>
          <w:tcPr>
            <w:tcW w:w="1894" w:type="dxa"/>
            <w:tcBorders>
              <w:top w:val="nil"/>
              <w:left w:val="nil"/>
              <w:bottom w:val="single" w:sz="4" w:space="0" w:color="auto"/>
              <w:right w:val="single" w:sz="4" w:space="0" w:color="auto"/>
            </w:tcBorders>
            <w:shd w:val="clear" w:color="auto" w:fill="auto"/>
            <w:noWrap/>
            <w:vAlign w:val="bottom"/>
            <w:hideMark/>
          </w:tcPr>
          <w:p w14:paraId="7EEDE419"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16</w:t>
            </w:r>
          </w:p>
        </w:tc>
        <w:tc>
          <w:tcPr>
            <w:tcW w:w="850" w:type="dxa"/>
            <w:tcBorders>
              <w:top w:val="nil"/>
              <w:left w:val="nil"/>
              <w:bottom w:val="single" w:sz="4" w:space="0" w:color="auto"/>
              <w:right w:val="single" w:sz="4" w:space="0" w:color="auto"/>
            </w:tcBorders>
            <w:shd w:val="clear" w:color="auto" w:fill="auto"/>
            <w:noWrap/>
            <w:vAlign w:val="bottom"/>
            <w:hideMark/>
          </w:tcPr>
          <w:p w14:paraId="0754862D"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12</w:t>
            </w:r>
          </w:p>
        </w:tc>
        <w:tc>
          <w:tcPr>
            <w:tcW w:w="723" w:type="dxa"/>
            <w:tcBorders>
              <w:top w:val="nil"/>
              <w:left w:val="nil"/>
              <w:bottom w:val="single" w:sz="4" w:space="0" w:color="auto"/>
              <w:right w:val="single" w:sz="4" w:space="0" w:color="auto"/>
            </w:tcBorders>
            <w:shd w:val="clear" w:color="auto" w:fill="auto"/>
            <w:noWrap/>
            <w:vAlign w:val="bottom"/>
            <w:hideMark/>
          </w:tcPr>
          <w:p w14:paraId="50AC1FD3"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 </w:t>
            </w:r>
          </w:p>
        </w:tc>
        <w:tc>
          <w:tcPr>
            <w:tcW w:w="1069" w:type="dxa"/>
            <w:tcBorders>
              <w:top w:val="nil"/>
              <w:left w:val="nil"/>
              <w:bottom w:val="single" w:sz="4" w:space="0" w:color="auto"/>
              <w:right w:val="single" w:sz="4" w:space="0" w:color="auto"/>
            </w:tcBorders>
            <w:shd w:val="clear" w:color="auto" w:fill="auto"/>
            <w:noWrap/>
            <w:vAlign w:val="bottom"/>
            <w:hideMark/>
          </w:tcPr>
          <w:p w14:paraId="764DB352"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3</w:t>
            </w:r>
          </w:p>
        </w:tc>
        <w:tc>
          <w:tcPr>
            <w:tcW w:w="1196" w:type="dxa"/>
            <w:tcBorders>
              <w:top w:val="nil"/>
              <w:left w:val="nil"/>
              <w:bottom w:val="single" w:sz="4" w:space="0" w:color="auto"/>
              <w:right w:val="single" w:sz="4" w:space="0" w:color="auto"/>
            </w:tcBorders>
            <w:shd w:val="clear" w:color="auto" w:fill="auto"/>
            <w:noWrap/>
            <w:vAlign w:val="bottom"/>
            <w:hideMark/>
          </w:tcPr>
          <w:p w14:paraId="1DE5508B"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3</w:t>
            </w:r>
          </w:p>
        </w:tc>
        <w:tc>
          <w:tcPr>
            <w:tcW w:w="1762" w:type="dxa"/>
            <w:tcBorders>
              <w:top w:val="nil"/>
              <w:left w:val="nil"/>
              <w:bottom w:val="single" w:sz="4" w:space="0" w:color="auto"/>
              <w:right w:val="single" w:sz="4" w:space="0" w:color="auto"/>
            </w:tcBorders>
            <w:shd w:val="clear" w:color="auto" w:fill="auto"/>
            <w:noWrap/>
            <w:vAlign w:val="bottom"/>
            <w:hideMark/>
          </w:tcPr>
          <w:p w14:paraId="014FB2CD"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1</w:t>
            </w:r>
          </w:p>
        </w:tc>
      </w:tr>
      <w:tr w:rsidR="00F05D36" w:rsidRPr="00F05D36" w14:paraId="3C740AF5" w14:textId="77777777" w:rsidTr="0092396B">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6C4C93D"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4</w:t>
            </w:r>
          </w:p>
        </w:tc>
        <w:tc>
          <w:tcPr>
            <w:tcW w:w="1894" w:type="dxa"/>
            <w:tcBorders>
              <w:top w:val="nil"/>
              <w:left w:val="nil"/>
              <w:bottom w:val="single" w:sz="4" w:space="0" w:color="auto"/>
              <w:right w:val="single" w:sz="4" w:space="0" w:color="auto"/>
            </w:tcBorders>
            <w:shd w:val="clear" w:color="auto" w:fill="auto"/>
            <w:noWrap/>
            <w:vAlign w:val="bottom"/>
            <w:hideMark/>
          </w:tcPr>
          <w:p w14:paraId="1668EF85"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18</w:t>
            </w:r>
          </w:p>
        </w:tc>
        <w:tc>
          <w:tcPr>
            <w:tcW w:w="850" w:type="dxa"/>
            <w:tcBorders>
              <w:top w:val="nil"/>
              <w:left w:val="nil"/>
              <w:bottom w:val="single" w:sz="4" w:space="0" w:color="auto"/>
              <w:right w:val="single" w:sz="4" w:space="0" w:color="auto"/>
            </w:tcBorders>
            <w:shd w:val="clear" w:color="auto" w:fill="auto"/>
            <w:noWrap/>
            <w:vAlign w:val="bottom"/>
            <w:hideMark/>
          </w:tcPr>
          <w:p w14:paraId="52B98A4C"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8</w:t>
            </w:r>
          </w:p>
        </w:tc>
        <w:tc>
          <w:tcPr>
            <w:tcW w:w="723" w:type="dxa"/>
            <w:tcBorders>
              <w:top w:val="nil"/>
              <w:left w:val="nil"/>
              <w:bottom w:val="single" w:sz="4" w:space="0" w:color="auto"/>
              <w:right w:val="single" w:sz="4" w:space="0" w:color="auto"/>
            </w:tcBorders>
            <w:shd w:val="clear" w:color="auto" w:fill="auto"/>
            <w:noWrap/>
            <w:vAlign w:val="bottom"/>
            <w:hideMark/>
          </w:tcPr>
          <w:p w14:paraId="32FB5C4D"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 </w:t>
            </w:r>
          </w:p>
        </w:tc>
        <w:tc>
          <w:tcPr>
            <w:tcW w:w="1069" w:type="dxa"/>
            <w:tcBorders>
              <w:top w:val="nil"/>
              <w:left w:val="nil"/>
              <w:bottom w:val="single" w:sz="4" w:space="0" w:color="auto"/>
              <w:right w:val="single" w:sz="4" w:space="0" w:color="auto"/>
            </w:tcBorders>
            <w:shd w:val="clear" w:color="auto" w:fill="auto"/>
            <w:noWrap/>
            <w:vAlign w:val="bottom"/>
            <w:hideMark/>
          </w:tcPr>
          <w:p w14:paraId="7010D5E1"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3</w:t>
            </w:r>
          </w:p>
        </w:tc>
        <w:tc>
          <w:tcPr>
            <w:tcW w:w="1196" w:type="dxa"/>
            <w:tcBorders>
              <w:top w:val="nil"/>
              <w:left w:val="nil"/>
              <w:bottom w:val="single" w:sz="4" w:space="0" w:color="auto"/>
              <w:right w:val="single" w:sz="4" w:space="0" w:color="auto"/>
            </w:tcBorders>
            <w:shd w:val="clear" w:color="auto" w:fill="auto"/>
            <w:noWrap/>
            <w:vAlign w:val="bottom"/>
            <w:hideMark/>
          </w:tcPr>
          <w:p w14:paraId="50EA05C2"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1</w:t>
            </w:r>
          </w:p>
        </w:tc>
        <w:tc>
          <w:tcPr>
            <w:tcW w:w="1762" w:type="dxa"/>
            <w:tcBorders>
              <w:top w:val="nil"/>
              <w:left w:val="nil"/>
              <w:bottom w:val="single" w:sz="4" w:space="0" w:color="auto"/>
              <w:right w:val="single" w:sz="4" w:space="0" w:color="auto"/>
            </w:tcBorders>
            <w:shd w:val="clear" w:color="auto" w:fill="auto"/>
            <w:noWrap/>
            <w:vAlign w:val="bottom"/>
            <w:hideMark/>
          </w:tcPr>
          <w:p w14:paraId="3CEBC868"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2</w:t>
            </w:r>
          </w:p>
        </w:tc>
      </w:tr>
      <w:tr w:rsidR="00F05D36" w:rsidRPr="00F05D36" w14:paraId="4122A50D" w14:textId="77777777" w:rsidTr="0092396B">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AD5364A"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5</w:t>
            </w:r>
          </w:p>
        </w:tc>
        <w:tc>
          <w:tcPr>
            <w:tcW w:w="1894" w:type="dxa"/>
            <w:tcBorders>
              <w:top w:val="nil"/>
              <w:left w:val="nil"/>
              <w:bottom w:val="single" w:sz="4" w:space="0" w:color="auto"/>
              <w:right w:val="single" w:sz="4" w:space="0" w:color="auto"/>
            </w:tcBorders>
            <w:shd w:val="clear" w:color="auto" w:fill="auto"/>
            <w:noWrap/>
            <w:vAlign w:val="bottom"/>
            <w:hideMark/>
          </w:tcPr>
          <w:p w14:paraId="70909430"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26</w:t>
            </w:r>
          </w:p>
        </w:tc>
        <w:tc>
          <w:tcPr>
            <w:tcW w:w="850" w:type="dxa"/>
            <w:tcBorders>
              <w:top w:val="nil"/>
              <w:left w:val="nil"/>
              <w:bottom w:val="single" w:sz="4" w:space="0" w:color="auto"/>
              <w:right w:val="single" w:sz="4" w:space="0" w:color="auto"/>
            </w:tcBorders>
            <w:shd w:val="clear" w:color="auto" w:fill="auto"/>
            <w:noWrap/>
            <w:vAlign w:val="bottom"/>
            <w:hideMark/>
          </w:tcPr>
          <w:p w14:paraId="7591F76F"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19</w:t>
            </w:r>
          </w:p>
        </w:tc>
        <w:tc>
          <w:tcPr>
            <w:tcW w:w="723" w:type="dxa"/>
            <w:tcBorders>
              <w:top w:val="nil"/>
              <w:left w:val="nil"/>
              <w:bottom w:val="single" w:sz="4" w:space="0" w:color="auto"/>
              <w:right w:val="single" w:sz="4" w:space="0" w:color="auto"/>
            </w:tcBorders>
            <w:shd w:val="clear" w:color="auto" w:fill="auto"/>
            <w:noWrap/>
            <w:vAlign w:val="bottom"/>
            <w:hideMark/>
          </w:tcPr>
          <w:p w14:paraId="7BCE6338"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1</w:t>
            </w:r>
          </w:p>
        </w:tc>
        <w:tc>
          <w:tcPr>
            <w:tcW w:w="1069" w:type="dxa"/>
            <w:tcBorders>
              <w:top w:val="nil"/>
              <w:left w:val="nil"/>
              <w:bottom w:val="single" w:sz="4" w:space="0" w:color="auto"/>
              <w:right w:val="single" w:sz="4" w:space="0" w:color="auto"/>
            </w:tcBorders>
            <w:shd w:val="clear" w:color="auto" w:fill="auto"/>
            <w:noWrap/>
            <w:vAlign w:val="bottom"/>
            <w:hideMark/>
          </w:tcPr>
          <w:p w14:paraId="37C14BF6"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2</w:t>
            </w:r>
          </w:p>
        </w:tc>
        <w:tc>
          <w:tcPr>
            <w:tcW w:w="1196" w:type="dxa"/>
            <w:tcBorders>
              <w:top w:val="nil"/>
              <w:left w:val="nil"/>
              <w:bottom w:val="single" w:sz="4" w:space="0" w:color="auto"/>
              <w:right w:val="single" w:sz="4" w:space="0" w:color="auto"/>
            </w:tcBorders>
            <w:shd w:val="clear" w:color="auto" w:fill="auto"/>
            <w:noWrap/>
            <w:vAlign w:val="bottom"/>
            <w:hideMark/>
          </w:tcPr>
          <w:p w14:paraId="0D8BF682"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4</w:t>
            </w:r>
          </w:p>
        </w:tc>
        <w:tc>
          <w:tcPr>
            <w:tcW w:w="1762" w:type="dxa"/>
            <w:tcBorders>
              <w:top w:val="nil"/>
              <w:left w:val="nil"/>
              <w:bottom w:val="single" w:sz="4" w:space="0" w:color="auto"/>
              <w:right w:val="single" w:sz="4" w:space="0" w:color="auto"/>
            </w:tcBorders>
            <w:shd w:val="clear" w:color="auto" w:fill="auto"/>
            <w:noWrap/>
            <w:vAlign w:val="bottom"/>
            <w:hideMark/>
          </w:tcPr>
          <w:p w14:paraId="4D7CA068" w14:textId="77777777" w:rsidR="0092396B" w:rsidRPr="00F05D36" w:rsidRDefault="0092396B" w:rsidP="0092396B">
            <w:pPr>
              <w:suppressAutoHyphens w:val="0"/>
              <w:jc w:val="center"/>
              <w:rPr>
                <w:color w:val="000000" w:themeColor="text1"/>
                <w:lang w:eastAsia="en-US"/>
              </w:rPr>
            </w:pPr>
            <w:r w:rsidRPr="00F05D36">
              <w:rPr>
                <w:color w:val="000000" w:themeColor="text1"/>
                <w:lang w:eastAsia="en-US"/>
              </w:rPr>
              <w:t>5</w:t>
            </w:r>
          </w:p>
        </w:tc>
      </w:tr>
      <w:tr w:rsidR="00F05D36" w:rsidRPr="00F05D36" w14:paraId="02498836" w14:textId="77777777" w:rsidTr="0092396B">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922B372"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Tổng</w:t>
            </w:r>
          </w:p>
        </w:tc>
        <w:tc>
          <w:tcPr>
            <w:tcW w:w="1894" w:type="dxa"/>
            <w:tcBorders>
              <w:top w:val="nil"/>
              <w:left w:val="nil"/>
              <w:bottom w:val="single" w:sz="4" w:space="0" w:color="auto"/>
              <w:right w:val="single" w:sz="4" w:space="0" w:color="auto"/>
            </w:tcBorders>
            <w:shd w:val="clear" w:color="auto" w:fill="auto"/>
            <w:noWrap/>
            <w:vAlign w:val="bottom"/>
            <w:hideMark/>
          </w:tcPr>
          <w:p w14:paraId="734B0071"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60</w:t>
            </w:r>
          </w:p>
        </w:tc>
        <w:tc>
          <w:tcPr>
            <w:tcW w:w="850" w:type="dxa"/>
            <w:tcBorders>
              <w:top w:val="nil"/>
              <w:left w:val="nil"/>
              <w:bottom w:val="single" w:sz="4" w:space="0" w:color="auto"/>
              <w:right w:val="single" w:sz="4" w:space="0" w:color="auto"/>
            </w:tcBorders>
            <w:shd w:val="clear" w:color="auto" w:fill="auto"/>
            <w:noWrap/>
            <w:vAlign w:val="bottom"/>
            <w:hideMark/>
          </w:tcPr>
          <w:p w14:paraId="1F5CDBB3"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39</w:t>
            </w:r>
          </w:p>
        </w:tc>
        <w:tc>
          <w:tcPr>
            <w:tcW w:w="723" w:type="dxa"/>
            <w:tcBorders>
              <w:top w:val="nil"/>
              <w:left w:val="nil"/>
              <w:bottom w:val="single" w:sz="4" w:space="0" w:color="auto"/>
              <w:right w:val="single" w:sz="4" w:space="0" w:color="auto"/>
            </w:tcBorders>
            <w:shd w:val="clear" w:color="auto" w:fill="auto"/>
            <w:noWrap/>
            <w:vAlign w:val="bottom"/>
            <w:hideMark/>
          </w:tcPr>
          <w:p w14:paraId="48652430"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1</w:t>
            </w:r>
          </w:p>
        </w:tc>
        <w:tc>
          <w:tcPr>
            <w:tcW w:w="1069" w:type="dxa"/>
            <w:tcBorders>
              <w:top w:val="nil"/>
              <w:left w:val="nil"/>
              <w:bottom w:val="single" w:sz="4" w:space="0" w:color="auto"/>
              <w:right w:val="single" w:sz="4" w:space="0" w:color="auto"/>
            </w:tcBorders>
            <w:shd w:val="clear" w:color="auto" w:fill="auto"/>
            <w:noWrap/>
            <w:vAlign w:val="bottom"/>
            <w:hideMark/>
          </w:tcPr>
          <w:p w14:paraId="6B2A2E2F"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8</w:t>
            </w:r>
          </w:p>
        </w:tc>
        <w:tc>
          <w:tcPr>
            <w:tcW w:w="1196" w:type="dxa"/>
            <w:tcBorders>
              <w:top w:val="nil"/>
              <w:left w:val="nil"/>
              <w:bottom w:val="single" w:sz="4" w:space="0" w:color="auto"/>
              <w:right w:val="single" w:sz="4" w:space="0" w:color="auto"/>
            </w:tcBorders>
            <w:shd w:val="clear" w:color="auto" w:fill="auto"/>
            <w:noWrap/>
            <w:vAlign w:val="bottom"/>
            <w:hideMark/>
          </w:tcPr>
          <w:p w14:paraId="4C3ABEBB"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8</w:t>
            </w:r>
          </w:p>
        </w:tc>
        <w:tc>
          <w:tcPr>
            <w:tcW w:w="1762" w:type="dxa"/>
            <w:tcBorders>
              <w:top w:val="nil"/>
              <w:left w:val="nil"/>
              <w:bottom w:val="single" w:sz="4" w:space="0" w:color="auto"/>
              <w:right w:val="single" w:sz="4" w:space="0" w:color="auto"/>
            </w:tcBorders>
            <w:shd w:val="clear" w:color="auto" w:fill="auto"/>
            <w:noWrap/>
            <w:vAlign w:val="bottom"/>
            <w:hideMark/>
          </w:tcPr>
          <w:p w14:paraId="04B3D6F1" w14:textId="77777777" w:rsidR="0092396B" w:rsidRPr="00F05D36" w:rsidRDefault="0092396B" w:rsidP="0092396B">
            <w:pPr>
              <w:suppressAutoHyphens w:val="0"/>
              <w:jc w:val="center"/>
              <w:rPr>
                <w:b/>
                <w:color w:val="000000" w:themeColor="text1"/>
                <w:lang w:eastAsia="en-US"/>
              </w:rPr>
            </w:pPr>
            <w:r w:rsidRPr="00F05D36">
              <w:rPr>
                <w:b/>
                <w:color w:val="000000" w:themeColor="text1"/>
                <w:lang w:eastAsia="en-US"/>
              </w:rPr>
              <w:t>8</w:t>
            </w:r>
          </w:p>
        </w:tc>
      </w:tr>
    </w:tbl>
    <w:p w14:paraId="079782A0" w14:textId="4C094B99" w:rsidR="003C486F" w:rsidRPr="00F05D36" w:rsidRDefault="003C486F" w:rsidP="003C486F">
      <w:pPr>
        <w:spacing w:before="120" w:after="120"/>
        <w:ind w:firstLine="567"/>
        <w:jc w:val="both"/>
        <w:rPr>
          <w:color w:val="000000" w:themeColor="text1"/>
          <w:sz w:val="26"/>
          <w:szCs w:val="26"/>
          <w:lang w:val="vi-VN"/>
        </w:rPr>
      </w:pPr>
      <w:r w:rsidRPr="00F05D36">
        <w:rPr>
          <w:color w:val="000000" w:themeColor="text1"/>
          <w:sz w:val="26"/>
          <w:szCs w:val="26"/>
        </w:rPr>
        <w:t>- Thi Violympic cấp thành phố vào ngày 1</w:t>
      </w:r>
      <w:r w:rsidR="00E972E6" w:rsidRPr="00F05D36">
        <w:rPr>
          <w:color w:val="000000" w:themeColor="text1"/>
          <w:sz w:val="26"/>
          <w:szCs w:val="26"/>
        </w:rPr>
        <w:t>2</w:t>
      </w:r>
      <w:r w:rsidRPr="00F05D36">
        <w:rPr>
          <w:color w:val="000000" w:themeColor="text1"/>
          <w:sz w:val="26"/>
          <w:szCs w:val="26"/>
        </w:rPr>
        <w:t xml:space="preserve">/01. Kết quả </w:t>
      </w:r>
      <w:r w:rsidR="00FC7DAE" w:rsidRPr="00F05D36">
        <w:rPr>
          <w:color w:val="000000" w:themeColor="text1"/>
          <w:sz w:val="26"/>
          <w:szCs w:val="26"/>
          <w:lang w:val="vi-VN"/>
        </w:rPr>
        <w:t xml:space="preserve">cụ thể: </w:t>
      </w:r>
    </w:p>
    <w:tbl>
      <w:tblPr>
        <w:tblW w:w="8460" w:type="dxa"/>
        <w:tblInd w:w="562" w:type="dxa"/>
        <w:tblLook w:val="04A0" w:firstRow="1" w:lastRow="0" w:firstColumn="1" w:lastColumn="0" w:noHBand="0" w:noVBand="1"/>
      </w:tblPr>
      <w:tblGrid>
        <w:gridCol w:w="1900"/>
        <w:gridCol w:w="1640"/>
        <w:gridCol w:w="1640"/>
        <w:gridCol w:w="1640"/>
        <w:gridCol w:w="1640"/>
      </w:tblGrid>
      <w:tr w:rsidR="00F05D36" w:rsidRPr="00F05D36" w14:paraId="373E2070" w14:textId="77777777" w:rsidTr="00726AE4">
        <w:trPr>
          <w:trHeight w:val="450"/>
        </w:trPr>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C09D"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Khối</w:t>
            </w:r>
          </w:p>
        </w:tc>
        <w:tc>
          <w:tcPr>
            <w:tcW w:w="1640" w:type="dxa"/>
            <w:tcBorders>
              <w:top w:val="single" w:sz="4" w:space="0" w:color="000000"/>
              <w:left w:val="nil"/>
              <w:bottom w:val="single" w:sz="4" w:space="0" w:color="000000"/>
              <w:right w:val="single" w:sz="4" w:space="0" w:color="000000"/>
            </w:tcBorders>
            <w:shd w:val="clear" w:color="auto" w:fill="auto"/>
            <w:noWrap/>
            <w:vAlign w:val="center"/>
            <w:hideMark/>
          </w:tcPr>
          <w:p w14:paraId="28AE1616"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Toán</w:t>
            </w:r>
          </w:p>
        </w:tc>
        <w:tc>
          <w:tcPr>
            <w:tcW w:w="1640" w:type="dxa"/>
            <w:tcBorders>
              <w:top w:val="single" w:sz="4" w:space="0" w:color="000000"/>
              <w:left w:val="nil"/>
              <w:bottom w:val="single" w:sz="4" w:space="0" w:color="000000"/>
              <w:right w:val="single" w:sz="4" w:space="0" w:color="000000"/>
            </w:tcBorders>
            <w:shd w:val="clear" w:color="auto" w:fill="auto"/>
            <w:noWrap/>
            <w:vAlign w:val="center"/>
            <w:hideMark/>
          </w:tcPr>
          <w:p w14:paraId="399215AC"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Toán TA</w:t>
            </w:r>
          </w:p>
        </w:tc>
        <w:tc>
          <w:tcPr>
            <w:tcW w:w="1640" w:type="dxa"/>
            <w:tcBorders>
              <w:top w:val="single" w:sz="4" w:space="0" w:color="000000"/>
              <w:left w:val="nil"/>
              <w:bottom w:val="single" w:sz="4" w:space="0" w:color="000000"/>
              <w:right w:val="single" w:sz="4" w:space="0" w:color="000000"/>
            </w:tcBorders>
            <w:shd w:val="clear" w:color="auto" w:fill="auto"/>
            <w:noWrap/>
            <w:vAlign w:val="center"/>
            <w:hideMark/>
          </w:tcPr>
          <w:p w14:paraId="34562C7F"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Tiếng Việt</w:t>
            </w:r>
          </w:p>
        </w:tc>
        <w:tc>
          <w:tcPr>
            <w:tcW w:w="1640" w:type="dxa"/>
            <w:tcBorders>
              <w:top w:val="single" w:sz="4" w:space="0" w:color="000000"/>
              <w:left w:val="nil"/>
              <w:bottom w:val="single" w:sz="4" w:space="0" w:color="000000"/>
              <w:right w:val="single" w:sz="4" w:space="0" w:color="000000"/>
            </w:tcBorders>
            <w:shd w:val="clear" w:color="auto" w:fill="auto"/>
            <w:noWrap/>
            <w:vAlign w:val="center"/>
            <w:hideMark/>
          </w:tcPr>
          <w:p w14:paraId="68F5C2C6"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Lịch sử</w:t>
            </w:r>
          </w:p>
        </w:tc>
      </w:tr>
      <w:tr w:rsidR="00F05D36" w:rsidRPr="00F05D36" w14:paraId="6D6155D3" w14:textId="77777777" w:rsidTr="00726AE4">
        <w:trPr>
          <w:trHeight w:val="450"/>
        </w:trPr>
        <w:tc>
          <w:tcPr>
            <w:tcW w:w="1900" w:type="dxa"/>
            <w:vMerge/>
            <w:tcBorders>
              <w:top w:val="single" w:sz="4" w:space="0" w:color="000000"/>
              <w:left w:val="single" w:sz="4" w:space="0" w:color="000000"/>
              <w:bottom w:val="single" w:sz="4" w:space="0" w:color="000000"/>
              <w:right w:val="single" w:sz="4" w:space="0" w:color="000000"/>
            </w:tcBorders>
            <w:vAlign w:val="center"/>
            <w:hideMark/>
          </w:tcPr>
          <w:p w14:paraId="656F41DA" w14:textId="77777777" w:rsidR="00FC7DAE" w:rsidRPr="00F05D36" w:rsidRDefault="00FC7DAE" w:rsidP="00FC7DAE">
            <w:pPr>
              <w:suppressAutoHyphens w:val="0"/>
              <w:rPr>
                <w:b/>
                <w:bCs/>
                <w:color w:val="000000" w:themeColor="text1"/>
                <w:lang w:eastAsia="en-US"/>
              </w:rPr>
            </w:pPr>
          </w:p>
        </w:tc>
        <w:tc>
          <w:tcPr>
            <w:tcW w:w="1640" w:type="dxa"/>
            <w:tcBorders>
              <w:top w:val="nil"/>
              <w:left w:val="nil"/>
              <w:bottom w:val="single" w:sz="4" w:space="0" w:color="000000"/>
              <w:right w:val="single" w:sz="4" w:space="0" w:color="000000"/>
            </w:tcBorders>
            <w:shd w:val="clear" w:color="auto" w:fill="auto"/>
            <w:noWrap/>
            <w:vAlign w:val="center"/>
            <w:hideMark/>
          </w:tcPr>
          <w:p w14:paraId="783E27E0"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Số dự thi</w:t>
            </w:r>
          </w:p>
        </w:tc>
        <w:tc>
          <w:tcPr>
            <w:tcW w:w="1640" w:type="dxa"/>
            <w:tcBorders>
              <w:top w:val="nil"/>
              <w:left w:val="nil"/>
              <w:bottom w:val="single" w:sz="4" w:space="0" w:color="000000"/>
              <w:right w:val="single" w:sz="4" w:space="0" w:color="000000"/>
            </w:tcBorders>
            <w:shd w:val="clear" w:color="auto" w:fill="auto"/>
            <w:noWrap/>
            <w:vAlign w:val="center"/>
            <w:hideMark/>
          </w:tcPr>
          <w:p w14:paraId="038CBADC"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Số dự thi</w:t>
            </w:r>
          </w:p>
        </w:tc>
        <w:tc>
          <w:tcPr>
            <w:tcW w:w="1640" w:type="dxa"/>
            <w:tcBorders>
              <w:top w:val="nil"/>
              <w:left w:val="nil"/>
              <w:bottom w:val="single" w:sz="4" w:space="0" w:color="000000"/>
              <w:right w:val="single" w:sz="4" w:space="0" w:color="000000"/>
            </w:tcBorders>
            <w:shd w:val="clear" w:color="auto" w:fill="auto"/>
            <w:noWrap/>
            <w:vAlign w:val="center"/>
            <w:hideMark/>
          </w:tcPr>
          <w:p w14:paraId="48E92E69"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Số dự thi</w:t>
            </w:r>
          </w:p>
        </w:tc>
        <w:tc>
          <w:tcPr>
            <w:tcW w:w="1640" w:type="dxa"/>
            <w:tcBorders>
              <w:top w:val="nil"/>
              <w:left w:val="nil"/>
              <w:bottom w:val="single" w:sz="4" w:space="0" w:color="000000"/>
              <w:right w:val="single" w:sz="4" w:space="0" w:color="000000"/>
            </w:tcBorders>
            <w:shd w:val="clear" w:color="auto" w:fill="auto"/>
            <w:noWrap/>
            <w:vAlign w:val="center"/>
            <w:hideMark/>
          </w:tcPr>
          <w:p w14:paraId="34A65D98"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Số dự thi</w:t>
            </w:r>
          </w:p>
        </w:tc>
      </w:tr>
      <w:tr w:rsidR="00F05D36" w:rsidRPr="00F05D36" w14:paraId="3E6AEA02" w14:textId="77777777" w:rsidTr="00726AE4">
        <w:trPr>
          <w:trHeight w:val="45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4A26760A" w14:textId="77777777" w:rsidR="00FC7DAE" w:rsidRPr="00F05D36" w:rsidRDefault="00FC7DAE" w:rsidP="00FC7DAE">
            <w:pPr>
              <w:suppressAutoHyphens w:val="0"/>
              <w:rPr>
                <w:b/>
                <w:bCs/>
                <w:color w:val="000000" w:themeColor="text1"/>
                <w:lang w:eastAsia="en-US"/>
              </w:rPr>
            </w:pPr>
            <w:r w:rsidRPr="00F05D36">
              <w:rPr>
                <w:b/>
                <w:bCs/>
                <w:color w:val="000000" w:themeColor="text1"/>
                <w:lang w:eastAsia="en-US"/>
              </w:rPr>
              <w:t>Khối 1</w:t>
            </w:r>
          </w:p>
        </w:tc>
        <w:tc>
          <w:tcPr>
            <w:tcW w:w="1640" w:type="dxa"/>
            <w:tcBorders>
              <w:top w:val="nil"/>
              <w:left w:val="nil"/>
              <w:bottom w:val="single" w:sz="4" w:space="0" w:color="000000"/>
              <w:right w:val="single" w:sz="4" w:space="0" w:color="000000"/>
            </w:tcBorders>
            <w:shd w:val="clear" w:color="auto" w:fill="auto"/>
            <w:noWrap/>
            <w:vAlign w:val="center"/>
            <w:hideMark/>
          </w:tcPr>
          <w:p w14:paraId="408B372C"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34</w:t>
            </w:r>
          </w:p>
        </w:tc>
        <w:tc>
          <w:tcPr>
            <w:tcW w:w="1640" w:type="dxa"/>
            <w:tcBorders>
              <w:top w:val="nil"/>
              <w:left w:val="nil"/>
              <w:bottom w:val="single" w:sz="4" w:space="0" w:color="000000"/>
              <w:right w:val="single" w:sz="4" w:space="0" w:color="000000"/>
            </w:tcBorders>
            <w:shd w:val="clear" w:color="auto" w:fill="auto"/>
            <w:noWrap/>
            <w:vAlign w:val="center"/>
            <w:hideMark/>
          </w:tcPr>
          <w:p w14:paraId="37D06F26"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3</w:t>
            </w:r>
          </w:p>
        </w:tc>
        <w:tc>
          <w:tcPr>
            <w:tcW w:w="1640" w:type="dxa"/>
            <w:tcBorders>
              <w:top w:val="nil"/>
              <w:left w:val="nil"/>
              <w:bottom w:val="single" w:sz="4" w:space="0" w:color="000000"/>
              <w:right w:val="single" w:sz="4" w:space="0" w:color="000000"/>
            </w:tcBorders>
            <w:shd w:val="clear" w:color="auto" w:fill="auto"/>
            <w:noWrap/>
            <w:vAlign w:val="center"/>
            <w:hideMark/>
          </w:tcPr>
          <w:p w14:paraId="5244C850"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24</w:t>
            </w:r>
          </w:p>
        </w:tc>
        <w:tc>
          <w:tcPr>
            <w:tcW w:w="1640" w:type="dxa"/>
            <w:tcBorders>
              <w:top w:val="nil"/>
              <w:left w:val="nil"/>
              <w:bottom w:val="single" w:sz="4" w:space="0" w:color="000000"/>
              <w:right w:val="single" w:sz="4" w:space="0" w:color="000000"/>
            </w:tcBorders>
            <w:shd w:val="clear" w:color="auto" w:fill="auto"/>
            <w:noWrap/>
            <w:vAlign w:val="center"/>
            <w:hideMark/>
          </w:tcPr>
          <w:p w14:paraId="33C59827"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 </w:t>
            </w:r>
          </w:p>
        </w:tc>
      </w:tr>
      <w:tr w:rsidR="00F05D36" w:rsidRPr="00F05D36" w14:paraId="4D6F8271" w14:textId="77777777" w:rsidTr="00726AE4">
        <w:trPr>
          <w:trHeight w:val="45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26A02066" w14:textId="77777777" w:rsidR="00FC7DAE" w:rsidRPr="00F05D36" w:rsidRDefault="00FC7DAE" w:rsidP="00FC7DAE">
            <w:pPr>
              <w:suppressAutoHyphens w:val="0"/>
              <w:rPr>
                <w:b/>
                <w:bCs/>
                <w:color w:val="000000" w:themeColor="text1"/>
                <w:lang w:eastAsia="en-US"/>
              </w:rPr>
            </w:pPr>
            <w:r w:rsidRPr="00F05D36">
              <w:rPr>
                <w:b/>
                <w:bCs/>
                <w:color w:val="000000" w:themeColor="text1"/>
                <w:lang w:eastAsia="en-US"/>
              </w:rPr>
              <w:t>Khối 2</w:t>
            </w:r>
          </w:p>
        </w:tc>
        <w:tc>
          <w:tcPr>
            <w:tcW w:w="1640" w:type="dxa"/>
            <w:tcBorders>
              <w:top w:val="nil"/>
              <w:left w:val="nil"/>
              <w:bottom w:val="single" w:sz="4" w:space="0" w:color="000000"/>
              <w:right w:val="single" w:sz="4" w:space="0" w:color="000000"/>
            </w:tcBorders>
            <w:shd w:val="clear" w:color="auto" w:fill="auto"/>
            <w:noWrap/>
            <w:vAlign w:val="center"/>
            <w:hideMark/>
          </w:tcPr>
          <w:p w14:paraId="6807C271"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31</w:t>
            </w:r>
          </w:p>
        </w:tc>
        <w:tc>
          <w:tcPr>
            <w:tcW w:w="1640" w:type="dxa"/>
            <w:tcBorders>
              <w:top w:val="nil"/>
              <w:left w:val="nil"/>
              <w:bottom w:val="single" w:sz="4" w:space="0" w:color="000000"/>
              <w:right w:val="single" w:sz="4" w:space="0" w:color="000000"/>
            </w:tcBorders>
            <w:shd w:val="clear" w:color="auto" w:fill="auto"/>
            <w:noWrap/>
            <w:vAlign w:val="center"/>
            <w:hideMark/>
          </w:tcPr>
          <w:p w14:paraId="0CBB5DA5"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1</w:t>
            </w:r>
          </w:p>
        </w:tc>
        <w:tc>
          <w:tcPr>
            <w:tcW w:w="1640" w:type="dxa"/>
            <w:tcBorders>
              <w:top w:val="nil"/>
              <w:left w:val="nil"/>
              <w:bottom w:val="single" w:sz="4" w:space="0" w:color="000000"/>
              <w:right w:val="single" w:sz="4" w:space="0" w:color="000000"/>
            </w:tcBorders>
            <w:shd w:val="clear" w:color="auto" w:fill="auto"/>
            <w:noWrap/>
            <w:vAlign w:val="center"/>
            <w:hideMark/>
          </w:tcPr>
          <w:p w14:paraId="0B042856"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13</w:t>
            </w:r>
          </w:p>
        </w:tc>
        <w:tc>
          <w:tcPr>
            <w:tcW w:w="1640" w:type="dxa"/>
            <w:tcBorders>
              <w:top w:val="nil"/>
              <w:left w:val="nil"/>
              <w:bottom w:val="single" w:sz="4" w:space="0" w:color="000000"/>
              <w:right w:val="single" w:sz="4" w:space="0" w:color="000000"/>
            </w:tcBorders>
            <w:shd w:val="clear" w:color="auto" w:fill="auto"/>
            <w:noWrap/>
            <w:vAlign w:val="center"/>
            <w:hideMark/>
          </w:tcPr>
          <w:p w14:paraId="398C10DB"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 </w:t>
            </w:r>
          </w:p>
        </w:tc>
      </w:tr>
      <w:tr w:rsidR="00F05D36" w:rsidRPr="00F05D36" w14:paraId="42225782" w14:textId="77777777" w:rsidTr="00726AE4">
        <w:trPr>
          <w:trHeight w:val="45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49EBFD92" w14:textId="77777777" w:rsidR="00FC7DAE" w:rsidRPr="00F05D36" w:rsidRDefault="00FC7DAE" w:rsidP="00FC7DAE">
            <w:pPr>
              <w:suppressAutoHyphens w:val="0"/>
              <w:rPr>
                <w:b/>
                <w:bCs/>
                <w:color w:val="000000" w:themeColor="text1"/>
                <w:lang w:eastAsia="en-US"/>
              </w:rPr>
            </w:pPr>
            <w:r w:rsidRPr="00F05D36">
              <w:rPr>
                <w:b/>
                <w:bCs/>
                <w:color w:val="000000" w:themeColor="text1"/>
                <w:lang w:eastAsia="en-US"/>
              </w:rPr>
              <w:t>Khối 3</w:t>
            </w:r>
          </w:p>
        </w:tc>
        <w:tc>
          <w:tcPr>
            <w:tcW w:w="1640" w:type="dxa"/>
            <w:tcBorders>
              <w:top w:val="nil"/>
              <w:left w:val="nil"/>
              <w:bottom w:val="single" w:sz="4" w:space="0" w:color="000000"/>
              <w:right w:val="single" w:sz="4" w:space="0" w:color="000000"/>
            </w:tcBorders>
            <w:shd w:val="clear" w:color="auto" w:fill="auto"/>
            <w:noWrap/>
            <w:vAlign w:val="center"/>
            <w:hideMark/>
          </w:tcPr>
          <w:p w14:paraId="7D6B9FAE"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27</w:t>
            </w:r>
          </w:p>
        </w:tc>
        <w:tc>
          <w:tcPr>
            <w:tcW w:w="1640" w:type="dxa"/>
            <w:tcBorders>
              <w:top w:val="nil"/>
              <w:left w:val="nil"/>
              <w:bottom w:val="single" w:sz="4" w:space="0" w:color="000000"/>
              <w:right w:val="single" w:sz="4" w:space="0" w:color="000000"/>
            </w:tcBorders>
            <w:shd w:val="clear" w:color="auto" w:fill="auto"/>
            <w:noWrap/>
            <w:vAlign w:val="center"/>
            <w:hideMark/>
          </w:tcPr>
          <w:p w14:paraId="24D9C7A8"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 </w:t>
            </w:r>
          </w:p>
        </w:tc>
        <w:tc>
          <w:tcPr>
            <w:tcW w:w="1640" w:type="dxa"/>
            <w:tcBorders>
              <w:top w:val="nil"/>
              <w:left w:val="nil"/>
              <w:bottom w:val="single" w:sz="4" w:space="0" w:color="000000"/>
              <w:right w:val="single" w:sz="4" w:space="0" w:color="000000"/>
            </w:tcBorders>
            <w:shd w:val="clear" w:color="auto" w:fill="auto"/>
            <w:noWrap/>
            <w:vAlign w:val="center"/>
            <w:hideMark/>
          </w:tcPr>
          <w:p w14:paraId="51CD2BCE"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17</w:t>
            </w:r>
          </w:p>
        </w:tc>
        <w:tc>
          <w:tcPr>
            <w:tcW w:w="1640" w:type="dxa"/>
            <w:tcBorders>
              <w:top w:val="nil"/>
              <w:left w:val="nil"/>
              <w:bottom w:val="single" w:sz="4" w:space="0" w:color="000000"/>
              <w:right w:val="single" w:sz="4" w:space="0" w:color="000000"/>
            </w:tcBorders>
            <w:shd w:val="clear" w:color="auto" w:fill="auto"/>
            <w:noWrap/>
            <w:vAlign w:val="center"/>
            <w:hideMark/>
          </w:tcPr>
          <w:p w14:paraId="47166B62"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 </w:t>
            </w:r>
          </w:p>
        </w:tc>
      </w:tr>
      <w:tr w:rsidR="00F05D36" w:rsidRPr="00F05D36" w14:paraId="18FE1C1A" w14:textId="77777777" w:rsidTr="00726AE4">
        <w:trPr>
          <w:trHeight w:val="45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3A83E5F3" w14:textId="77777777" w:rsidR="00FC7DAE" w:rsidRPr="00F05D36" w:rsidRDefault="00FC7DAE" w:rsidP="00FC7DAE">
            <w:pPr>
              <w:suppressAutoHyphens w:val="0"/>
              <w:rPr>
                <w:b/>
                <w:bCs/>
                <w:color w:val="000000" w:themeColor="text1"/>
                <w:lang w:eastAsia="en-US"/>
              </w:rPr>
            </w:pPr>
            <w:r w:rsidRPr="00F05D36">
              <w:rPr>
                <w:b/>
                <w:bCs/>
                <w:color w:val="000000" w:themeColor="text1"/>
                <w:lang w:eastAsia="en-US"/>
              </w:rPr>
              <w:t>Khối 4</w:t>
            </w:r>
          </w:p>
        </w:tc>
        <w:tc>
          <w:tcPr>
            <w:tcW w:w="1640" w:type="dxa"/>
            <w:tcBorders>
              <w:top w:val="nil"/>
              <w:left w:val="nil"/>
              <w:bottom w:val="single" w:sz="4" w:space="0" w:color="000000"/>
              <w:right w:val="single" w:sz="4" w:space="0" w:color="000000"/>
            </w:tcBorders>
            <w:shd w:val="clear" w:color="auto" w:fill="auto"/>
            <w:noWrap/>
            <w:vAlign w:val="center"/>
            <w:hideMark/>
          </w:tcPr>
          <w:p w14:paraId="71197F4E"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17</w:t>
            </w:r>
          </w:p>
        </w:tc>
        <w:tc>
          <w:tcPr>
            <w:tcW w:w="1640" w:type="dxa"/>
            <w:tcBorders>
              <w:top w:val="nil"/>
              <w:left w:val="nil"/>
              <w:bottom w:val="single" w:sz="4" w:space="0" w:color="000000"/>
              <w:right w:val="single" w:sz="4" w:space="0" w:color="000000"/>
            </w:tcBorders>
            <w:shd w:val="clear" w:color="auto" w:fill="auto"/>
            <w:noWrap/>
            <w:vAlign w:val="center"/>
            <w:hideMark/>
          </w:tcPr>
          <w:p w14:paraId="7A35BFFB"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 </w:t>
            </w:r>
          </w:p>
        </w:tc>
        <w:tc>
          <w:tcPr>
            <w:tcW w:w="1640" w:type="dxa"/>
            <w:tcBorders>
              <w:top w:val="nil"/>
              <w:left w:val="nil"/>
              <w:bottom w:val="single" w:sz="4" w:space="0" w:color="000000"/>
              <w:right w:val="single" w:sz="4" w:space="0" w:color="000000"/>
            </w:tcBorders>
            <w:shd w:val="clear" w:color="auto" w:fill="auto"/>
            <w:noWrap/>
            <w:vAlign w:val="center"/>
            <w:hideMark/>
          </w:tcPr>
          <w:p w14:paraId="7B12E8B5"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5</w:t>
            </w:r>
          </w:p>
        </w:tc>
        <w:tc>
          <w:tcPr>
            <w:tcW w:w="1640" w:type="dxa"/>
            <w:tcBorders>
              <w:top w:val="nil"/>
              <w:left w:val="nil"/>
              <w:bottom w:val="single" w:sz="4" w:space="0" w:color="000000"/>
              <w:right w:val="single" w:sz="4" w:space="0" w:color="000000"/>
            </w:tcBorders>
            <w:shd w:val="clear" w:color="auto" w:fill="auto"/>
            <w:noWrap/>
            <w:vAlign w:val="center"/>
            <w:hideMark/>
          </w:tcPr>
          <w:p w14:paraId="1F765095"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6</w:t>
            </w:r>
          </w:p>
        </w:tc>
      </w:tr>
      <w:tr w:rsidR="00F05D36" w:rsidRPr="00F05D36" w14:paraId="30354FA7" w14:textId="77777777" w:rsidTr="00726AE4">
        <w:trPr>
          <w:trHeight w:val="45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6788DF38" w14:textId="77777777" w:rsidR="00FC7DAE" w:rsidRPr="00F05D36" w:rsidRDefault="00FC7DAE" w:rsidP="00FC7DAE">
            <w:pPr>
              <w:suppressAutoHyphens w:val="0"/>
              <w:rPr>
                <w:b/>
                <w:bCs/>
                <w:color w:val="000000" w:themeColor="text1"/>
                <w:lang w:eastAsia="en-US"/>
              </w:rPr>
            </w:pPr>
            <w:r w:rsidRPr="00F05D36">
              <w:rPr>
                <w:b/>
                <w:bCs/>
                <w:color w:val="000000" w:themeColor="text1"/>
                <w:lang w:eastAsia="en-US"/>
              </w:rPr>
              <w:t>Khối 5</w:t>
            </w:r>
          </w:p>
        </w:tc>
        <w:tc>
          <w:tcPr>
            <w:tcW w:w="1640" w:type="dxa"/>
            <w:tcBorders>
              <w:top w:val="nil"/>
              <w:left w:val="nil"/>
              <w:bottom w:val="single" w:sz="4" w:space="0" w:color="000000"/>
              <w:right w:val="single" w:sz="4" w:space="0" w:color="000000"/>
            </w:tcBorders>
            <w:shd w:val="clear" w:color="auto" w:fill="auto"/>
            <w:noWrap/>
            <w:vAlign w:val="center"/>
            <w:hideMark/>
          </w:tcPr>
          <w:p w14:paraId="08E85604"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21</w:t>
            </w:r>
          </w:p>
        </w:tc>
        <w:tc>
          <w:tcPr>
            <w:tcW w:w="1640" w:type="dxa"/>
            <w:tcBorders>
              <w:top w:val="nil"/>
              <w:left w:val="nil"/>
              <w:bottom w:val="single" w:sz="4" w:space="0" w:color="000000"/>
              <w:right w:val="single" w:sz="4" w:space="0" w:color="000000"/>
            </w:tcBorders>
            <w:shd w:val="clear" w:color="auto" w:fill="auto"/>
            <w:noWrap/>
            <w:vAlign w:val="center"/>
            <w:hideMark/>
          </w:tcPr>
          <w:p w14:paraId="543895CB"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 </w:t>
            </w:r>
          </w:p>
        </w:tc>
        <w:tc>
          <w:tcPr>
            <w:tcW w:w="1640" w:type="dxa"/>
            <w:tcBorders>
              <w:top w:val="nil"/>
              <w:left w:val="nil"/>
              <w:bottom w:val="single" w:sz="4" w:space="0" w:color="000000"/>
              <w:right w:val="single" w:sz="4" w:space="0" w:color="000000"/>
            </w:tcBorders>
            <w:shd w:val="clear" w:color="auto" w:fill="auto"/>
            <w:noWrap/>
            <w:vAlign w:val="center"/>
            <w:hideMark/>
          </w:tcPr>
          <w:p w14:paraId="19D76B62"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11</w:t>
            </w:r>
          </w:p>
        </w:tc>
        <w:tc>
          <w:tcPr>
            <w:tcW w:w="1640" w:type="dxa"/>
            <w:tcBorders>
              <w:top w:val="nil"/>
              <w:left w:val="nil"/>
              <w:bottom w:val="single" w:sz="4" w:space="0" w:color="000000"/>
              <w:right w:val="single" w:sz="4" w:space="0" w:color="000000"/>
            </w:tcBorders>
            <w:shd w:val="clear" w:color="auto" w:fill="auto"/>
            <w:noWrap/>
            <w:vAlign w:val="center"/>
            <w:hideMark/>
          </w:tcPr>
          <w:p w14:paraId="783F51E2" w14:textId="77777777" w:rsidR="00FC7DAE" w:rsidRPr="00F05D36" w:rsidRDefault="00FC7DAE" w:rsidP="00FC7DAE">
            <w:pPr>
              <w:suppressAutoHyphens w:val="0"/>
              <w:jc w:val="center"/>
              <w:rPr>
                <w:color w:val="000000" w:themeColor="text1"/>
                <w:lang w:eastAsia="en-US"/>
              </w:rPr>
            </w:pPr>
            <w:r w:rsidRPr="00F05D36">
              <w:rPr>
                <w:color w:val="000000" w:themeColor="text1"/>
                <w:lang w:eastAsia="en-US"/>
              </w:rPr>
              <w:t>10</w:t>
            </w:r>
          </w:p>
        </w:tc>
      </w:tr>
      <w:tr w:rsidR="00FC7DAE" w:rsidRPr="00F05D36" w14:paraId="20D68EBB" w14:textId="77777777" w:rsidTr="00726AE4">
        <w:trPr>
          <w:trHeight w:val="45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14:paraId="083D7996" w14:textId="77777777" w:rsidR="00FC7DAE" w:rsidRPr="00F05D36" w:rsidRDefault="00FC7DAE" w:rsidP="00FC7DAE">
            <w:pPr>
              <w:suppressAutoHyphens w:val="0"/>
              <w:rPr>
                <w:b/>
                <w:bCs/>
                <w:color w:val="000000" w:themeColor="text1"/>
                <w:lang w:eastAsia="en-US"/>
              </w:rPr>
            </w:pPr>
            <w:r w:rsidRPr="00F05D36">
              <w:rPr>
                <w:b/>
                <w:bCs/>
                <w:color w:val="000000" w:themeColor="text1"/>
                <w:lang w:eastAsia="en-US"/>
              </w:rPr>
              <w:t>Tổng cộng</w:t>
            </w:r>
          </w:p>
        </w:tc>
        <w:tc>
          <w:tcPr>
            <w:tcW w:w="1640" w:type="dxa"/>
            <w:tcBorders>
              <w:top w:val="nil"/>
              <w:left w:val="nil"/>
              <w:bottom w:val="single" w:sz="4" w:space="0" w:color="000000"/>
              <w:right w:val="single" w:sz="4" w:space="0" w:color="000000"/>
            </w:tcBorders>
            <w:shd w:val="clear" w:color="auto" w:fill="auto"/>
            <w:noWrap/>
            <w:vAlign w:val="center"/>
            <w:hideMark/>
          </w:tcPr>
          <w:p w14:paraId="396E20A5"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130</w:t>
            </w:r>
          </w:p>
        </w:tc>
        <w:tc>
          <w:tcPr>
            <w:tcW w:w="1640" w:type="dxa"/>
            <w:tcBorders>
              <w:top w:val="nil"/>
              <w:left w:val="nil"/>
              <w:bottom w:val="single" w:sz="4" w:space="0" w:color="000000"/>
              <w:right w:val="single" w:sz="4" w:space="0" w:color="000000"/>
            </w:tcBorders>
            <w:shd w:val="clear" w:color="auto" w:fill="auto"/>
            <w:noWrap/>
            <w:vAlign w:val="center"/>
            <w:hideMark/>
          </w:tcPr>
          <w:p w14:paraId="50E739C6"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4</w:t>
            </w:r>
          </w:p>
        </w:tc>
        <w:tc>
          <w:tcPr>
            <w:tcW w:w="1640" w:type="dxa"/>
            <w:tcBorders>
              <w:top w:val="nil"/>
              <w:left w:val="nil"/>
              <w:bottom w:val="single" w:sz="4" w:space="0" w:color="000000"/>
              <w:right w:val="single" w:sz="4" w:space="0" w:color="000000"/>
            </w:tcBorders>
            <w:shd w:val="clear" w:color="auto" w:fill="auto"/>
            <w:noWrap/>
            <w:vAlign w:val="center"/>
            <w:hideMark/>
          </w:tcPr>
          <w:p w14:paraId="51A046FB"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70</w:t>
            </w:r>
          </w:p>
        </w:tc>
        <w:tc>
          <w:tcPr>
            <w:tcW w:w="1640" w:type="dxa"/>
            <w:tcBorders>
              <w:top w:val="nil"/>
              <w:left w:val="nil"/>
              <w:bottom w:val="single" w:sz="4" w:space="0" w:color="000000"/>
              <w:right w:val="single" w:sz="4" w:space="0" w:color="000000"/>
            </w:tcBorders>
            <w:shd w:val="clear" w:color="auto" w:fill="auto"/>
            <w:noWrap/>
            <w:vAlign w:val="center"/>
            <w:hideMark/>
          </w:tcPr>
          <w:p w14:paraId="0CCFF429" w14:textId="77777777" w:rsidR="00FC7DAE" w:rsidRPr="00F05D36" w:rsidRDefault="00FC7DAE" w:rsidP="00FC7DAE">
            <w:pPr>
              <w:suppressAutoHyphens w:val="0"/>
              <w:jc w:val="center"/>
              <w:rPr>
                <w:b/>
                <w:bCs/>
                <w:color w:val="000000" w:themeColor="text1"/>
                <w:lang w:eastAsia="en-US"/>
              </w:rPr>
            </w:pPr>
            <w:r w:rsidRPr="00F05D36">
              <w:rPr>
                <w:b/>
                <w:bCs/>
                <w:color w:val="000000" w:themeColor="text1"/>
                <w:lang w:eastAsia="en-US"/>
              </w:rPr>
              <w:t>16</w:t>
            </w:r>
          </w:p>
        </w:tc>
      </w:tr>
    </w:tbl>
    <w:p w14:paraId="59B0A3E7" w14:textId="77777777" w:rsidR="00FC7DAE" w:rsidRPr="00F05D36" w:rsidRDefault="00FC7DAE" w:rsidP="003C486F">
      <w:pPr>
        <w:spacing w:before="120" w:after="120"/>
        <w:ind w:firstLine="567"/>
        <w:jc w:val="both"/>
        <w:rPr>
          <w:color w:val="000000" w:themeColor="text1"/>
          <w:sz w:val="26"/>
          <w:szCs w:val="26"/>
        </w:rPr>
      </w:pPr>
    </w:p>
    <w:p w14:paraId="1FB4B726" w14:textId="5A04F0D5" w:rsidR="00E45402" w:rsidRPr="00F05D36" w:rsidRDefault="00E972E6" w:rsidP="00033323">
      <w:pPr>
        <w:spacing w:before="120" w:after="120"/>
        <w:ind w:firstLine="567"/>
        <w:jc w:val="both"/>
        <w:rPr>
          <w:color w:val="000000" w:themeColor="text1"/>
          <w:sz w:val="26"/>
          <w:szCs w:val="26"/>
        </w:rPr>
      </w:pPr>
      <w:r w:rsidRPr="00F05D36">
        <w:rPr>
          <w:color w:val="000000" w:themeColor="text1"/>
          <w:sz w:val="26"/>
          <w:szCs w:val="26"/>
        </w:rPr>
        <w:t xml:space="preserve">- Các khối </w:t>
      </w:r>
      <w:r w:rsidR="00726AE4" w:rsidRPr="00F05D36">
        <w:rPr>
          <w:color w:val="000000" w:themeColor="text1"/>
          <w:sz w:val="26"/>
          <w:szCs w:val="26"/>
          <w:lang w:val="vi-VN"/>
        </w:rPr>
        <w:t xml:space="preserve">đã </w:t>
      </w:r>
      <w:r w:rsidRPr="00F05D36">
        <w:rPr>
          <w:color w:val="000000" w:themeColor="text1"/>
          <w:sz w:val="26"/>
          <w:szCs w:val="26"/>
        </w:rPr>
        <w:t>t</w:t>
      </w:r>
      <w:r w:rsidR="00E45402" w:rsidRPr="00F05D36">
        <w:rPr>
          <w:color w:val="000000" w:themeColor="text1"/>
          <w:sz w:val="26"/>
          <w:szCs w:val="26"/>
        </w:rPr>
        <w:t xml:space="preserve">iến hành kiểm tra học kỳ 1 </w:t>
      </w:r>
      <w:r w:rsidRPr="00F05D36">
        <w:rPr>
          <w:color w:val="000000" w:themeColor="text1"/>
          <w:sz w:val="26"/>
          <w:szCs w:val="26"/>
        </w:rPr>
        <w:t>và nhập điểm trên edu hoàn thiện</w:t>
      </w:r>
      <w:r w:rsidR="00E45402" w:rsidRPr="00F05D36">
        <w:rPr>
          <w:color w:val="000000" w:themeColor="text1"/>
          <w:sz w:val="26"/>
          <w:szCs w:val="26"/>
        </w:rPr>
        <w:t>.</w:t>
      </w:r>
    </w:p>
    <w:p w14:paraId="6A6A8E2A" w14:textId="26150DF1" w:rsidR="00FF437B" w:rsidRPr="00F05D36" w:rsidRDefault="00EF4C60" w:rsidP="00033323">
      <w:pPr>
        <w:spacing w:before="120" w:after="120"/>
        <w:ind w:firstLine="567"/>
        <w:jc w:val="both"/>
        <w:rPr>
          <w:color w:val="000000" w:themeColor="text1"/>
          <w:sz w:val="26"/>
          <w:szCs w:val="26"/>
          <w:lang w:val="vi-VN"/>
        </w:rPr>
      </w:pPr>
      <w:r w:rsidRPr="00F05D36">
        <w:rPr>
          <w:color w:val="000000" w:themeColor="text1"/>
          <w:sz w:val="26"/>
          <w:szCs w:val="26"/>
          <w:lang w:val="vi-VN"/>
        </w:rPr>
        <w:t xml:space="preserve">- Kí duyệt KHBD tháng </w:t>
      </w:r>
      <w:r w:rsidR="00303EBE" w:rsidRPr="00F05D36">
        <w:rPr>
          <w:color w:val="000000" w:themeColor="text1"/>
          <w:sz w:val="26"/>
          <w:szCs w:val="26"/>
        </w:rPr>
        <w:t>01</w:t>
      </w:r>
      <w:r w:rsidR="00FF437B" w:rsidRPr="00F05D36">
        <w:rPr>
          <w:color w:val="000000" w:themeColor="text1"/>
          <w:sz w:val="26"/>
          <w:szCs w:val="26"/>
          <w:lang w:val="vi-VN"/>
        </w:rPr>
        <w:t>.</w:t>
      </w:r>
    </w:p>
    <w:p w14:paraId="26B96A5B" w14:textId="636244FC" w:rsidR="005E04C8" w:rsidRPr="00F05D36" w:rsidRDefault="005E04C8" w:rsidP="00033323">
      <w:pPr>
        <w:spacing w:after="120"/>
        <w:ind w:firstLine="567"/>
        <w:jc w:val="both"/>
        <w:rPr>
          <w:color w:val="000000" w:themeColor="text1"/>
          <w:sz w:val="26"/>
          <w:szCs w:val="26"/>
        </w:rPr>
      </w:pPr>
      <w:r w:rsidRPr="00F05D36">
        <w:rPr>
          <w:color w:val="000000" w:themeColor="text1"/>
          <w:sz w:val="26"/>
          <w:szCs w:val="26"/>
        </w:rPr>
        <w:t xml:space="preserve">- </w:t>
      </w:r>
      <w:r w:rsidR="00E972E6" w:rsidRPr="00F05D36">
        <w:rPr>
          <w:color w:val="000000" w:themeColor="text1"/>
          <w:sz w:val="26"/>
          <w:szCs w:val="26"/>
        </w:rPr>
        <w:t>Chuyên môn hoàn tất báo cáo sơ kết và nộp PGD đúng hạn</w:t>
      </w:r>
      <w:r w:rsidRPr="00F05D36">
        <w:rPr>
          <w:color w:val="000000" w:themeColor="text1"/>
          <w:sz w:val="26"/>
          <w:szCs w:val="26"/>
        </w:rPr>
        <w:t>.</w:t>
      </w:r>
    </w:p>
    <w:p w14:paraId="7045E2C1" w14:textId="26CFEFEE" w:rsidR="003507DB" w:rsidRPr="00F05D36" w:rsidRDefault="003507DB" w:rsidP="00033323">
      <w:pPr>
        <w:spacing w:after="120"/>
        <w:ind w:firstLine="567"/>
        <w:jc w:val="both"/>
        <w:rPr>
          <w:color w:val="000000" w:themeColor="text1"/>
          <w:sz w:val="26"/>
          <w:szCs w:val="26"/>
          <w:lang w:val="vi-VN"/>
        </w:rPr>
      </w:pPr>
      <w:r w:rsidRPr="00F05D36">
        <w:rPr>
          <w:color w:val="000000" w:themeColor="text1"/>
          <w:sz w:val="26"/>
          <w:szCs w:val="26"/>
        </w:rPr>
        <w:lastRenderedPageBreak/>
        <w:t>- Công tác Đội đã thực hiện các tiết chào cờ theo chủ điểm tháng,</w:t>
      </w:r>
      <w:r w:rsidR="00714EA7" w:rsidRPr="00F05D36">
        <w:rPr>
          <w:color w:val="000000" w:themeColor="text1"/>
          <w:sz w:val="26"/>
          <w:szCs w:val="26"/>
          <w:lang w:val="vi-VN"/>
        </w:rPr>
        <w:t xml:space="preserve"> cùng CM</w:t>
      </w:r>
      <w:r w:rsidRPr="00F05D36">
        <w:rPr>
          <w:color w:val="000000" w:themeColor="text1"/>
          <w:sz w:val="26"/>
          <w:szCs w:val="26"/>
        </w:rPr>
        <w:t xml:space="preserve"> tổ chức </w:t>
      </w:r>
      <w:r w:rsidR="005E64A3" w:rsidRPr="00F05D36">
        <w:rPr>
          <w:color w:val="000000" w:themeColor="text1"/>
          <w:sz w:val="26"/>
          <w:szCs w:val="26"/>
          <w:lang w:val="vi-VN"/>
        </w:rPr>
        <w:t xml:space="preserve">Ngày hội Stem với chủ đề Ngày Tết quê </w:t>
      </w:r>
      <w:r w:rsidR="00714EA7" w:rsidRPr="00F05D36">
        <w:rPr>
          <w:color w:val="000000" w:themeColor="text1"/>
          <w:sz w:val="26"/>
          <w:szCs w:val="26"/>
          <w:lang w:val="vi-VN"/>
        </w:rPr>
        <w:t>em.</w:t>
      </w:r>
    </w:p>
    <w:p w14:paraId="6BF86E60" w14:textId="7DCDEC89" w:rsidR="004D5EA3" w:rsidRPr="00F05D36" w:rsidRDefault="00FC29D8" w:rsidP="004D5EA3">
      <w:pPr>
        <w:spacing w:after="120"/>
        <w:ind w:firstLine="567"/>
        <w:jc w:val="both"/>
        <w:rPr>
          <w:color w:val="000000" w:themeColor="text1"/>
          <w:sz w:val="26"/>
          <w:szCs w:val="26"/>
        </w:rPr>
      </w:pPr>
      <w:r w:rsidRPr="00F05D36">
        <w:rPr>
          <w:color w:val="000000" w:themeColor="text1"/>
          <w:sz w:val="26"/>
          <w:szCs w:val="26"/>
          <w:lang w:val="vi-VN"/>
        </w:rPr>
        <w:t xml:space="preserve">- </w:t>
      </w:r>
      <w:r w:rsidR="004D5EA3" w:rsidRPr="00F05D36">
        <w:rPr>
          <w:color w:val="000000" w:themeColor="text1"/>
          <w:sz w:val="26"/>
          <w:szCs w:val="26"/>
        </w:rPr>
        <w:t xml:space="preserve">Các khối </w:t>
      </w:r>
      <w:r w:rsidR="004D5EA3" w:rsidRPr="00F05D36">
        <w:rPr>
          <w:color w:val="000000" w:themeColor="text1"/>
          <w:sz w:val="26"/>
          <w:szCs w:val="26"/>
          <w:lang w:val="vi-VN"/>
        </w:rPr>
        <w:t xml:space="preserve">đã </w:t>
      </w:r>
      <w:r w:rsidR="004D5EA3" w:rsidRPr="00F05D36">
        <w:rPr>
          <w:color w:val="000000" w:themeColor="text1"/>
          <w:sz w:val="26"/>
          <w:szCs w:val="26"/>
        </w:rPr>
        <w:t xml:space="preserve">nộp danh sách HS chưa hoàn thành môn học và </w:t>
      </w:r>
      <w:r w:rsidR="004D5EA3" w:rsidRPr="00F05D36">
        <w:rPr>
          <w:color w:val="000000" w:themeColor="text1"/>
          <w:sz w:val="26"/>
          <w:szCs w:val="26"/>
          <w:lang w:val="vi-VN"/>
        </w:rPr>
        <w:t xml:space="preserve">NLPC, </w:t>
      </w:r>
      <w:r w:rsidRPr="00F05D36">
        <w:rPr>
          <w:color w:val="000000" w:themeColor="text1"/>
          <w:sz w:val="26"/>
          <w:szCs w:val="26"/>
          <w:lang w:val="vi-VN"/>
        </w:rPr>
        <w:t>VSCĐ</w:t>
      </w:r>
      <w:r w:rsidR="004D5EA3" w:rsidRPr="00F05D36">
        <w:rPr>
          <w:color w:val="000000" w:themeColor="text1"/>
          <w:sz w:val="26"/>
          <w:szCs w:val="26"/>
        </w:rPr>
        <w:t xml:space="preserve"> về CM.</w:t>
      </w:r>
    </w:p>
    <w:p w14:paraId="5FF84ADD" w14:textId="34C5CF9A" w:rsidR="00714EA7" w:rsidRPr="00F05D36" w:rsidRDefault="00714EA7" w:rsidP="004D5EA3">
      <w:pPr>
        <w:spacing w:after="120"/>
        <w:ind w:firstLine="567"/>
        <w:jc w:val="both"/>
        <w:rPr>
          <w:color w:val="000000" w:themeColor="text1"/>
          <w:sz w:val="26"/>
          <w:szCs w:val="26"/>
          <w:lang w:val="vi-VN"/>
        </w:rPr>
      </w:pPr>
      <w:r w:rsidRPr="00F05D36">
        <w:rPr>
          <w:color w:val="000000" w:themeColor="text1"/>
          <w:sz w:val="26"/>
          <w:szCs w:val="26"/>
          <w:lang w:val="vi-VN"/>
        </w:rPr>
        <w:t>- Phối hợp PCSGT huyện Đồng Phú tuyên truyền về Trật tự an toàn giao thông, Công an phường Tiến Thành về phòng chống cháy nổ cho HS toàn trường.</w:t>
      </w:r>
    </w:p>
    <w:p w14:paraId="23BA04C3" w14:textId="10802E65" w:rsidR="00714EA7" w:rsidRPr="00F05D36" w:rsidRDefault="00714EA7" w:rsidP="004D5EA3">
      <w:pPr>
        <w:spacing w:after="120"/>
        <w:ind w:firstLine="567"/>
        <w:jc w:val="both"/>
        <w:rPr>
          <w:color w:val="000000" w:themeColor="text1"/>
          <w:sz w:val="26"/>
          <w:szCs w:val="26"/>
          <w:lang w:val="vi-VN"/>
        </w:rPr>
      </w:pPr>
      <w:r w:rsidRPr="00F05D36">
        <w:rPr>
          <w:color w:val="000000" w:themeColor="text1"/>
          <w:sz w:val="26"/>
          <w:szCs w:val="26"/>
          <w:lang w:val="vi-VN"/>
        </w:rPr>
        <w:t>- Tổ chức trao quà Tết cho HS có HCKK nhân dịp xuân Ất Tỵ 2025.</w:t>
      </w:r>
    </w:p>
    <w:p w14:paraId="4D0F1CC0" w14:textId="77777777" w:rsidR="00F92ABA" w:rsidRPr="00F05D36" w:rsidRDefault="0063303A" w:rsidP="00033323">
      <w:pPr>
        <w:spacing w:after="120"/>
        <w:ind w:firstLine="567"/>
        <w:jc w:val="both"/>
        <w:rPr>
          <w:b/>
          <w:bCs/>
          <w:color w:val="000000" w:themeColor="text1"/>
          <w:sz w:val="26"/>
          <w:szCs w:val="26"/>
        </w:rPr>
      </w:pPr>
      <w:r w:rsidRPr="00F05D36">
        <w:rPr>
          <w:b/>
          <w:bCs/>
          <w:color w:val="000000" w:themeColor="text1"/>
          <w:sz w:val="26"/>
          <w:szCs w:val="26"/>
        </w:rPr>
        <w:t xml:space="preserve">2. Tồn tại: </w:t>
      </w:r>
    </w:p>
    <w:p w14:paraId="300B1739" w14:textId="5BD5B0BB" w:rsidR="0063303A" w:rsidRPr="00F05D36" w:rsidRDefault="00F92ABA" w:rsidP="00033323">
      <w:pPr>
        <w:spacing w:after="120"/>
        <w:ind w:firstLine="567"/>
        <w:jc w:val="both"/>
        <w:rPr>
          <w:color w:val="000000" w:themeColor="text1"/>
          <w:sz w:val="26"/>
          <w:szCs w:val="26"/>
          <w:lang w:val="vi-VN"/>
        </w:rPr>
      </w:pPr>
      <w:r w:rsidRPr="00F05D36">
        <w:rPr>
          <w:b/>
          <w:bCs/>
          <w:color w:val="000000" w:themeColor="text1"/>
          <w:sz w:val="26"/>
          <w:szCs w:val="26"/>
          <w:lang w:val="vi-VN"/>
        </w:rPr>
        <w:t xml:space="preserve">- </w:t>
      </w:r>
      <w:r w:rsidR="005E64A3" w:rsidRPr="00F05D36">
        <w:rPr>
          <w:bCs/>
          <w:color w:val="000000" w:themeColor="text1"/>
          <w:sz w:val="26"/>
          <w:szCs w:val="26"/>
          <w:lang w:val="vi-VN"/>
        </w:rPr>
        <w:t xml:space="preserve">Điểm kiểm tra dưới 5 </w:t>
      </w:r>
      <w:r w:rsidRPr="00F05D36">
        <w:rPr>
          <w:bCs/>
          <w:color w:val="000000" w:themeColor="text1"/>
          <w:sz w:val="26"/>
          <w:szCs w:val="26"/>
          <w:lang w:val="vi-VN"/>
        </w:rPr>
        <w:t>ở các khối lớp còn nhiều</w:t>
      </w:r>
    </w:p>
    <w:p w14:paraId="2D487C70" w14:textId="67EE2C10" w:rsidR="00A96CDF" w:rsidRPr="00F05D36" w:rsidRDefault="00A96CDF" w:rsidP="00033323">
      <w:pPr>
        <w:spacing w:after="120"/>
        <w:ind w:firstLine="567"/>
        <w:jc w:val="both"/>
        <w:rPr>
          <w:color w:val="000000" w:themeColor="text1"/>
          <w:sz w:val="26"/>
          <w:szCs w:val="26"/>
          <w:lang w:val="vi-VN"/>
        </w:rPr>
      </w:pPr>
      <w:r w:rsidRPr="00F05D36">
        <w:rPr>
          <w:color w:val="000000" w:themeColor="text1"/>
          <w:sz w:val="26"/>
          <w:szCs w:val="26"/>
        </w:rPr>
        <w:t xml:space="preserve">- </w:t>
      </w:r>
      <w:r w:rsidR="00BD2F35" w:rsidRPr="00F05D36">
        <w:rPr>
          <w:color w:val="000000" w:themeColor="text1"/>
          <w:sz w:val="26"/>
          <w:szCs w:val="26"/>
          <w:lang w:val="vi-VN"/>
        </w:rPr>
        <w:t>Số lượng h</w:t>
      </w:r>
      <w:r w:rsidR="00F92ABA" w:rsidRPr="00F05D36">
        <w:rPr>
          <w:color w:val="000000" w:themeColor="text1"/>
          <w:sz w:val="26"/>
          <w:szCs w:val="26"/>
          <w:lang w:val="vi-VN"/>
        </w:rPr>
        <w:t xml:space="preserve">ọc sinh xin nghỉ học sau Tết </w:t>
      </w:r>
      <w:r w:rsidR="00BD2F35" w:rsidRPr="00F05D36">
        <w:rPr>
          <w:color w:val="000000" w:themeColor="text1"/>
          <w:sz w:val="26"/>
          <w:szCs w:val="26"/>
          <w:lang w:val="vi-VN"/>
        </w:rPr>
        <w:t>nhiều</w:t>
      </w:r>
    </w:p>
    <w:p w14:paraId="323D5B35" w14:textId="5AB75DDD" w:rsidR="00FB7661" w:rsidRPr="00F05D36" w:rsidRDefault="00FB7661" w:rsidP="00033323">
      <w:pPr>
        <w:spacing w:after="120"/>
        <w:ind w:firstLine="567"/>
        <w:jc w:val="both"/>
        <w:rPr>
          <w:b/>
          <w:bCs/>
          <w:color w:val="000000" w:themeColor="text1"/>
          <w:sz w:val="26"/>
          <w:szCs w:val="26"/>
        </w:rPr>
      </w:pPr>
      <w:r w:rsidRPr="00F05D36">
        <w:rPr>
          <w:color w:val="000000" w:themeColor="text1"/>
          <w:sz w:val="26"/>
          <w:szCs w:val="26"/>
        </w:rPr>
        <w:t>- Các tổ nộp KHBD còn chậm.</w:t>
      </w:r>
    </w:p>
    <w:p w14:paraId="2EC2E2CD" w14:textId="74600DE0" w:rsidR="0063303A" w:rsidRPr="00F05D36" w:rsidRDefault="0063303A" w:rsidP="00033323">
      <w:pPr>
        <w:widowControl w:val="0"/>
        <w:spacing w:after="100"/>
        <w:ind w:firstLine="567"/>
        <w:jc w:val="both"/>
        <w:rPr>
          <w:color w:val="000000" w:themeColor="text1"/>
          <w:sz w:val="26"/>
          <w:szCs w:val="26"/>
          <w:lang w:eastAsia="vi-VN" w:bidi="vi-VN"/>
        </w:rPr>
      </w:pPr>
      <w:r w:rsidRPr="00F05D36">
        <w:rPr>
          <w:b/>
          <w:bCs/>
          <w:color w:val="000000" w:themeColor="text1"/>
          <w:sz w:val="26"/>
          <w:szCs w:val="26"/>
          <w:lang w:val="vi-VN" w:eastAsia="vi-VN" w:bidi="vi-VN"/>
        </w:rPr>
        <w:t xml:space="preserve">II. KẾ HOẠCH THỰC HIỆN NHIỆM VỤ THÁNG </w:t>
      </w:r>
      <w:r w:rsidR="001A6C7B" w:rsidRPr="00F05D36">
        <w:rPr>
          <w:b/>
          <w:bCs/>
          <w:color w:val="000000" w:themeColor="text1"/>
          <w:sz w:val="26"/>
          <w:szCs w:val="26"/>
          <w:lang w:val="vi-VN" w:eastAsia="vi-VN" w:bidi="vi-VN"/>
        </w:rPr>
        <w:t>02</w:t>
      </w:r>
      <w:r w:rsidR="00085FEF" w:rsidRPr="00F05D36">
        <w:rPr>
          <w:b/>
          <w:bCs/>
          <w:color w:val="000000" w:themeColor="text1"/>
          <w:sz w:val="26"/>
          <w:szCs w:val="26"/>
          <w:lang w:eastAsia="vi-VN" w:bidi="vi-VN"/>
        </w:rPr>
        <w:t>/</w:t>
      </w:r>
      <w:r w:rsidR="004D5EA3" w:rsidRPr="00F05D36">
        <w:rPr>
          <w:b/>
          <w:bCs/>
          <w:color w:val="000000" w:themeColor="text1"/>
          <w:sz w:val="26"/>
          <w:szCs w:val="26"/>
          <w:lang w:val="vi-VN" w:eastAsia="vi-VN" w:bidi="vi-VN"/>
        </w:rPr>
        <w:t>2025</w:t>
      </w:r>
    </w:p>
    <w:p w14:paraId="0583AC17" w14:textId="386AD9F6" w:rsidR="0063303A" w:rsidRPr="00F05D36" w:rsidRDefault="0063303A" w:rsidP="00033323">
      <w:pPr>
        <w:spacing w:after="120"/>
        <w:ind w:firstLine="567"/>
        <w:jc w:val="both"/>
        <w:rPr>
          <w:b/>
          <w:bCs/>
          <w:i/>
          <w:iCs/>
          <w:color w:val="000000" w:themeColor="text1"/>
          <w:sz w:val="26"/>
          <w:szCs w:val="26"/>
        </w:rPr>
      </w:pPr>
      <w:r w:rsidRPr="00F05D36">
        <w:rPr>
          <w:b/>
          <w:bCs/>
          <w:color w:val="000000" w:themeColor="text1"/>
          <w:sz w:val="26"/>
          <w:szCs w:val="26"/>
        </w:rPr>
        <w:t>* Chủ điểm  tháng: “</w:t>
      </w:r>
      <w:r w:rsidR="006C74E5" w:rsidRPr="00F05D36">
        <w:rPr>
          <w:b/>
          <w:color w:val="000000" w:themeColor="text1"/>
          <w:sz w:val="26"/>
          <w:szCs w:val="26"/>
          <w:shd w:val="clear" w:color="auto" w:fill="FFFFFF"/>
        </w:rPr>
        <w:t>Mừng Đảng, mừng Xuân!</w:t>
      </w:r>
      <w:r w:rsidRPr="00F05D36">
        <w:rPr>
          <w:b/>
          <w:bCs/>
          <w:i/>
          <w:iCs/>
          <w:color w:val="000000" w:themeColor="text1"/>
          <w:sz w:val="26"/>
          <w:szCs w:val="26"/>
        </w:rPr>
        <w:t>”.</w:t>
      </w:r>
    </w:p>
    <w:p w14:paraId="276DAB20" w14:textId="77777777" w:rsidR="0063303A" w:rsidRPr="00F05D36" w:rsidRDefault="0063303A" w:rsidP="00033323">
      <w:pPr>
        <w:spacing w:after="120"/>
        <w:ind w:firstLine="567"/>
        <w:jc w:val="both"/>
        <w:rPr>
          <w:b/>
          <w:color w:val="000000" w:themeColor="text1"/>
          <w:sz w:val="26"/>
          <w:szCs w:val="26"/>
        </w:rPr>
      </w:pPr>
      <w:r w:rsidRPr="00F05D36">
        <w:rPr>
          <w:b/>
          <w:color w:val="000000" w:themeColor="text1"/>
          <w:sz w:val="26"/>
          <w:szCs w:val="26"/>
        </w:rPr>
        <w:t>1. Công tác chuyên môn:</w:t>
      </w:r>
    </w:p>
    <w:p w14:paraId="354AAA04" w14:textId="77777777"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xml:space="preserve">- Họp HĐSP, họp chuyên môn. </w:t>
      </w:r>
    </w:p>
    <w:p w14:paraId="0C69288F" w14:textId="0F69CE72" w:rsidR="0063303A" w:rsidRPr="00F05D36" w:rsidRDefault="002A71F8" w:rsidP="00033323">
      <w:pPr>
        <w:spacing w:after="120"/>
        <w:ind w:firstLine="567"/>
        <w:jc w:val="both"/>
        <w:rPr>
          <w:color w:val="000000" w:themeColor="text1"/>
          <w:sz w:val="26"/>
          <w:szCs w:val="26"/>
        </w:rPr>
      </w:pPr>
      <w:r w:rsidRPr="00F05D36">
        <w:rPr>
          <w:color w:val="000000" w:themeColor="text1"/>
          <w:sz w:val="26"/>
          <w:szCs w:val="26"/>
        </w:rPr>
        <w:t>- Thực hiện chương trình</w:t>
      </w:r>
      <w:r w:rsidR="0063303A" w:rsidRPr="00F05D36">
        <w:rPr>
          <w:color w:val="000000" w:themeColor="text1"/>
          <w:sz w:val="26"/>
          <w:szCs w:val="26"/>
        </w:rPr>
        <w:t xml:space="preserve"> từ tuần </w:t>
      </w:r>
      <w:r w:rsidR="004D5EA3" w:rsidRPr="00F05D36">
        <w:rPr>
          <w:color w:val="000000" w:themeColor="text1"/>
          <w:sz w:val="26"/>
          <w:szCs w:val="26"/>
          <w:lang w:val="vi-VN"/>
        </w:rPr>
        <w:t>20</w:t>
      </w:r>
      <w:r w:rsidR="0063303A" w:rsidRPr="00F05D36">
        <w:rPr>
          <w:color w:val="000000" w:themeColor="text1"/>
          <w:sz w:val="26"/>
          <w:szCs w:val="26"/>
        </w:rPr>
        <w:t xml:space="preserve"> </w:t>
      </w:r>
      <w:r w:rsidR="00AD6CF5" w:rsidRPr="00F05D36">
        <w:rPr>
          <w:color w:val="000000" w:themeColor="text1"/>
          <w:sz w:val="26"/>
          <w:szCs w:val="26"/>
        </w:rPr>
        <w:t xml:space="preserve">đến </w:t>
      </w:r>
      <w:r w:rsidR="0063303A" w:rsidRPr="00F05D36">
        <w:rPr>
          <w:color w:val="000000" w:themeColor="text1"/>
          <w:sz w:val="26"/>
          <w:szCs w:val="26"/>
        </w:rPr>
        <w:t xml:space="preserve">tuần </w:t>
      </w:r>
      <w:r w:rsidR="004D5EA3" w:rsidRPr="00F05D36">
        <w:rPr>
          <w:color w:val="000000" w:themeColor="text1"/>
          <w:sz w:val="26"/>
          <w:szCs w:val="26"/>
          <w:lang w:val="vi-VN"/>
        </w:rPr>
        <w:t>23</w:t>
      </w:r>
      <w:r w:rsidR="0063303A" w:rsidRPr="00F05D36">
        <w:rPr>
          <w:color w:val="000000" w:themeColor="text1"/>
          <w:sz w:val="26"/>
          <w:szCs w:val="26"/>
        </w:rPr>
        <w:t xml:space="preserve">: Từ ngày </w:t>
      </w:r>
      <w:r w:rsidR="004D5EA3" w:rsidRPr="00F05D36">
        <w:rPr>
          <w:color w:val="000000" w:themeColor="text1"/>
          <w:sz w:val="26"/>
          <w:szCs w:val="26"/>
          <w:lang w:val="vi-VN"/>
        </w:rPr>
        <w:t>03</w:t>
      </w:r>
      <w:r w:rsidR="00AD6CF5" w:rsidRPr="00F05D36">
        <w:rPr>
          <w:color w:val="000000" w:themeColor="text1"/>
          <w:sz w:val="26"/>
          <w:szCs w:val="26"/>
        </w:rPr>
        <w:t>/02</w:t>
      </w:r>
      <w:r w:rsidR="0063303A" w:rsidRPr="00F05D36">
        <w:rPr>
          <w:color w:val="000000" w:themeColor="text1"/>
          <w:sz w:val="26"/>
          <w:szCs w:val="26"/>
        </w:rPr>
        <w:t xml:space="preserve"> đến </w:t>
      </w:r>
      <w:r w:rsidR="004D5EA3" w:rsidRPr="00F05D36">
        <w:rPr>
          <w:color w:val="000000" w:themeColor="text1"/>
          <w:sz w:val="26"/>
          <w:szCs w:val="26"/>
          <w:lang w:val="vi-VN"/>
        </w:rPr>
        <w:t>28</w:t>
      </w:r>
      <w:r w:rsidR="00AD6CF5" w:rsidRPr="00F05D36">
        <w:rPr>
          <w:color w:val="000000" w:themeColor="text1"/>
          <w:sz w:val="26"/>
          <w:szCs w:val="26"/>
        </w:rPr>
        <w:t>/</w:t>
      </w:r>
      <w:r w:rsidR="004D5EA3" w:rsidRPr="00F05D36">
        <w:rPr>
          <w:color w:val="000000" w:themeColor="text1"/>
          <w:sz w:val="26"/>
          <w:szCs w:val="26"/>
          <w:lang w:val="vi-VN"/>
        </w:rPr>
        <w:t>02</w:t>
      </w:r>
      <w:r w:rsidR="00085FEF" w:rsidRPr="00F05D36">
        <w:rPr>
          <w:color w:val="000000" w:themeColor="text1"/>
          <w:sz w:val="26"/>
          <w:szCs w:val="26"/>
        </w:rPr>
        <w:t>/</w:t>
      </w:r>
      <w:r w:rsidR="004D5EA3" w:rsidRPr="00F05D36">
        <w:rPr>
          <w:color w:val="000000" w:themeColor="text1"/>
          <w:sz w:val="26"/>
          <w:szCs w:val="26"/>
          <w:lang w:val="vi-VN"/>
        </w:rPr>
        <w:t>2025</w:t>
      </w:r>
      <w:r w:rsidR="0063303A" w:rsidRPr="00F05D36">
        <w:rPr>
          <w:color w:val="000000" w:themeColor="text1"/>
          <w:sz w:val="26"/>
          <w:szCs w:val="26"/>
        </w:rPr>
        <w:t>.</w:t>
      </w:r>
    </w:p>
    <w:p w14:paraId="1BB5A601" w14:textId="77777777" w:rsidR="00A34368" w:rsidRPr="00F05D36" w:rsidRDefault="00A34368" w:rsidP="00033323">
      <w:pPr>
        <w:spacing w:after="120"/>
        <w:ind w:firstLine="567"/>
        <w:jc w:val="both"/>
        <w:rPr>
          <w:bCs/>
          <w:iCs/>
          <w:color w:val="000000" w:themeColor="text1"/>
          <w:sz w:val="26"/>
          <w:szCs w:val="26"/>
          <w:lang w:val="vi-VN"/>
        </w:rPr>
      </w:pPr>
      <w:r w:rsidRPr="00F05D36">
        <w:rPr>
          <w:bCs/>
          <w:iCs/>
          <w:color w:val="000000" w:themeColor="text1"/>
          <w:sz w:val="26"/>
          <w:szCs w:val="26"/>
          <w:lang w:val="vi-VN"/>
        </w:rPr>
        <w:t>- Thực hiện cuộc vận động “Mỗi thầy cô giáo là tấm gương sáng tự học và sáng tạo”.</w:t>
      </w:r>
    </w:p>
    <w:p w14:paraId="22AE285E" w14:textId="77777777" w:rsidR="00A34368" w:rsidRPr="00F05D36" w:rsidRDefault="00A34368" w:rsidP="00033323">
      <w:pPr>
        <w:spacing w:after="120"/>
        <w:ind w:firstLine="567"/>
        <w:jc w:val="both"/>
        <w:rPr>
          <w:bCs/>
          <w:iCs/>
          <w:color w:val="000000" w:themeColor="text1"/>
          <w:sz w:val="26"/>
          <w:szCs w:val="26"/>
          <w:lang w:val="vi-VN"/>
        </w:rPr>
      </w:pPr>
      <w:r w:rsidRPr="00F05D36">
        <w:rPr>
          <w:bCs/>
          <w:iCs/>
          <w:color w:val="000000" w:themeColor="text1"/>
          <w:sz w:val="26"/>
          <w:szCs w:val="26"/>
          <w:lang w:val="vi-VN"/>
        </w:rPr>
        <w:t>- Tiếp tục hưởng ứng phong trào “Xây dựng trường học thân thiện học sinh tích cực”.</w:t>
      </w:r>
    </w:p>
    <w:p w14:paraId="0E4F53E0" w14:textId="77777777" w:rsidR="00A34368" w:rsidRPr="00F05D36" w:rsidRDefault="00A34368" w:rsidP="00033323">
      <w:pPr>
        <w:spacing w:after="120"/>
        <w:ind w:firstLine="567"/>
        <w:jc w:val="both"/>
        <w:rPr>
          <w:color w:val="000000" w:themeColor="text1"/>
          <w:sz w:val="26"/>
          <w:szCs w:val="26"/>
          <w:lang w:val="vi-VN"/>
        </w:rPr>
      </w:pPr>
      <w:r w:rsidRPr="00F05D36">
        <w:rPr>
          <w:color w:val="000000" w:themeColor="text1"/>
          <w:sz w:val="26"/>
          <w:szCs w:val="26"/>
        </w:rPr>
        <w:t>- Tổ khối tiếp tục nộp các loại danh sách về CM (danh sách HTBD, HS năng khiếu)</w:t>
      </w:r>
      <w:r w:rsidRPr="00F05D36">
        <w:rPr>
          <w:color w:val="000000" w:themeColor="text1"/>
          <w:sz w:val="26"/>
          <w:szCs w:val="26"/>
          <w:lang w:val="vi-VN"/>
        </w:rPr>
        <w:t>.</w:t>
      </w:r>
    </w:p>
    <w:p w14:paraId="45027F4A" w14:textId="4FA7F656" w:rsidR="00AD2F9B" w:rsidRPr="00F05D36" w:rsidRDefault="00AD2F9B" w:rsidP="00AD2F9B">
      <w:pPr>
        <w:suppressAutoHyphens w:val="0"/>
        <w:ind w:firstLine="567"/>
        <w:jc w:val="both"/>
        <w:rPr>
          <w:color w:val="000000" w:themeColor="text1"/>
          <w:lang w:val="vi-VN" w:eastAsia="en-US"/>
        </w:rPr>
      </w:pPr>
      <w:r w:rsidRPr="00F05D36">
        <w:rPr>
          <w:color w:val="000000" w:themeColor="text1"/>
          <w:sz w:val="26"/>
          <w:szCs w:val="26"/>
          <w:lang w:val="vi-VN"/>
        </w:rPr>
        <w:t>- Cán bộ, GV nghiên cứu, rà soát,</w:t>
      </w:r>
      <w:r w:rsidRPr="00F05D36">
        <w:rPr>
          <w:color w:val="000000" w:themeColor="text1"/>
          <w:sz w:val="28"/>
          <w:szCs w:val="28"/>
        </w:rPr>
        <w:t xml:space="preserve"> </w:t>
      </w:r>
      <w:r w:rsidRPr="00F05D36">
        <w:rPr>
          <w:color w:val="000000" w:themeColor="text1"/>
          <w:lang w:eastAsia="en-US"/>
        </w:rPr>
        <w:t>đề xuất sửa đổi, bổ sung các quy định tại Thông tư số 27/2020/TT-BGDĐT</w:t>
      </w:r>
      <w:r w:rsidRPr="00F05D36">
        <w:rPr>
          <w:color w:val="000000" w:themeColor="text1"/>
          <w:lang w:val="vi-VN" w:eastAsia="en-US"/>
        </w:rPr>
        <w:t xml:space="preserve"> (Đánh giá học sinh tiểu học)</w:t>
      </w:r>
      <w:r w:rsidRPr="00F05D36">
        <w:rPr>
          <w:color w:val="000000" w:themeColor="text1"/>
          <w:lang w:eastAsia="en-US"/>
        </w:rPr>
        <w:t xml:space="preserve"> và Thông tư số 28/</w:t>
      </w:r>
      <w:r w:rsidRPr="00F05D36">
        <w:rPr>
          <w:color w:val="000000" w:themeColor="text1"/>
          <w:lang w:val="vi-VN" w:eastAsia="en-US"/>
        </w:rPr>
        <w:t>TT-</w:t>
      </w:r>
      <w:r w:rsidRPr="00F05D36">
        <w:rPr>
          <w:color w:val="000000" w:themeColor="text1"/>
          <w:lang w:eastAsia="en-US"/>
        </w:rPr>
        <w:t xml:space="preserve"> BGDĐT</w:t>
      </w:r>
      <w:r w:rsidRPr="00F05D36">
        <w:rPr>
          <w:color w:val="000000" w:themeColor="text1"/>
          <w:lang w:val="vi-VN" w:eastAsia="en-US"/>
        </w:rPr>
        <w:t xml:space="preserve"> (</w:t>
      </w:r>
      <w:r w:rsidR="00533FC9" w:rsidRPr="00F05D36">
        <w:rPr>
          <w:color w:val="000000" w:themeColor="text1"/>
          <w:lang w:val="vi-VN" w:eastAsia="en-US"/>
        </w:rPr>
        <w:t>Đ</w:t>
      </w:r>
      <w:r w:rsidRPr="00F05D36">
        <w:rPr>
          <w:color w:val="000000" w:themeColor="text1"/>
          <w:lang w:val="vi-VN" w:eastAsia="en-US"/>
        </w:rPr>
        <w:t>iều lệ trường Tiểu học)</w:t>
      </w:r>
    </w:p>
    <w:p w14:paraId="34D1EF60" w14:textId="4FF6AAC7" w:rsidR="00B8592A" w:rsidRPr="00F05D36" w:rsidRDefault="00B8592A" w:rsidP="00033323">
      <w:pPr>
        <w:spacing w:before="120" w:after="120"/>
        <w:ind w:firstLine="567"/>
        <w:jc w:val="both"/>
        <w:rPr>
          <w:color w:val="000000" w:themeColor="text1"/>
          <w:sz w:val="26"/>
          <w:szCs w:val="26"/>
        </w:rPr>
      </w:pPr>
      <w:r w:rsidRPr="00F05D36">
        <w:rPr>
          <w:color w:val="000000" w:themeColor="text1"/>
          <w:sz w:val="26"/>
          <w:szCs w:val="26"/>
        </w:rPr>
        <w:t>- IOE: GV Tiếng Anh tiếp tục nhắc nhở, bồi dưỡng các em luyện các vòng tiếp theo chuẩn bị cho kỳ thi cấp T</w:t>
      </w:r>
      <w:r w:rsidR="00F82D7E" w:rsidRPr="00F05D36">
        <w:rPr>
          <w:color w:val="000000" w:themeColor="text1"/>
          <w:sz w:val="26"/>
          <w:szCs w:val="26"/>
        </w:rPr>
        <w:t>ỉnh</w:t>
      </w:r>
      <w:r w:rsidRPr="00F05D36">
        <w:rPr>
          <w:color w:val="000000" w:themeColor="text1"/>
          <w:sz w:val="26"/>
          <w:szCs w:val="26"/>
        </w:rPr>
        <w:t>.</w:t>
      </w:r>
    </w:p>
    <w:p w14:paraId="5F4C7558" w14:textId="6C347758" w:rsidR="00175C88" w:rsidRPr="00F05D36" w:rsidRDefault="00175C88" w:rsidP="00033323">
      <w:pPr>
        <w:spacing w:before="120" w:after="120"/>
        <w:ind w:firstLine="567"/>
        <w:jc w:val="both"/>
        <w:rPr>
          <w:color w:val="000000" w:themeColor="text1"/>
          <w:sz w:val="26"/>
          <w:szCs w:val="26"/>
        </w:rPr>
      </w:pPr>
      <w:r w:rsidRPr="00F05D36">
        <w:rPr>
          <w:color w:val="000000" w:themeColor="text1"/>
          <w:sz w:val="26"/>
          <w:szCs w:val="26"/>
        </w:rPr>
        <w:t xml:space="preserve">- Violympic: GVCN nhắc nhở HS ôn luyện để thi cấp </w:t>
      </w:r>
      <w:r w:rsidR="004D5EA3" w:rsidRPr="00F05D36">
        <w:rPr>
          <w:color w:val="000000" w:themeColor="text1"/>
          <w:sz w:val="26"/>
          <w:szCs w:val="26"/>
          <w:lang w:val="vi-VN"/>
        </w:rPr>
        <w:t>Tỉnh</w:t>
      </w:r>
      <w:r w:rsidRPr="00F05D36">
        <w:rPr>
          <w:color w:val="000000" w:themeColor="text1"/>
          <w:sz w:val="26"/>
          <w:szCs w:val="26"/>
        </w:rPr>
        <w:t>.</w:t>
      </w:r>
    </w:p>
    <w:p w14:paraId="7BEF4CE9" w14:textId="65A13A18" w:rsidR="00EF13A4" w:rsidRPr="00F05D36" w:rsidRDefault="00EF13A4" w:rsidP="00033323">
      <w:pPr>
        <w:spacing w:before="120" w:after="120"/>
        <w:ind w:firstLine="567"/>
        <w:jc w:val="both"/>
        <w:rPr>
          <w:b/>
          <w:bCs/>
          <w:iCs/>
          <w:color w:val="000000" w:themeColor="text1"/>
          <w:sz w:val="26"/>
          <w:szCs w:val="26"/>
          <w:lang w:val="vi-VN"/>
        </w:rPr>
      </w:pPr>
      <w:r w:rsidRPr="00F05D36">
        <w:rPr>
          <w:b/>
          <w:color w:val="000000" w:themeColor="text1"/>
          <w:sz w:val="26"/>
          <w:szCs w:val="26"/>
          <w:lang w:val="vi-VN"/>
        </w:rPr>
        <w:t>- 9 GV tham gia thi GVDG cấp TP chuẩn bị biện pháp nộp về CM trước ngày 12/2/2025. Chuẩn bị tốt tham gia cấp TP ngày 22/2/2025 tại TH Tân Đồng.</w:t>
      </w:r>
    </w:p>
    <w:p w14:paraId="4DF6F158" w14:textId="77777777"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Sinh hoạt chuyên môn nhà trường 1 lần và tổ khối 2 lần/tháng.</w:t>
      </w:r>
    </w:p>
    <w:p w14:paraId="261ADCA2" w14:textId="196FF975"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xml:space="preserve">- Thực </w:t>
      </w:r>
      <w:r w:rsidR="00AA0C7B" w:rsidRPr="00F05D36">
        <w:rPr>
          <w:color w:val="000000" w:themeColor="text1"/>
          <w:sz w:val="26"/>
          <w:szCs w:val="26"/>
        </w:rPr>
        <w:t>hiện BDHT học sinh; r</w:t>
      </w:r>
      <w:r w:rsidRPr="00F05D36">
        <w:rPr>
          <w:color w:val="000000" w:themeColor="text1"/>
          <w:sz w:val="26"/>
          <w:szCs w:val="26"/>
        </w:rPr>
        <w:t>èn luyện cho học sinh giữ vở sạch, viết chữ đẹp.</w:t>
      </w:r>
      <w:r w:rsidR="00175C88" w:rsidRPr="00F05D36">
        <w:rPr>
          <w:color w:val="000000" w:themeColor="text1"/>
          <w:sz w:val="26"/>
          <w:szCs w:val="26"/>
        </w:rPr>
        <w:t xml:space="preserve"> </w:t>
      </w:r>
    </w:p>
    <w:p w14:paraId="5DC7CABC" w14:textId="77ECDCCF" w:rsidR="004D52B9" w:rsidRPr="00F05D36" w:rsidRDefault="004D52B9" w:rsidP="00033323">
      <w:pPr>
        <w:spacing w:before="120" w:after="120"/>
        <w:ind w:firstLine="567"/>
        <w:jc w:val="both"/>
        <w:rPr>
          <w:color w:val="000000" w:themeColor="text1"/>
          <w:sz w:val="26"/>
          <w:szCs w:val="26"/>
          <w:lang w:val="vi-VN"/>
        </w:rPr>
      </w:pPr>
      <w:r w:rsidRPr="00F05D36">
        <w:rPr>
          <w:color w:val="000000" w:themeColor="text1"/>
          <w:sz w:val="26"/>
          <w:szCs w:val="26"/>
          <w:lang w:val="vi-VN"/>
        </w:rPr>
        <w:t>- Thực hiện bồi dưỡng HS năng khiếu; hỗ trợ HS chưa đạt trong tháng.</w:t>
      </w:r>
    </w:p>
    <w:p w14:paraId="2CF81BA9" w14:textId="77777777" w:rsidR="00A34368" w:rsidRPr="00F05D36" w:rsidRDefault="00A34368" w:rsidP="00033323">
      <w:pPr>
        <w:spacing w:before="120" w:after="120"/>
        <w:ind w:firstLine="567"/>
        <w:jc w:val="both"/>
        <w:rPr>
          <w:color w:val="000000" w:themeColor="text1"/>
          <w:sz w:val="26"/>
          <w:szCs w:val="26"/>
          <w:lang w:val="vi-VN"/>
        </w:rPr>
      </w:pPr>
      <w:r w:rsidRPr="00F05D36">
        <w:rPr>
          <w:bCs/>
          <w:color w:val="000000" w:themeColor="text1"/>
          <w:sz w:val="26"/>
          <w:szCs w:val="26"/>
          <w:lang w:val="vi-VN"/>
        </w:rPr>
        <w:t xml:space="preserve">- </w:t>
      </w:r>
      <w:r w:rsidRPr="00F05D36">
        <w:rPr>
          <w:color w:val="000000" w:themeColor="text1"/>
          <w:sz w:val="26"/>
          <w:szCs w:val="26"/>
          <w:lang w:val="vi-VN"/>
        </w:rPr>
        <w:t xml:space="preserve">Thực hiện sinh hoạt tổ khối chuyên môn </w:t>
      </w:r>
      <w:r w:rsidRPr="00F05D36">
        <w:rPr>
          <w:bCs/>
          <w:color w:val="000000" w:themeColor="text1"/>
          <w:sz w:val="26"/>
          <w:szCs w:val="26"/>
          <w:lang w:val="vi-VN"/>
        </w:rPr>
        <w:t xml:space="preserve">thao giảng dự giờ </w:t>
      </w:r>
      <w:r w:rsidRPr="00F05D36">
        <w:rPr>
          <w:color w:val="000000" w:themeColor="text1"/>
          <w:sz w:val="26"/>
          <w:szCs w:val="26"/>
          <w:lang w:val="vi-VN"/>
        </w:rPr>
        <w:t xml:space="preserve">theo đúng lịch. </w:t>
      </w:r>
    </w:p>
    <w:p w14:paraId="4549E4DB" w14:textId="2D7E3990" w:rsidR="00A34368" w:rsidRPr="00F05D36" w:rsidRDefault="00A34368" w:rsidP="00033323">
      <w:pPr>
        <w:spacing w:before="120" w:after="120"/>
        <w:ind w:firstLine="567"/>
        <w:jc w:val="both"/>
        <w:rPr>
          <w:color w:val="000000" w:themeColor="text1"/>
          <w:sz w:val="26"/>
          <w:szCs w:val="26"/>
        </w:rPr>
      </w:pPr>
      <w:r w:rsidRPr="00F05D36">
        <w:rPr>
          <w:color w:val="000000" w:themeColor="text1"/>
          <w:sz w:val="26"/>
          <w:szCs w:val="26"/>
          <w:lang w:val="vi-VN"/>
        </w:rPr>
        <w:t xml:space="preserve">- Tiếp </w:t>
      </w:r>
      <w:r w:rsidR="001D57EA" w:rsidRPr="00F05D36">
        <w:rPr>
          <w:color w:val="000000" w:themeColor="text1"/>
          <w:sz w:val="26"/>
          <w:szCs w:val="26"/>
          <w:lang w:val="vi-VN"/>
        </w:rPr>
        <w:t>tục dự giờ</w:t>
      </w:r>
      <w:r w:rsidR="00932D52" w:rsidRPr="00F05D36">
        <w:rPr>
          <w:color w:val="000000" w:themeColor="text1"/>
          <w:sz w:val="26"/>
          <w:szCs w:val="26"/>
          <w:lang w:val="vi-VN"/>
        </w:rPr>
        <w:t xml:space="preserve"> ở các </w:t>
      </w:r>
      <w:r w:rsidR="001D57EA" w:rsidRPr="00F05D36">
        <w:rPr>
          <w:color w:val="000000" w:themeColor="text1"/>
          <w:sz w:val="26"/>
          <w:szCs w:val="26"/>
          <w:lang w:val="vi-VN"/>
        </w:rPr>
        <w:t xml:space="preserve">lớp, sẽ dự giờ đột xuất để kiểm tra nề nếp chuyên môn và công tác chủ nhiệm, </w:t>
      </w:r>
      <w:r w:rsidR="001D57EA" w:rsidRPr="00F05D36">
        <w:rPr>
          <w:color w:val="000000" w:themeColor="text1"/>
          <w:sz w:val="26"/>
          <w:szCs w:val="26"/>
        </w:rPr>
        <w:t>đặc biệt là sau dịp tết</w:t>
      </w:r>
      <w:r w:rsidR="00932D52" w:rsidRPr="00F05D36">
        <w:rPr>
          <w:color w:val="000000" w:themeColor="text1"/>
          <w:sz w:val="26"/>
          <w:szCs w:val="26"/>
        </w:rPr>
        <w:t>.</w:t>
      </w:r>
    </w:p>
    <w:p w14:paraId="6F8EF6F5" w14:textId="4D0C4235" w:rsidR="0063303A" w:rsidRPr="00F05D36" w:rsidRDefault="0063303A" w:rsidP="00033323">
      <w:pPr>
        <w:spacing w:after="120"/>
        <w:ind w:firstLine="567"/>
        <w:jc w:val="both"/>
        <w:rPr>
          <w:color w:val="000000" w:themeColor="text1"/>
          <w:sz w:val="26"/>
          <w:szCs w:val="26"/>
          <w:lang w:val="vi-VN"/>
        </w:rPr>
      </w:pPr>
      <w:r w:rsidRPr="00F05D36">
        <w:rPr>
          <w:color w:val="000000" w:themeColor="text1"/>
          <w:sz w:val="26"/>
          <w:szCs w:val="26"/>
        </w:rPr>
        <w:t xml:space="preserve">- Ký duyệt KHBD tháng </w:t>
      </w:r>
      <w:r w:rsidR="00553BC3" w:rsidRPr="00F05D36">
        <w:rPr>
          <w:color w:val="000000" w:themeColor="text1"/>
          <w:sz w:val="26"/>
          <w:szCs w:val="26"/>
          <w:lang w:val="vi-VN"/>
        </w:rPr>
        <w:t>0</w:t>
      </w:r>
      <w:r w:rsidR="00023464" w:rsidRPr="00F05D36">
        <w:rPr>
          <w:color w:val="000000" w:themeColor="text1"/>
          <w:sz w:val="26"/>
          <w:szCs w:val="26"/>
        </w:rPr>
        <w:t>2</w:t>
      </w:r>
      <w:r w:rsidRPr="00F05D36">
        <w:rPr>
          <w:color w:val="000000" w:themeColor="text1"/>
          <w:sz w:val="26"/>
          <w:szCs w:val="26"/>
        </w:rPr>
        <w:t xml:space="preserve">. KHBD soạn trước 1 tuần. </w:t>
      </w:r>
      <w:r w:rsidR="00553BC3" w:rsidRPr="00F05D36">
        <w:rPr>
          <w:color w:val="000000" w:themeColor="text1"/>
          <w:sz w:val="26"/>
          <w:szCs w:val="26"/>
          <w:lang w:val="vi-VN"/>
        </w:rPr>
        <w:t>Chú ý các nội dung lồng ghép.</w:t>
      </w:r>
    </w:p>
    <w:p w14:paraId="165AE77E" w14:textId="7356E5C7" w:rsidR="00D5295C" w:rsidRPr="00F05D36" w:rsidRDefault="00D5295C" w:rsidP="00033323">
      <w:pPr>
        <w:spacing w:after="120"/>
        <w:ind w:firstLine="567"/>
        <w:jc w:val="both"/>
        <w:rPr>
          <w:color w:val="000000" w:themeColor="text1"/>
          <w:sz w:val="26"/>
          <w:szCs w:val="26"/>
          <w:lang w:val="vi-VN"/>
        </w:rPr>
      </w:pPr>
      <w:r w:rsidRPr="00F05D36">
        <w:rPr>
          <w:color w:val="000000" w:themeColor="text1"/>
          <w:sz w:val="26"/>
          <w:szCs w:val="26"/>
        </w:rPr>
        <w:t xml:space="preserve">- </w:t>
      </w:r>
      <w:r w:rsidR="00A34B52" w:rsidRPr="00F05D36">
        <w:rPr>
          <w:color w:val="000000" w:themeColor="text1"/>
          <w:sz w:val="26"/>
          <w:szCs w:val="26"/>
        </w:rPr>
        <w:t>C</w:t>
      </w:r>
      <w:r w:rsidRPr="00F05D36">
        <w:rPr>
          <w:color w:val="000000" w:themeColor="text1"/>
          <w:sz w:val="26"/>
          <w:szCs w:val="26"/>
        </w:rPr>
        <w:t xml:space="preserve">án bộ giáo viên nhân viên tham gia viết sáng kiến về giải pháp nâng cao hiệu quả </w:t>
      </w:r>
      <w:r w:rsidR="00553BC3" w:rsidRPr="00F05D36">
        <w:rPr>
          <w:color w:val="000000" w:themeColor="text1"/>
          <w:sz w:val="26"/>
          <w:szCs w:val="26"/>
          <w:lang w:val="vi-VN"/>
        </w:rPr>
        <w:t>công việc, giảng dạy và quản lý.</w:t>
      </w:r>
    </w:p>
    <w:p w14:paraId="120FC2F8" w14:textId="02D94AA9" w:rsidR="00226F75" w:rsidRPr="00F05D36" w:rsidRDefault="001352DE" w:rsidP="00033323">
      <w:pPr>
        <w:spacing w:after="120"/>
        <w:ind w:firstLine="567"/>
        <w:jc w:val="both"/>
        <w:rPr>
          <w:color w:val="000000" w:themeColor="text1"/>
          <w:sz w:val="26"/>
          <w:szCs w:val="26"/>
          <w:lang w:val="vi-VN"/>
        </w:rPr>
      </w:pPr>
      <w:r w:rsidRPr="00F05D36">
        <w:rPr>
          <w:color w:val="000000" w:themeColor="text1"/>
          <w:sz w:val="26"/>
          <w:szCs w:val="26"/>
        </w:rPr>
        <w:t>- Tiếp tục tuyên truyền cho học sinh tham gia các cuộc thi</w:t>
      </w:r>
      <w:r w:rsidR="00553BC3" w:rsidRPr="00F05D36">
        <w:rPr>
          <w:color w:val="000000" w:themeColor="text1"/>
          <w:sz w:val="26"/>
          <w:szCs w:val="26"/>
        </w:rPr>
        <w:t xml:space="preserve">: Violympic, </w:t>
      </w:r>
      <w:r w:rsidR="00553BC3" w:rsidRPr="00F05D36">
        <w:rPr>
          <w:color w:val="000000" w:themeColor="text1"/>
          <w:sz w:val="26"/>
          <w:szCs w:val="26"/>
          <w:lang w:val="vi-VN"/>
        </w:rPr>
        <w:t>IOE, 2 môn Cờ tướng, cờ vua tham gia Đại hội TDTT TP Đồng Xoài lần thứ VII, năm 2025.</w:t>
      </w:r>
    </w:p>
    <w:p w14:paraId="68E33757" w14:textId="77777777" w:rsidR="00FC3306" w:rsidRPr="00F05D36" w:rsidRDefault="00FC3306" w:rsidP="00033323">
      <w:pPr>
        <w:spacing w:before="120" w:after="120"/>
        <w:ind w:firstLine="567"/>
        <w:jc w:val="both"/>
        <w:rPr>
          <w:color w:val="000000" w:themeColor="text1"/>
          <w:sz w:val="26"/>
          <w:szCs w:val="26"/>
          <w:lang w:val="vi-VN"/>
        </w:rPr>
      </w:pPr>
      <w:r w:rsidRPr="00F05D36">
        <w:rPr>
          <w:color w:val="000000" w:themeColor="text1"/>
          <w:sz w:val="26"/>
          <w:szCs w:val="26"/>
          <w:lang w:val="vi-VN"/>
        </w:rPr>
        <w:lastRenderedPageBreak/>
        <w:t xml:space="preserve">- Tổng hợp số liệu cuối tháng. </w:t>
      </w:r>
    </w:p>
    <w:p w14:paraId="3F92E600" w14:textId="77777777" w:rsidR="0063303A" w:rsidRPr="00F05D36" w:rsidRDefault="0063303A" w:rsidP="00033323">
      <w:pPr>
        <w:spacing w:before="120" w:after="120"/>
        <w:ind w:firstLine="567"/>
        <w:jc w:val="both"/>
        <w:rPr>
          <w:b/>
          <w:color w:val="000000" w:themeColor="text1"/>
          <w:sz w:val="26"/>
          <w:szCs w:val="26"/>
        </w:rPr>
      </w:pPr>
      <w:r w:rsidRPr="00F05D36">
        <w:rPr>
          <w:b/>
          <w:color w:val="000000" w:themeColor="text1"/>
          <w:sz w:val="26"/>
          <w:szCs w:val="26"/>
        </w:rPr>
        <w:t>2. Công tác Đội, ngoài giờ lên lớp:</w:t>
      </w:r>
    </w:p>
    <w:p w14:paraId="018E68BE" w14:textId="62A7CA21"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xml:space="preserve">- Tổng phụ trách </w:t>
      </w:r>
      <w:r w:rsidR="00846E8C" w:rsidRPr="00F05D36">
        <w:rPr>
          <w:color w:val="000000" w:themeColor="text1"/>
          <w:sz w:val="26"/>
          <w:szCs w:val="26"/>
        </w:rPr>
        <w:t>thực hiện</w:t>
      </w:r>
      <w:r w:rsidRPr="00F05D36">
        <w:rPr>
          <w:color w:val="000000" w:themeColor="text1"/>
          <w:sz w:val="26"/>
          <w:szCs w:val="26"/>
        </w:rPr>
        <w:t xml:space="preserve"> kế hoạch hoạt động ngoài giờ lên lớp.</w:t>
      </w:r>
    </w:p>
    <w:p w14:paraId="4F34DDAE" w14:textId="4D81D926" w:rsidR="00C51C14" w:rsidRPr="00F05D36" w:rsidRDefault="00C51C14" w:rsidP="00033323">
      <w:pPr>
        <w:spacing w:after="120"/>
        <w:ind w:firstLine="567"/>
        <w:jc w:val="both"/>
        <w:rPr>
          <w:color w:val="000000" w:themeColor="text1"/>
          <w:sz w:val="26"/>
          <w:szCs w:val="26"/>
        </w:rPr>
      </w:pPr>
      <w:r w:rsidRPr="00F05D36">
        <w:rPr>
          <w:color w:val="000000" w:themeColor="text1"/>
          <w:sz w:val="26"/>
          <w:szCs w:val="26"/>
        </w:rPr>
        <w:t>- Tổ chức tiết chào cờ thân thiện theo chủ điểm.</w:t>
      </w:r>
    </w:p>
    <w:p w14:paraId="0903C660" w14:textId="15B155CA"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Ổn định nề nếp dạy và học, hướng dẫn HS xếp hàng và tập thể dục, múa sân trường, đồng diễn thể dục. Các đội nhóm tiếp tục hoạt động (đội phát thanh tuyên truyền măng non, đội sao đỏ, đội trống,… Các lớp phổ biến và quán triệt chặt chẽ việc thực hiện nội quy lớp học, trường học đến từng học sinh; chia sẻ đến từng phụ huynh về trách nhiệm thực hiện nề nếp của con em khi đến trường.</w:t>
      </w:r>
    </w:p>
    <w:p w14:paraId="70DE08B2" w14:textId="77777777"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Tiếp tục thực hiện nề nếp học sinh khi đi học ở các phòng học môn chuyên và học thể dục ngoài trời: Giáo viên chủ nhiệm và giáo viên chuyên phải quán triệt học sinh khi đi học ở các phòng dạy chuyên phải xếp hàng và đi theo hàng, giữ trật tự, tránh làm ảnh hưởng đến các lớp khác.</w:t>
      </w:r>
    </w:p>
    <w:p w14:paraId="11007ADF" w14:textId="77777777" w:rsidR="0063303A" w:rsidRPr="00F05D36" w:rsidRDefault="0063303A" w:rsidP="00033323">
      <w:pPr>
        <w:spacing w:after="120"/>
        <w:ind w:firstLine="567"/>
        <w:jc w:val="both"/>
        <w:rPr>
          <w:b/>
          <w:color w:val="000000" w:themeColor="text1"/>
          <w:sz w:val="26"/>
          <w:szCs w:val="26"/>
        </w:rPr>
      </w:pPr>
      <w:r w:rsidRPr="00F05D36">
        <w:rPr>
          <w:b/>
          <w:color w:val="000000" w:themeColor="text1"/>
          <w:sz w:val="26"/>
          <w:szCs w:val="26"/>
        </w:rPr>
        <w:t>3. Công tác khác:</w:t>
      </w:r>
    </w:p>
    <w:p w14:paraId="5A766732" w14:textId="49249E44"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xml:space="preserve">- XMC-PCGD: </w:t>
      </w:r>
      <w:r w:rsidR="002822ED" w:rsidRPr="00F05D36">
        <w:rPr>
          <w:color w:val="000000" w:themeColor="text1"/>
          <w:sz w:val="26"/>
          <w:szCs w:val="26"/>
        </w:rPr>
        <w:t xml:space="preserve">Hoàn thiện hồ sơ sổ sách </w:t>
      </w:r>
      <w:r w:rsidR="00AE7A48" w:rsidRPr="00F05D36">
        <w:rPr>
          <w:color w:val="000000" w:themeColor="text1"/>
          <w:sz w:val="26"/>
          <w:szCs w:val="26"/>
        </w:rPr>
        <w:t xml:space="preserve">công nhận năm </w:t>
      </w:r>
      <w:r w:rsidR="00EF13A4" w:rsidRPr="00F05D36">
        <w:rPr>
          <w:color w:val="000000" w:themeColor="text1"/>
          <w:sz w:val="26"/>
          <w:szCs w:val="26"/>
          <w:lang w:val="vi-VN"/>
        </w:rPr>
        <w:t>2024</w:t>
      </w:r>
      <w:r w:rsidRPr="00F05D36">
        <w:rPr>
          <w:color w:val="000000" w:themeColor="text1"/>
          <w:sz w:val="26"/>
          <w:szCs w:val="26"/>
        </w:rPr>
        <w:t>, kết hợp GVCN vận động học sinh ra lớp.</w:t>
      </w:r>
      <w:bookmarkStart w:id="1" w:name="_GoBack"/>
      <w:bookmarkEnd w:id="1"/>
    </w:p>
    <w:p w14:paraId="4206DD94" w14:textId="0AFFCB7F"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Ôn lu</w:t>
      </w:r>
      <w:r w:rsidR="008130E0" w:rsidRPr="00F05D36">
        <w:rPr>
          <w:color w:val="000000" w:themeColor="text1"/>
          <w:sz w:val="26"/>
          <w:szCs w:val="26"/>
        </w:rPr>
        <w:t>yện cho các đội nhóm năng khiếu TDTT. Tổ chức giao lưu Robocon cấp trường.</w:t>
      </w:r>
    </w:p>
    <w:p w14:paraId="72801DFE" w14:textId="04F1401A" w:rsidR="0063303A" w:rsidRPr="00F05D36" w:rsidRDefault="0063303A" w:rsidP="00033323">
      <w:pPr>
        <w:spacing w:after="120"/>
        <w:ind w:firstLine="567"/>
        <w:jc w:val="both"/>
        <w:rPr>
          <w:color w:val="000000" w:themeColor="text1"/>
          <w:sz w:val="26"/>
          <w:szCs w:val="26"/>
        </w:rPr>
      </w:pPr>
      <w:r w:rsidRPr="00F05D36">
        <w:rPr>
          <w:color w:val="000000" w:themeColor="text1"/>
          <w:sz w:val="26"/>
          <w:szCs w:val="26"/>
        </w:rPr>
        <w:t>- Các bộ phận và tổ khối đăng tin thường xuyên lên trang web nhà trường.</w:t>
      </w:r>
    </w:p>
    <w:p w14:paraId="380B7C54" w14:textId="77777777" w:rsidR="0063303A" w:rsidRPr="00F05D36" w:rsidRDefault="0063303A" w:rsidP="00EF13A4">
      <w:pPr>
        <w:spacing w:after="120" w:line="288" w:lineRule="auto"/>
        <w:rPr>
          <w:b/>
          <w:bCs/>
          <w:color w:val="000000" w:themeColor="text1"/>
          <w:sz w:val="26"/>
          <w:szCs w:val="26"/>
          <w:lang w:val="vi-VN"/>
        </w:rPr>
      </w:pPr>
      <w:r w:rsidRPr="00F05D36">
        <w:rPr>
          <w:b/>
          <w:bCs/>
          <w:color w:val="000000" w:themeColor="text1"/>
          <w:sz w:val="26"/>
          <w:szCs w:val="26"/>
        </w:rPr>
        <w:t>III.</w:t>
      </w:r>
      <w:r w:rsidRPr="00F05D36">
        <w:rPr>
          <w:b/>
          <w:bCs/>
          <w:color w:val="000000" w:themeColor="text1"/>
          <w:sz w:val="26"/>
          <w:szCs w:val="26"/>
          <w:lang w:val="vi-VN"/>
        </w:rPr>
        <w:t xml:space="preserve"> KẾ HOẠCH TUẦN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4021"/>
        <w:gridCol w:w="4104"/>
      </w:tblGrid>
      <w:tr w:rsidR="00F05D36" w:rsidRPr="00F05D36" w14:paraId="5CFE0F2A" w14:textId="77777777" w:rsidTr="000E75DA">
        <w:trPr>
          <w:tblHeader/>
        </w:trPr>
        <w:tc>
          <w:tcPr>
            <w:tcW w:w="1401" w:type="dxa"/>
            <w:tcBorders>
              <w:top w:val="single" w:sz="4" w:space="0" w:color="auto"/>
              <w:left w:val="single" w:sz="4" w:space="0" w:color="auto"/>
              <w:bottom w:val="single" w:sz="4" w:space="0" w:color="auto"/>
              <w:right w:val="single" w:sz="4" w:space="0" w:color="auto"/>
            </w:tcBorders>
            <w:shd w:val="clear" w:color="auto" w:fill="auto"/>
          </w:tcPr>
          <w:p w14:paraId="2BAD8174" w14:textId="77777777" w:rsidR="0063303A" w:rsidRPr="00F05D36" w:rsidRDefault="0063303A" w:rsidP="00A86CF1">
            <w:pPr>
              <w:jc w:val="center"/>
              <w:rPr>
                <w:b/>
                <w:bCs/>
                <w:color w:val="000000" w:themeColor="text1"/>
                <w:sz w:val="26"/>
                <w:szCs w:val="26"/>
              </w:rPr>
            </w:pPr>
            <w:r w:rsidRPr="00F05D36">
              <w:rPr>
                <w:b/>
                <w:bCs/>
                <w:color w:val="000000" w:themeColor="text1"/>
                <w:sz w:val="26"/>
                <w:szCs w:val="26"/>
              </w:rPr>
              <w:t>Thời gian</w:t>
            </w:r>
          </w:p>
        </w:tc>
        <w:tc>
          <w:tcPr>
            <w:tcW w:w="4021" w:type="dxa"/>
            <w:tcBorders>
              <w:top w:val="single" w:sz="4" w:space="0" w:color="auto"/>
              <w:left w:val="single" w:sz="4" w:space="0" w:color="auto"/>
              <w:bottom w:val="single" w:sz="4" w:space="0" w:color="auto"/>
              <w:right w:val="single" w:sz="4" w:space="0" w:color="auto"/>
            </w:tcBorders>
            <w:shd w:val="clear" w:color="auto" w:fill="auto"/>
          </w:tcPr>
          <w:p w14:paraId="3A4BF7F0" w14:textId="77777777" w:rsidR="0063303A" w:rsidRPr="00F05D36" w:rsidRDefault="0063303A" w:rsidP="00A86CF1">
            <w:pPr>
              <w:jc w:val="center"/>
              <w:rPr>
                <w:b/>
                <w:bCs/>
                <w:color w:val="000000" w:themeColor="text1"/>
                <w:sz w:val="26"/>
                <w:szCs w:val="26"/>
              </w:rPr>
            </w:pPr>
            <w:r w:rsidRPr="00F05D36">
              <w:rPr>
                <w:b/>
                <w:bCs/>
                <w:color w:val="000000" w:themeColor="text1"/>
                <w:sz w:val="26"/>
                <w:szCs w:val="26"/>
              </w:rPr>
              <w:t>Nội dung công việc</w:t>
            </w: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0F737FE4" w14:textId="77777777" w:rsidR="0063303A" w:rsidRPr="00F05D36" w:rsidRDefault="0063303A" w:rsidP="00A86CF1">
            <w:pPr>
              <w:jc w:val="center"/>
              <w:rPr>
                <w:b/>
                <w:bCs/>
                <w:color w:val="000000" w:themeColor="text1"/>
                <w:sz w:val="26"/>
                <w:szCs w:val="26"/>
              </w:rPr>
            </w:pPr>
            <w:r w:rsidRPr="00F05D36">
              <w:rPr>
                <w:b/>
                <w:bCs/>
                <w:color w:val="000000" w:themeColor="text1"/>
                <w:sz w:val="26"/>
                <w:szCs w:val="26"/>
              </w:rPr>
              <w:t>Biện pháp thực hiện</w:t>
            </w:r>
          </w:p>
        </w:tc>
      </w:tr>
      <w:tr w:rsidR="00F05D36" w:rsidRPr="00F05D36" w14:paraId="1E0FEDA1" w14:textId="77777777" w:rsidTr="000E75DA">
        <w:tc>
          <w:tcPr>
            <w:tcW w:w="1401" w:type="dxa"/>
            <w:tcBorders>
              <w:top w:val="single" w:sz="4" w:space="0" w:color="auto"/>
              <w:left w:val="single" w:sz="4" w:space="0" w:color="auto"/>
              <w:bottom w:val="single" w:sz="4" w:space="0" w:color="auto"/>
              <w:right w:val="single" w:sz="4" w:space="0" w:color="auto"/>
            </w:tcBorders>
            <w:shd w:val="clear" w:color="auto" w:fill="auto"/>
          </w:tcPr>
          <w:p w14:paraId="4352DF63" w14:textId="1CFA8A1F" w:rsidR="00130859" w:rsidRPr="00F05D36" w:rsidRDefault="00540E83" w:rsidP="0095434C">
            <w:pPr>
              <w:jc w:val="center"/>
              <w:rPr>
                <w:color w:val="000000" w:themeColor="text1"/>
                <w:sz w:val="26"/>
                <w:szCs w:val="26"/>
                <w:shd w:val="clear" w:color="auto" w:fill="FFFFFF"/>
              </w:rPr>
            </w:pPr>
            <w:r w:rsidRPr="00F05D36">
              <w:rPr>
                <w:color w:val="000000" w:themeColor="text1"/>
                <w:sz w:val="26"/>
                <w:szCs w:val="26"/>
                <w:shd w:val="clear" w:color="auto" w:fill="FFFFFF"/>
                <w:lang w:val="vi-VN"/>
              </w:rPr>
              <w:t>3</w:t>
            </w:r>
            <w:r w:rsidR="008130E0" w:rsidRPr="00F05D36">
              <w:rPr>
                <w:color w:val="000000" w:themeColor="text1"/>
                <w:sz w:val="26"/>
                <w:szCs w:val="26"/>
                <w:shd w:val="clear" w:color="auto" w:fill="FFFFFF"/>
              </w:rPr>
              <w:t>/02</w:t>
            </w:r>
            <w:r w:rsidR="006B2B58" w:rsidRPr="00F05D36">
              <w:rPr>
                <w:color w:val="000000" w:themeColor="text1"/>
                <w:sz w:val="26"/>
                <w:szCs w:val="26"/>
                <w:shd w:val="clear" w:color="auto" w:fill="FFFFFF"/>
              </w:rPr>
              <w:t xml:space="preserve"> đến </w:t>
            </w:r>
            <w:r w:rsidRPr="00F05D36">
              <w:rPr>
                <w:color w:val="000000" w:themeColor="text1"/>
                <w:sz w:val="26"/>
                <w:szCs w:val="26"/>
                <w:shd w:val="clear" w:color="auto" w:fill="FFFFFF"/>
                <w:lang w:val="vi-VN"/>
              </w:rPr>
              <w:t>7</w:t>
            </w:r>
            <w:r w:rsidR="008130E0" w:rsidRPr="00F05D36">
              <w:rPr>
                <w:color w:val="000000" w:themeColor="text1"/>
                <w:sz w:val="26"/>
                <w:szCs w:val="26"/>
                <w:shd w:val="clear" w:color="auto" w:fill="FFFFFF"/>
              </w:rPr>
              <w:t>/02</w:t>
            </w:r>
            <w:r w:rsidR="006B2B58" w:rsidRPr="00F05D36">
              <w:rPr>
                <w:color w:val="000000" w:themeColor="text1"/>
                <w:sz w:val="26"/>
                <w:szCs w:val="26"/>
                <w:shd w:val="clear" w:color="auto" w:fill="FFFFFF"/>
              </w:rPr>
              <w:t>/</w:t>
            </w:r>
            <w:r w:rsidRPr="00F05D36">
              <w:rPr>
                <w:color w:val="000000" w:themeColor="text1"/>
                <w:sz w:val="26"/>
                <w:szCs w:val="26"/>
                <w:shd w:val="clear" w:color="auto" w:fill="FFFFFF"/>
                <w:lang w:val="vi-VN"/>
              </w:rPr>
              <w:t>2025</w:t>
            </w:r>
            <w:r w:rsidR="006B2B58" w:rsidRPr="00F05D36">
              <w:rPr>
                <w:color w:val="000000" w:themeColor="text1"/>
                <w:sz w:val="26"/>
                <w:szCs w:val="26"/>
                <w:shd w:val="clear" w:color="auto" w:fill="FFFFFF"/>
              </w:rPr>
              <w:t xml:space="preserve"> </w:t>
            </w:r>
          </w:p>
          <w:p w14:paraId="180535C0" w14:textId="5C961A58" w:rsidR="007F2A25" w:rsidRPr="00F05D36" w:rsidRDefault="007F2A25" w:rsidP="0095434C">
            <w:pPr>
              <w:jc w:val="center"/>
              <w:rPr>
                <w:b/>
                <w:bCs/>
                <w:color w:val="000000" w:themeColor="text1"/>
                <w:sz w:val="26"/>
                <w:szCs w:val="26"/>
              </w:rPr>
            </w:pPr>
          </w:p>
        </w:tc>
        <w:tc>
          <w:tcPr>
            <w:tcW w:w="4021" w:type="dxa"/>
            <w:tcBorders>
              <w:top w:val="single" w:sz="4" w:space="0" w:color="auto"/>
              <w:left w:val="single" w:sz="4" w:space="0" w:color="auto"/>
              <w:bottom w:val="single" w:sz="4" w:space="0" w:color="auto"/>
              <w:right w:val="single" w:sz="4" w:space="0" w:color="auto"/>
            </w:tcBorders>
            <w:shd w:val="clear" w:color="auto" w:fill="auto"/>
          </w:tcPr>
          <w:p w14:paraId="39850B90" w14:textId="328EEF4E" w:rsidR="00831204" w:rsidRPr="00F05D36" w:rsidRDefault="00831204" w:rsidP="002A1C0B">
            <w:pPr>
              <w:jc w:val="both"/>
              <w:rPr>
                <w:i/>
                <w:iCs/>
                <w:color w:val="000000" w:themeColor="text1"/>
                <w:sz w:val="26"/>
                <w:szCs w:val="26"/>
              </w:rPr>
            </w:pPr>
            <w:r w:rsidRPr="00F05D36">
              <w:rPr>
                <w:iCs/>
                <w:color w:val="000000" w:themeColor="text1"/>
                <w:sz w:val="26"/>
                <w:szCs w:val="26"/>
              </w:rPr>
              <w:t>Câu cách ngôn:</w:t>
            </w:r>
            <w:r w:rsidRPr="00F05D36">
              <w:rPr>
                <w:i/>
                <w:iCs/>
                <w:color w:val="000000" w:themeColor="text1"/>
                <w:sz w:val="26"/>
                <w:szCs w:val="26"/>
              </w:rPr>
              <w:t xml:space="preserve"> </w:t>
            </w:r>
            <w:r w:rsidR="008130E0" w:rsidRPr="00F05D36">
              <w:rPr>
                <w:i/>
                <w:iCs/>
                <w:color w:val="000000" w:themeColor="text1"/>
                <w:sz w:val="26"/>
                <w:szCs w:val="26"/>
                <w:shd w:val="clear" w:color="auto" w:fill="FFFFFF"/>
              </w:rPr>
              <w:t>Một con ngựa đau cả tàu bỏ cỏ</w:t>
            </w:r>
          </w:p>
          <w:p w14:paraId="29E549D8" w14:textId="02BB5699" w:rsidR="0095434C" w:rsidRPr="00F05D36" w:rsidRDefault="0095434C" w:rsidP="00132038">
            <w:pPr>
              <w:rPr>
                <w:color w:val="000000" w:themeColor="text1"/>
                <w:sz w:val="26"/>
                <w:szCs w:val="26"/>
                <w:lang w:eastAsia="en-US"/>
              </w:rPr>
            </w:pPr>
            <w:r w:rsidRPr="00F05D36">
              <w:rPr>
                <w:color w:val="000000" w:themeColor="text1"/>
                <w:sz w:val="26"/>
                <w:szCs w:val="26"/>
              </w:rPr>
              <w:t xml:space="preserve">- Nề nếp: </w:t>
            </w:r>
            <w:r w:rsidR="00132038" w:rsidRPr="00F05D36">
              <w:rPr>
                <w:color w:val="000000" w:themeColor="text1"/>
                <w:sz w:val="26"/>
                <w:szCs w:val="26"/>
              </w:rPr>
              <w:t>Đẩy mạnh công tác chủ nhiệm, ổn định nề nếp, nội quy của trường, của lớp</w:t>
            </w:r>
            <w:r w:rsidR="006A3535" w:rsidRPr="00F05D36">
              <w:rPr>
                <w:color w:val="000000" w:themeColor="text1"/>
                <w:sz w:val="26"/>
                <w:szCs w:val="26"/>
                <w:lang w:val="vi-VN"/>
              </w:rPr>
              <w:t xml:space="preserve"> sau Tết</w:t>
            </w:r>
            <w:r w:rsidR="00132038" w:rsidRPr="00F05D36">
              <w:rPr>
                <w:color w:val="000000" w:themeColor="text1"/>
                <w:sz w:val="26"/>
                <w:szCs w:val="26"/>
              </w:rPr>
              <w:t>.</w:t>
            </w:r>
          </w:p>
          <w:p w14:paraId="6AF2839E" w14:textId="77777777" w:rsidR="00056319" w:rsidRPr="00F05D36" w:rsidRDefault="00056319" w:rsidP="002A1C0B">
            <w:pPr>
              <w:jc w:val="both"/>
              <w:rPr>
                <w:color w:val="000000" w:themeColor="text1"/>
                <w:sz w:val="26"/>
                <w:szCs w:val="26"/>
              </w:rPr>
            </w:pPr>
          </w:p>
          <w:p w14:paraId="5C0E3D06" w14:textId="7FCFB6A1" w:rsidR="00EE5EC9" w:rsidRPr="00F05D36" w:rsidRDefault="00EE5EC9" w:rsidP="002A1C0B">
            <w:pPr>
              <w:jc w:val="both"/>
              <w:rPr>
                <w:color w:val="000000" w:themeColor="text1"/>
                <w:sz w:val="26"/>
                <w:szCs w:val="26"/>
              </w:rPr>
            </w:pPr>
          </w:p>
          <w:p w14:paraId="46FE08AB" w14:textId="0A132178" w:rsidR="00EE5EC9" w:rsidRPr="00F05D36" w:rsidRDefault="0095434C" w:rsidP="002A1C0B">
            <w:pPr>
              <w:jc w:val="both"/>
              <w:rPr>
                <w:color w:val="000000" w:themeColor="text1"/>
                <w:sz w:val="26"/>
                <w:szCs w:val="26"/>
                <w:shd w:val="clear" w:color="auto" w:fill="FFFFFF"/>
              </w:rPr>
            </w:pPr>
            <w:r w:rsidRPr="00F05D36">
              <w:rPr>
                <w:color w:val="000000" w:themeColor="text1"/>
                <w:sz w:val="26"/>
                <w:szCs w:val="26"/>
              </w:rPr>
              <w:t xml:space="preserve">- Chuyên môn: Thực hiện chương trình tuần </w:t>
            </w:r>
            <w:r w:rsidR="00FF61A7" w:rsidRPr="00F05D36">
              <w:rPr>
                <w:color w:val="000000" w:themeColor="text1"/>
                <w:sz w:val="26"/>
                <w:szCs w:val="26"/>
                <w:lang w:val="vi-VN"/>
              </w:rPr>
              <w:t>20</w:t>
            </w:r>
            <w:r w:rsidR="00F11ECE" w:rsidRPr="00F05D36">
              <w:rPr>
                <w:color w:val="000000" w:themeColor="text1"/>
                <w:sz w:val="26"/>
                <w:szCs w:val="26"/>
              </w:rPr>
              <w:t>.</w:t>
            </w:r>
          </w:p>
          <w:p w14:paraId="30794448" w14:textId="77777777" w:rsidR="00F11ECE" w:rsidRPr="00F05D36" w:rsidRDefault="00F11ECE" w:rsidP="002A1C0B">
            <w:pPr>
              <w:jc w:val="both"/>
              <w:rPr>
                <w:color w:val="000000" w:themeColor="text1"/>
                <w:sz w:val="26"/>
                <w:szCs w:val="26"/>
                <w:shd w:val="clear" w:color="auto" w:fill="FFFFFF"/>
              </w:rPr>
            </w:pPr>
          </w:p>
          <w:p w14:paraId="2E56D87C" w14:textId="77777777" w:rsidR="00F11ECE" w:rsidRPr="00F05D36" w:rsidRDefault="00F11ECE" w:rsidP="002A1C0B">
            <w:pPr>
              <w:jc w:val="both"/>
              <w:rPr>
                <w:color w:val="000000" w:themeColor="text1"/>
                <w:sz w:val="26"/>
                <w:szCs w:val="26"/>
                <w:shd w:val="clear" w:color="auto" w:fill="FFFFFF"/>
              </w:rPr>
            </w:pPr>
          </w:p>
          <w:p w14:paraId="5837EFFA" w14:textId="4CD8F9A3" w:rsidR="004E465B" w:rsidRPr="00F05D36" w:rsidRDefault="004E465B" w:rsidP="002A1C0B">
            <w:pPr>
              <w:jc w:val="both"/>
              <w:rPr>
                <w:color w:val="000000" w:themeColor="text1"/>
                <w:sz w:val="26"/>
                <w:szCs w:val="26"/>
                <w:shd w:val="clear" w:color="auto" w:fill="FFFFFF"/>
                <w:lang w:val="vi-VN"/>
              </w:rPr>
            </w:pPr>
            <w:r w:rsidRPr="00F05D36">
              <w:rPr>
                <w:color w:val="000000" w:themeColor="text1"/>
                <w:sz w:val="26"/>
                <w:szCs w:val="26"/>
                <w:shd w:val="clear" w:color="auto" w:fill="FFFFFF"/>
              </w:rPr>
              <w:t>- Phong trào:</w:t>
            </w:r>
            <w:r w:rsidR="00EE5EC9" w:rsidRPr="00F05D36">
              <w:rPr>
                <w:color w:val="000000" w:themeColor="text1"/>
                <w:sz w:val="26"/>
                <w:szCs w:val="26"/>
                <w:shd w:val="clear" w:color="auto" w:fill="FFFFFF"/>
              </w:rPr>
              <w:t xml:space="preserve"> </w:t>
            </w:r>
            <w:r w:rsidR="006A3535" w:rsidRPr="00F05D36">
              <w:rPr>
                <w:color w:val="000000" w:themeColor="text1"/>
                <w:sz w:val="26"/>
                <w:szCs w:val="26"/>
                <w:shd w:val="clear" w:color="auto" w:fill="FFFFFF"/>
                <w:lang w:val="vi-VN"/>
              </w:rPr>
              <w:t>Ôn truyền thống 95 năm ngày TL ĐCS VN 3/2.</w:t>
            </w:r>
          </w:p>
          <w:p w14:paraId="1AEBCC96" w14:textId="77777777" w:rsidR="0095434C" w:rsidRPr="00F05D36" w:rsidRDefault="0095434C" w:rsidP="002A1C0B">
            <w:pPr>
              <w:jc w:val="both"/>
              <w:rPr>
                <w:b/>
                <w:bCs/>
                <w:color w:val="000000" w:themeColor="text1"/>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28D995B9" w14:textId="77777777" w:rsidR="00831204" w:rsidRPr="00F05D36" w:rsidRDefault="00831204" w:rsidP="002A1C0B">
            <w:pPr>
              <w:jc w:val="both"/>
              <w:rPr>
                <w:color w:val="000000" w:themeColor="text1"/>
                <w:sz w:val="26"/>
                <w:szCs w:val="26"/>
              </w:rPr>
            </w:pPr>
          </w:p>
          <w:p w14:paraId="55AE228E" w14:textId="77777777" w:rsidR="00094BF7" w:rsidRPr="00F05D36" w:rsidRDefault="00094BF7" w:rsidP="002A1C0B">
            <w:pPr>
              <w:jc w:val="both"/>
              <w:rPr>
                <w:color w:val="000000" w:themeColor="text1"/>
                <w:sz w:val="26"/>
                <w:szCs w:val="26"/>
              </w:rPr>
            </w:pPr>
          </w:p>
          <w:p w14:paraId="0821B43F" w14:textId="1C9945BB" w:rsidR="0095434C" w:rsidRPr="00F05D36" w:rsidRDefault="002A1C0B" w:rsidP="002A1C0B">
            <w:pPr>
              <w:jc w:val="both"/>
              <w:rPr>
                <w:color w:val="000000" w:themeColor="text1"/>
                <w:sz w:val="26"/>
                <w:szCs w:val="26"/>
                <w:lang w:val="vi-VN"/>
              </w:rPr>
            </w:pPr>
            <w:r w:rsidRPr="00F05D36">
              <w:rPr>
                <w:color w:val="000000" w:themeColor="text1"/>
                <w:sz w:val="26"/>
                <w:szCs w:val="26"/>
              </w:rPr>
              <w:t>- Giáo viên thực hiện công việc soạn giảng</w:t>
            </w:r>
            <w:r w:rsidR="00056319" w:rsidRPr="00F05D36">
              <w:rPr>
                <w:color w:val="000000" w:themeColor="text1"/>
                <w:sz w:val="26"/>
                <w:szCs w:val="26"/>
              </w:rPr>
              <w:t>, chủ nhiệm lớp</w:t>
            </w:r>
            <w:r w:rsidRPr="00F05D36">
              <w:rPr>
                <w:color w:val="000000" w:themeColor="text1"/>
                <w:sz w:val="26"/>
                <w:szCs w:val="26"/>
              </w:rPr>
              <w:t xml:space="preserve"> đúng quy định.</w:t>
            </w:r>
            <w:r w:rsidR="00056319" w:rsidRPr="00F05D36">
              <w:rPr>
                <w:color w:val="000000" w:themeColor="text1"/>
                <w:sz w:val="26"/>
                <w:szCs w:val="26"/>
              </w:rPr>
              <w:t xml:space="preserve"> Học sinh thực hiện tốt </w:t>
            </w:r>
            <w:r w:rsidR="004E465B" w:rsidRPr="00F05D36">
              <w:rPr>
                <w:color w:val="000000" w:themeColor="text1"/>
                <w:sz w:val="26"/>
                <w:szCs w:val="26"/>
              </w:rPr>
              <w:t>chương trình học tập</w:t>
            </w:r>
            <w:r w:rsidR="0095352C" w:rsidRPr="00F05D36">
              <w:rPr>
                <w:color w:val="000000" w:themeColor="text1"/>
                <w:sz w:val="26"/>
                <w:szCs w:val="26"/>
              </w:rPr>
              <w:t xml:space="preserve"> </w:t>
            </w:r>
            <w:r w:rsidR="00056319" w:rsidRPr="00F05D36">
              <w:rPr>
                <w:color w:val="000000" w:themeColor="text1"/>
                <w:sz w:val="26"/>
                <w:szCs w:val="26"/>
              </w:rPr>
              <w:t xml:space="preserve">nội </w:t>
            </w:r>
            <w:r w:rsidR="006A3535" w:rsidRPr="00F05D36">
              <w:rPr>
                <w:color w:val="000000" w:themeColor="text1"/>
                <w:sz w:val="26"/>
                <w:szCs w:val="26"/>
              </w:rPr>
              <w:t xml:space="preserve">quy nhà trường, nội quy lớp </w:t>
            </w:r>
            <w:r w:rsidR="006A3535" w:rsidRPr="00F05D36">
              <w:rPr>
                <w:color w:val="000000" w:themeColor="text1"/>
                <w:sz w:val="26"/>
                <w:szCs w:val="26"/>
                <w:lang w:val="vi-VN"/>
              </w:rPr>
              <w:t>học sau Tết.</w:t>
            </w:r>
          </w:p>
          <w:p w14:paraId="7D8EC93C" w14:textId="3623A2E9" w:rsidR="007B22B4" w:rsidRPr="00F05D36" w:rsidRDefault="00056319" w:rsidP="007B22B4">
            <w:pPr>
              <w:jc w:val="both"/>
              <w:rPr>
                <w:color w:val="000000" w:themeColor="text1"/>
                <w:sz w:val="26"/>
                <w:szCs w:val="26"/>
              </w:rPr>
            </w:pPr>
            <w:r w:rsidRPr="00F05D36">
              <w:rPr>
                <w:color w:val="000000" w:themeColor="text1"/>
                <w:sz w:val="26"/>
                <w:szCs w:val="26"/>
              </w:rPr>
              <w:t xml:space="preserve">- Giáo viên và học sinh thực hiện chương trình tuần </w:t>
            </w:r>
            <w:r w:rsidR="00FF61A7" w:rsidRPr="00F05D36">
              <w:rPr>
                <w:color w:val="000000" w:themeColor="text1"/>
                <w:sz w:val="26"/>
                <w:szCs w:val="26"/>
                <w:lang w:val="vi-VN"/>
              </w:rPr>
              <w:t>20</w:t>
            </w:r>
            <w:r w:rsidRPr="00F05D36">
              <w:rPr>
                <w:color w:val="000000" w:themeColor="text1"/>
                <w:sz w:val="26"/>
                <w:szCs w:val="26"/>
              </w:rPr>
              <w:t>.</w:t>
            </w:r>
            <w:r w:rsidR="00F11ECE" w:rsidRPr="00F05D36">
              <w:rPr>
                <w:color w:val="000000" w:themeColor="text1"/>
                <w:sz w:val="26"/>
                <w:szCs w:val="26"/>
              </w:rPr>
              <w:t xml:space="preserve"> </w:t>
            </w:r>
            <w:r w:rsidRPr="00F05D36">
              <w:rPr>
                <w:color w:val="000000" w:themeColor="text1"/>
                <w:sz w:val="26"/>
                <w:szCs w:val="26"/>
              </w:rPr>
              <w:t xml:space="preserve">Khối trưởng duyệt chương trình tuần </w:t>
            </w:r>
            <w:r w:rsidR="00FF61A7" w:rsidRPr="00F05D36">
              <w:rPr>
                <w:color w:val="000000" w:themeColor="text1"/>
                <w:sz w:val="26"/>
                <w:szCs w:val="26"/>
                <w:lang w:val="vi-VN"/>
              </w:rPr>
              <w:t>20</w:t>
            </w:r>
            <w:r w:rsidR="00D40C62" w:rsidRPr="00F05D36">
              <w:rPr>
                <w:color w:val="000000" w:themeColor="text1"/>
                <w:sz w:val="26"/>
                <w:szCs w:val="26"/>
              </w:rPr>
              <w:t xml:space="preserve">. </w:t>
            </w:r>
            <w:r w:rsidR="00A16729" w:rsidRPr="00F05D36">
              <w:rPr>
                <w:color w:val="000000" w:themeColor="text1"/>
                <w:sz w:val="26"/>
                <w:szCs w:val="26"/>
              </w:rPr>
              <w:t xml:space="preserve">Họp hội đồng, </w:t>
            </w:r>
            <w:r w:rsidR="00206FBE" w:rsidRPr="00F05D36">
              <w:rPr>
                <w:color w:val="000000" w:themeColor="text1"/>
                <w:sz w:val="26"/>
                <w:szCs w:val="26"/>
              </w:rPr>
              <w:t>Đoàn thể</w:t>
            </w:r>
            <w:r w:rsidR="00A16729" w:rsidRPr="00F05D36">
              <w:rPr>
                <w:color w:val="000000" w:themeColor="text1"/>
                <w:sz w:val="26"/>
                <w:szCs w:val="26"/>
              </w:rPr>
              <w:t>.</w:t>
            </w:r>
            <w:r w:rsidR="00B14F81" w:rsidRPr="00F05D36">
              <w:rPr>
                <w:color w:val="000000" w:themeColor="text1"/>
                <w:sz w:val="26"/>
                <w:szCs w:val="26"/>
              </w:rPr>
              <w:t xml:space="preserve"> </w:t>
            </w:r>
          </w:p>
          <w:p w14:paraId="6314550E" w14:textId="7F584150" w:rsidR="0070558A" w:rsidRPr="00F05D36" w:rsidRDefault="006A3535" w:rsidP="006A3535">
            <w:pPr>
              <w:jc w:val="both"/>
              <w:rPr>
                <w:color w:val="000000" w:themeColor="text1"/>
                <w:sz w:val="26"/>
                <w:szCs w:val="26"/>
                <w:lang w:val="vi-VN"/>
              </w:rPr>
            </w:pPr>
            <w:r w:rsidRPr="00F05D36">
              <w:rPr>
                <w:color w:val="000000" w:themeColor="text1"/>
                <w:sz w:val="26"/>
                <w:szCs w:val="26"/>
              </w:rPr>
              <w:t xml:space="preserve">- </w:t>
            </w:r>
            <w:r w:rsidRPr="00F05D36">
              <w:rPr>
                <w:color w:val="000000" w:themeColor="text1"/>
                <w:sz w:val="26"/>
                <w:szCs w:val="26"/>
                <w:lang w:val="vi-VN"/>
              </w:rPr>
              <w:t>TPT Đội cùng CM tổ chức cho HS toàn trường trong tiết chào cờ đầu tuần.</w:t>
            </w:r>
          </w:p>
        </w:tc>
      </w:tr>
      <w:tr w:rsidR="00F05D36" w:rsidRPr="00F05D36" w14:paraId="0DB03742" w14:textId="77777777" w:rsidTr="000E75DA">
        <w:tc>
          <w:tcPr>
            <w:tcW w:w="1401" w:type="dxa"/>
            <w:tcBorders>
              <w:top w:val="single" w:sz="4" w:space="0" w:color="auto"/>
              <w:left w:val="single" w:sz="4" w:space="0" w:color="auto"/>
              <w:bottom w:val="single" w:sz="4" w:space="0" w:color="auto"/>
              <w:right w:val="single" w:sz="4" w:space="0" w:color="auto"/>
            </w:tcBorders>
            <w:shd w:val="clear" w:color="auto" w:fill="auto"/>
          </w:tcPr>
          <w:p w14:paraId="17253DC1" w14:textId="2FBB0097" w:rsidR="000E75DA" w:rsidRPr="00F05D36" w:rsidRDefault="00FF61A7" w:rsidP="008130E0">
            <w:pPr>
              <w:jc w:val="center"/>
              <w:rPr>
                <w:b/>
                <w:bCs/>
                <w:color w:val="000000" w:themeColor="text1"/>
                <w:sz w:val="26"/>
                <w:szCs w:val="26"/>
              </w:rPr>
            </w:pPr>
            <w:r w:rsidRPr="00F05D36">
              <w:rPr>
                <w:color w:val="000000" w:themeColor="text1"/>
                <w:sz w:val="26"/>
                <w:szCs w:val="26"/>
                <w:shd w:val="clear" w:color="auto" w:fill="FFFFFF"/>
                <w:lang w:val="vi-VN"/>
              </w:rPr>
              <w:t>10</w:t>
            </w:r>
            <w:r w:rsidR="008130E0" w:rsidRPr="00F05D36">
              <w:rPr>
                <w:color w:val="000000" w:themeColor="text1"/>
                <w:sz w:val="26"/>
                <w:szCs w:val="26"/>
                <w:shd w:val="clear" w:color="auto" w:fill="FFFFFF"/>
              </w:rPr>
              <w:t>/02</w:t>
            </w:r>
            <w:r w:rsidR="006B2B58" w:rsidRPr="00F05D36">
              <w:rPr>
                <w:color w:val="000000" w:themeColor="text1"/>
                <w:sz w:val="26"/>
                <w:szCs w:val="26"/>
                <w:shd w:val="clear" w:color="auto" w:fill="FFFFFF"/>
              </w:rPr>
              <w:t xml:space="preserve"> đến </w:t>
            </w:r>
            <w:r w:rsidRPr="00F05D36">
              <w:rPr>
                <w:color w:val="000000" w:themeColor="text1"/>
                <w:sz w:val="26"/>
                <w:szCs w:val="26"/>
                <w:shd w:val="clear" w:color="auto" w:fill="FFFFFF"/>
                <w:lang w:val="vi-VN"/>
              </w:rPr>
              <w:t>14</w:t>
            </w:r>
            <w:r w:rsidRPr="00F05D36">
              <w:rPr>
                <w:color w:val="000000" w:themeColor="text1"/>
                <w:sz w:val="26"/>
                <w:szCs w:val="26"/>
                <w:shd w:val="clear" w:color="auto" w:fill="FFFFFF"/>
              </w:rPr>
              <w:t>/</w:t>
            </w:r>
            <w:r w:rsidRPr="00F05D36">
              <w:rPr>
                <w:color w:val="000000" w:themeColor="text1"/>
                <w:sz w:val="26"/>
                <w:szCs w:val="26"/>
                <w:shd w:val="clear" w:color="auto" w:fill="FFFFFF"/>
                <w:lang w:val="vi-VN"/>
              </w:rPr>
              <w:t>02</w:t>
            </w:r>
            <w:r w:rsidRPr="00F05D36">
              <w:rPr>
                <w:color w:val="000000" w:themeColor="text1"/>
                <w:sz w:val="26"/>
                <w:szCs w:val="26"/>
                <w:shd w:val="clear" w:color="auto" w:fill="FFFFFF"/>
              </w:rPr>
              <w:t>/</w:t>
            </w:r>
            <w:r w:rsidRPr="00F05D36">
              <w:rPr>
                <w:color w:val="000000" w:themeColor="text1"/>
                <w:sz w:val="26"/>
                <w:szCs w:val="26"/>
                <w:shd w:val="clear" w:color="auto" w:fill="FFFFFF"/>
                <w:lang w:val="vi-VN"/>
              </w:rPr>
              <w:t>2025</w:t>
            </w:r>
          </w:p>
        </w:tc>
        <w:tc>
          <w:tcPr>
            <w:tcW w:w="4021" w:type="dxa"/>
            <w:tcBorders>
              <w:top w:val="single" w:sz="4" w:space="0" w:color="auto"/>
              <w:left w:val="single" w:sz="4" w:space="0" w:color="auto"/>
              <w:bottom w:val="single" w:sz="4" w:space="0" w:color="auto"/>
              <w:right w:val="single" w:sz="4" w:space="0" w:color="auto"/>
            </w:tcBorders>
            <w:shd w:val="clear" w:color="auto" w:fill="auto"/>
          </w:tcPr>
          <w:p w14:paraId="478D526B" w14:textId="6550F982" w:rsidR="00130859" w:rsidRPr="00F05D36" w:rsidRDefault="00130859" w:rsidP="00130859">
            <w:pPr>
              <w:jc w:val="both"/>
              <w:rPr>
                <w:i/>
                <w:iCs/>
                <w:color w:val="000000" w:themeColor="text1"/>
                <w:sz w:val="26"/>
                <w:szCs w:val="26"/>
              </w:rPr>
            </w:pPr>
            <w:r w:rsidRPr="00F05D36">
              <w:rPr>
                <w:iCs/>
                <w:color w:val="000000" w:themeColor="text1"/>
                <w:sz w:val="26"/>
                <w:szCs w:val="26"/>
              </w:rPr>
              <w:t>Câu cách ngôn</w:t>
            </w:r>
            <w:r w:rsidRPr="00F05D36">
              <w:rPr>
                <w:i/>
                <w:iCs/>
                <w:color w:val="000000" w:themeColor="text1"/>
                <w:sz w:val="26"/>
                <w:szCs w:val="26"/>
              </w:rPr>
              <w:t xml:space="preserve">: </w:t>
            </w:r>
            <w:r w:rsidR="008130E0" w:rsidRPr="00F05D36">
              <w:rPr>
                <w:i/>
                <w:iCs/>
                <w:color w:val="000000" w:themeColor="text1"/>
                <w:sz w:val="26"/>
                <w:szCs w:val="26"/>
                <w:shd w:val="clear" w:color="auto" w:fill="FFFFFF"/>
              </w:rPr>
              <w:t>Một con ngựa đau cả tàu bỏ cỏ</w:t>
            </w:r>
          </w:p>
          <w:p w14:paraId="36609100" w14:textId="77777777" w:rsidR="0067585B" w:rsidRPr="00F05D36" w:rsidRDefault="000E75DA" w:rsidP="0067585B">
            <w:pPr>
              <w:rPr>
                <w:color w:val="000000" w:themeColor="text1"/>
                <w:lang w:eastAsia="en-US"/>
              </w:rPr>
            </w:pPr>
            <w:r w:rsidRPr="00F05D36">
              <w:rPr>
                <w:color w:val="000000" w:themeColor="text1"/>
                <w:sz w:val="26"/>
                <w:szCs w:val="26"/>
              </w:rPr>
              <w:t xml:space="preserve">- Nề nếp: </w:t>
            </w:r>
            <w:r w:rsidR="0067585B" w:rsidRPr="00F05D36">
              <w:rPr>
                <w:color w:val="000000" w:themeColor="text1"/>
                <w:sz w:val="26"/>
                <w:szCs w:val="26"/>
                <w:lang w:val="vi-VN"/>
              </w:rPr>
              <w:t>Tiếp tục đ</w:t>
            </w:r>
            <w:r w:rsidR="0067585B" w:rsidRPr="00F05D36">
              <w:rPr>
                <w:color w:val="000000" w:themeColor="text1"/>
              </w:rPr>
              <w:t>ẩy mạnh công tác chủ nhiệm, ổn định nề nếp, nội quy của trường, của lớp.</w:t>
            </w:r>
          </w:p>
          <w:p w14:paraId="751F5A66" w14:textId="0FE4815B" w:rsidR="000E75DA" w:rsidRPr="00F05D36" w:rsidRDefault="000E75DA" w:rsidP="000E75DA">
            <w:pPr>
              <w:jc w:val="both"/>
              <w:rPr>
                <w:color w:val="000000" w:themeColor="text1"/>
                <w:sz w:val="26"/>
                <w:szCs w:val="26"/>
              </w:rPr>
            </w:pPr>
          </w:p>
          <w:p w14:paraId="752E7B72" w14:textId="4D1A81C4" w:rsidR="000E75DA" w:rsidRPr="00F05D36" w:rsidRDefault="000E75DA" w:rsidP="000E75DA">
            <w:pPr>
              <w:jc w:val="both"/>
              <w:rPr>
                <w:color w:val="000000" w:themeColor="text1"/>
                <w:sz w:val="26"/>
                <w:szCs w:val="26"/>
              </w:rPr>
            </w:pPr>
          </w:p>
          <w:p w14:paraId="1342C179" w14:textId="79D6F0F7" w:rsidR="000E75DA" w:rsidRPr="00F05D36" w:rsidRDefault="000E75DA" w:rsidP="000E75DA">
            <w:pPr>
              <w:jc w:val="both"/>
              <w:rPr>
                <w:color w:val="000000" w:themeColor="text1"/>
                <w:sz w:val="26"/>
                <w:szCs w:val="26"/>
                <w:shd w:val="clear" w:color="auto" w:fill="FFFFFF"/>
              </w:rPr>
            </w:pPr>
            <w:r w:rsidRPr="00F05D36">
              <w:rPr>
                <w:color w:val="000000" w:themeColor="text1"/>
                <w:sz w:val="26"/>
                <w:szCs w:val="26"/>
              </w:rPr>
              <w:t xml:space="preserve">- Chuyên môn: Thực hiện chương trình tuần </w:t>
            </w:r>
            <w:r w:rsidR="00132038" w:rsidRPr="00F05D36">
              <w:rPr>
                <w:color w:val="000000" w:themeColor="text1"/>
                <w:sz w:val="26"/>
                <w:szCs w:val="26"/>
                <w:lang w:val="vi-VN"/>
              </w:rPr>
              <w:t>21</w:t>
            </w:r>
            <w:r w:rsidRPr="00F05D36">
              <w:rPr>
                <w:color w:val="000000" w:themeColor="text1"/>
                <w:sz w:val="26"/>
                <w:szCs w:val="26"/>
              </w:rPr>
              <w:t xml:space="preserve">. </w:t>
            </w:r>
          </w:p>
          <w:p w14:paraId="0304F895" w14:textId="77777777" w:rsidR="000E75DA" w:rsidRPr="00F05D36" w:rsidRDefault="000E75DA" w:rsidP="000E75DA">
            <w:pPr>
              <w:jc w:val="both"/>
              <w:rPr>
                <w:color w:val="000000" w:themeColor="text1"/>
                <w:sz w:val="26"/>
                <w:szCs w:val="26"/>
                <w:shd w:val="clear" w:color="auto" w:fill="FFFFFF"/>
              </w:rPr>
            </w:pPr>
          </w:p>
          <w:p w14:paraId="417595F5" w14:textId="5102D7E8" w:rsidR="00160D58" w:rsidRPr="00F05D36" w:rsidRDefault="00160D58" w:rsidP="000E75DA">
            <w:pPr>
              <w:jc w:val="both"/>
              <w:rPr>
                <w:color w:val="000000" w:themeColor="text1"/>
                <w:sz w:val="26"/>
                <w:szCs w:val="26"/>
                <w:shd w:val="clear" w:color="auto" w:fill="FFFFFF"/>
              </w:rPr>
            </w:pPr>
          </w:p>
          <w:p w14:paraId="7521C2DC" w14:textId="77777777" w:rsidR="000847DA" w:rsidRPr="00F05D36" w:rsidRDefault="000847DA" w:rsidP="000E75DA">
            <w:pPr>
              <w:jc w:val="both"/>
              <w:rPr>
                <w:color w:val="000000" w:themeColor="text1"/>
                <w:sz w:val="26"/>
                <w:szCs w:val="26"/>
                <w:shd w:val="clear" w:color="auto" w:fill="FFFFFF"/>
              </w:rPr>
            </w:pPr>
          </w:p>
          <w:p w14:paraId="1AD6D7C7" w14:textId="77777777" w:rsidR="00721404" w:rsidRPr="00F05D36" w:rsidRDefault="00721404" w:rsidP="003177B3">
            <w:pPr>
              <w:jc w:val="both"/>
              <w:rPr>
                <w:color w:val="000000" w:themeColor="text1"/>
                <w:sz w:val="26"/>
                <w:szCs w:val="26"/>
                <w:shd w:val="clear" w:color="auto" w:fill="FFFFFF"/>
              </w:rPr>
            </w:pPr>
          </w:p>
          <w:p w14:paraId="6FE45E16" w14:textId="77777777" w:rsidR="00721404" w:rsidRPr="00F05D36" w:rsidRDefault="00721404" w:rsidP="003177B3">
            <w:pPr>
              <w:jc w:val="both"/>
              <w:rPr>
                <w:color w:val="000000" w:themeColor="text1"/>
                <w:sz w:val="26"/>
                <w:szCs w:val="26"/>
                <w:shd w:val="clear" w:color="auto" w:fill="FFFFFF"/>
              </w:rPr>
            </w:pPr>
          </w:p>
          <w:p w14:paraId="52428FF1" w14:textId="38B0C0E2" w:rsidR="003177B3" w:rsidRPr="00F05D36" w:rsidRDefault="000E75DA" w:rsidP="003177B3">
            <w:pPr>
              <w:jc w:val="both"/>
              <w:rPr>
                <w:color w:val="000000" w:themeColor="text1"/>
                <w:sz w:val="26"/>
                <w:szCs w:val="26"/>
                <w:shd w:val="clear" w:color="auto" w:fill="FFFFFF"/>
              </w:rPr>
            </w:pPr>
            <w:r w:rsidRPr="00F05D36">
              <w:rPr>
                <w:color w:val="000000" w:themeColor="text1"/>
                <w:sz w:val="26"/>
                <w:szCs w:val="26"/>
                <w:shd w:val="clear" w:color="auto" w:fill="FFFFFF"/>
              </w:rPr>
              <w:t xml:space="preserve">- Phong trào: </w:t>
            </w:r>
            <w:r w:rsidR="003177B3" w:rsidRPr="00F05D36">
              <w:rPr>
                <w:color w:val="000000" w:themeColor="text1"/>
                <w:sz w:val="26"/>
                <w:szCs w:val="26"/>
                <w:shd w:val="clear" w:color="auto" w:fill="FFFFFF"/>
              </w:rPr>
              <w:t>Duy trì hoạt động các đội nhóm và các phong trào ngoài giờ lên lớp.</w:t>
            </w:r>
          </w:p>
          <w:p w14:paraId="70C11364" w14:textId="69ECEE0F" w:rsidR="000E75DA" w:rsidRPr="00F05D36" w:rsidRDefault="000E75DA" w:rsidP="000E75DA">
            <w:pPr>
              <w:jc w:val="both"/>
              <w:rPr>
                <w:color w:val="000000" w:themeColor="text1"/>
                <w:sz w:val="26"/>
                <w:szCs w:val="26"/>
                <w:shd w:val="clear" w:color="auto" w:fill="FFFFFF"/>
              </w:rPr>
            </w:pPr>
          </w:p>
          <w:p w14:paraId="0ABED87A" w14:textId="77777777" w:rsidR="000E75DA" w:rsidRPr="00F05D36" w:rsidRDefault="000E75DA" w:rsidP="000E75DA">
            <w:pPr>
              <w:jc w:val="both"/>
              <w:rPr>
                <w:b/>
                <w:bCs/>
                <w:color w:val="000000" w:themeColor="text1"/>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7277B695" w14:textId="77777777" w:rsidR="00130859" w:rsidRPr="00F05D36" w:rsidRDefault="00130859" w:rsidP="000E75DA">
            <w:pPr>
              <w:jc w:val="both"/>
              <w:rPr>
                <w:color w:val="000000" w:themeColor="text1"/>
                <w:sz w:val="26"/>
                <w:szCs w:val="26"/>
              </w:rPr>
            </w:pPr>
          </w:p>
          <w:p w14:paraId="67217B85" w14:textId="77777777" w:rsidR="008130E0" w:rsidRPr="00F05D36" w:rsidRDefault="008130E0" w:rsidP="000E75DA">
            <w:pPr>
              <w:jc w:val="both"/>
              <w:rPr>
                <w:color w:val="000000" w:themeColor="text1"/>
                <w:sz w:val="26"/>
                <w:szCs w:val="26"/>
              </w:rPr>
            </w:pPr>
          </w:p>
          <w:p w14:paraId="4CE8167C" w14:textId="44B176A5" w:rsidR="000E75DA" w:rsidRPr="00F05D36" w:rsidRDefault="000E75DA" w:rsidP="000E75DA">
            <w:pPr>
              <w:jc w:val="both"/>
              <w:rPr>
                <w:color w:val="000000" w:themeColor="text1"/>
                <w:sz w:val="26"/>
                <w:szCs w:val="26"/>
              </w:rPr>
            </w:pPr>
            <w:r w:rsidRPr="00F05D36">
              <w:rPr>
                <w:color w:val="000000" w:themeColor="text1"/>
                <w:sz w:val="26"/>
                <w:szCs w:val="26"/>
              </w:rPr>
              <w:t>- Giáo viên thực hiện công việc soạn giảng, chủ nhiệm lớp đúng quy định. Học sinh thực hiện tốt chương trình học tập</w:t>
            </w:r>
            <w:r w:rsidR="00206FBE" w:rsidRPr="00F05D36">
              <w:rPr>
                <w:color w:val="000000" w:themeColor="text1"/>
                <w:sz w:val="26"/>
                <w:szCs w:val="26"/>
              </w:rPr>
              <w:t xml:space="preserve"> </w:t>
            </w:r>
            <w:r w:rsidRPr="00F05D36">
              <w:rPr>
                <w:color w:val="000000" w:themeColor="text1"/>
                <w:sz w:val="26"/>
                <w:szCs w:val="26"/>
              </w:rPr>
              <w:t>nội quy nhà trường, nội quy lớp học.</w:t>
            </w:r>
          </w:p>
          <w:p w14:paraId="7EB36158" w14:textId="58A2E693" w:rsidR="000E75DA" w:rsidRPr="00F05D36" w:rsidRDefault="000E75DA" w:rsidP="000E75DA">
            <w:pPr>
              <w:jc w:val="both"/>
              <w:rPr>
                <w:color w:val="000000" w:themeColor="text1"/>
                <w:sz w:val="26"/>
                <w:szCs w:val="26"/>
              </w:rPr>
            </w:pPr>
            <w:r w:rsidRPr="00F05D36">
              <w:rPr>
                <w:color w:val="000000" w:themeColor="text1"/>
                <w:sz w:val="26"/>
                <w:szCs w:val="26"/>
              </w:rPr>
              <w:t xml:space="preserve">- Giáo viên và học sinh thực hiện chương trình tuần </w:t>
            </w:r>
            <w:r w:rsidR="00132038" w:rsidRPr="00F05D36">
              <w:rPr>
                <w:color w:val="000000" w:themeColor="text1"/>
                <w:sz w:val="26"/>
                <w:szCs w:val="26"/>
                <w:lang w:val="vi-VN"/>
              </w:rPr>
              <w:t>21</w:t>
            </w:r>
            <w:r w:rsidRPr="00F05D36">
              <w:rPr>
                <w:color w:val="000000" w:themeColor="text1"/>
                <w:sz w:val="26"/>
                <w:szCs w:val="26"/>
              </w:rPr>
              <w:t xml:space="preserve">. Khối trưởng </w:t>
            </w:r>
            <w:r w:rsidRPr="00F05D36">
              <w:rPr>
                <w:color w:val="000000" w:themeColor="text1"/>
                <w:sz w:val="26"/>
                <w:szCs w:val="26"/>
              </w:rPr>
              <w:lastRenderedPageBreak/>
              <w:t xml:space="preserve">duyệt chương trình tuần </w:t>
            </w:r>
            <w:r w:rsidR="00132038" w:rsidRPr="00F05D36">
              <w:rPr>
                <w:color w:val="000000" w:themeColor="text1"/>
                <w:sz w:val="26"/>
                <w:szCs w:val="26"/>
                <w:lang w:val="vi-VN"/>
              </w:rPr>
              <w:t>21</w:t>
            </w:r>
            <w:r w:rsidR="0067585B" w:rsidRPr="00F05D36">
              <w:rPr>
                <w:color w:val="000000" w:themeColor="text1"/>
                <w:sz w:val="26"/>
                <w:szCs w:val="26"/>
              </w:rPr>
              <w:t>. Họp</w:t>
            </w:r>
            <w:r w:rsidR="0067585B" w:rsidRPr="00F05D36">
              <w:rPr>
                <w:color w:val="000000" w:themeColor="text1"/>
                <w:sz w:val="26"/>
                <w:szCs w:val="26"/>
                <w:lang w:val="vi-VN"/>
              </w:rPr>
              <w:t xml:space="preserve"> </w:t>
            </w:r>
            <w:r w:rsidRPr="00F05D36">
              <w:rPr>
                <w:color w:val="000000" w:themeColor="text1"/>
                <w:sz w:val="26"/>
                <w:szCs w:val="26"/>
              </w:rPr>
              <w:t>chuyên môn nhà trường</w:t>
            </w:r>
            <w:r w:rsidR="00206FBE" w:rsidRPr="00F05D36">
              <w:rPr>
                <w:color w:val="000000" w:themeColor="text1"/>
                <w:sz w:val="26"/>
                <w:szCs w:val="26"/>
              </w:rPr>
              <w:t>, chuyên môn tổ khối</w:t>
            </w:r>
            <w:r w:rsidRPr="00F05D36">
              <w:rPr>
                <w:color w:val="000000" w:themeColor="text1"/>
                <w:sz w:val="26"/>
                <w:szCs w:val="26"/>
              </w:rPr>
              <w:t>.</w:t>
            </w:r>
          </w:p>
          <w:p w14:paraId="14C164F8" w14:textId="77777777" w:rsidR="000E75DA" w:rsidRPr="00F05D36" w:rsidRDefault="000E75DA" w:rsidP="000E75DA">
            <w:pPr>
              <w:jc w:val="both"/>
              <w:rPr>
                <w:color w:val="000000" w:themeColor="text1"/>
                <w:sz w:val="26"/>
                <w:szCs w:val="26"/>
              </w:rPr>
            </w:pPr>
            <w:r w:rsidRPr="00F05D36">
              <w:rPr>
                <w:color w:val="000000" w:themeColor="text1"/>
                <w:sz w:val="26"/>
                <w:szCs w:val="26"/>
              </w:rPr>
              <w:t>- Các đội nhóm tiếp tục hoạt động. Giáo viên và học sinh tiếp tục thực hiện các phong trào ngoài giờ lên lớp, ôn luyện các đội nhóm năng khiếu. Tập luyện các bài múa sân trường và đồng diễn thể dục.</w:t>
            </w:r>
          </w:p>
          <w:p w14:paraId="56837F1C" w14:textId="43404C71" w:rsidR="004D1781" w:rsidRPr="00F05D36" w:rsidRDefault="004D1781" w:rsidP="000E75DA">
            <w:pPr>
              <w:jc w:val="both"/>
              <w:rPr>
                <w:color w:val="000000" w:themeColor="text1"/>
                <w:sz w:val="26"/>
                <w:szCs w:val="26"/>
              </w:rPr>
            </w:pPr>
          </w:p>
        </w:tc>
      </w:tr>
      <w:tr w:rsidR="00F05D36" w:rsidRPr="00F05D36" w14:paraId="6C8B6900" w14:textId="77777777" w:rsidTr="000E75DA">
        <w:tc>
          <w:tcPr>
            <w:tcW w:w="1401" w:type="dxa"/>
            <w:tcBorders>
              <w:top w:val="single" w:sz="4" w:space="0" w:color="auto"/>
              <w:left w:val="single" w:sz="4" w:space="0" w:color="auto"/>
              <w:bottom w:val="single" w:sz="4" w:space="0" w:color="auto"/>
              <w:right w:val="single" w:sz="4" w:space="0" w:color="auto"/>
            </w:tcBorders>
            <w:shd w:val="clear" w:color="auto" w:fill="auto"/>
          </w:tcPr>
          <w:p w14:paraId="4AB26B7F" w14:textId="5BE8ED24" w:rsidR="0067585B" w:rsidRPr="00F05D36" w:rsidRDefault="0067585B" w:rsidP="008130E0">
            <w:pPr>
              <w:jc w:val="center"/>
              <w:rPr>
                <w:color w:val="000000" w:themeColor="text1"/>
                <w:sz w:val="26"/>
                <w:szCs w:val="26"/>
                <w:shd w:val="clear" w:color="auto" w:fill="FFFFFF"/>
                <w:lang w:val="vi-VN"/>
              </w:rPr>
            </w:pPr>
            <w:r w:rsidRPr="00F05D36">
              <w:rPr>
                <w:color w:val="000000" w:themeColor="text1"/>
                <w:sz w:val="26"/>
                <w:szCs w:val="26"/>
                <w:shd w:val="clear" w:color="auto" w:fill="FFFFFF"/>
                <w:lang w:val="vi-VN"/>
              </w:rPr>
              <w:lastRenderedPageBreak/>
              <w:t>17</w:t>
            </w:r>
            <w:r w:rsidRPr="00F05D36">
              <w:rPr>
                <w:color w:val="000000" w:themeColor="text1"/>
                <w:sz w:val="26"/>
                <w:szCs w:val="26"/>
                <w:shd w:val="clear" w:color="auto" w:fill="FFFFFF"/>
              </w:rPr>
              <w:t xml:space="preserve">/02 đến </w:t>
            </w:r>
            <w:r w:rsidRPr="00F05D36">
              <w:rPr>
                <w:color w:val="000000" w:themeColor="text1"/>
                <w:sz w:val="26"/>
                <w:szCs w:val="26"/>
                <w:shd w:val="clear" w:color="auto" w:fill="FFFFFF"/>
                <w:lang w:val="vi-VN"/>
              </w:rPr>
              <w:t>21</w:t>
            </w:r>
            <w:r w:rsidRPr="00F05D36">
              <w:rPr>
                <w:color w:val="000000" w:themeColor="text1"/>
                <w:sz w:val="26"/>
                <w:szCs w:val="26"/>
                <w:shd w:val="clear" w:color="auto" w:fill="FFFFFF"/>
              </w:rPr>
              <w:t>/</w:t>
            </w:r>
            <w:r w:rsidRPr="00F05D36">
              <w:rPr>
                <w:color w:val="000000" w:themeColor="text1"/>
                <w:sz w:val="26"/>
                <w:szCs w:val="26"/>
                <w:shd w:val="clear" w:color="auto" w:fill="FFFFFF"/>
                <w:lang w:val="vi-VN"/>
              </w:rPr>
              <w:t>02</w:t>
            </w:r>
            <w:r w:rsidRPr="00F05D36">
              <w:rPr>
                <w:color w:val="000000" w:themeColor="text1"/>
                <w:sz w:val="26"/>
                <w:szCs w:val="26"/>
                <w:shd w:val="clear" w:color="auto" w:fill="FFFFFF"/>
              </w:rPr>
              <w:t>/</w:t>
            </w:r>
            <w:r w:rsidRPr="00F05D36">
              <w:rPr>
                <w:color w:val="000000" w:themeColor="text1"/>
                <w:sz w:val="26"/>
                <w:szCs w:val="26"/>
                <w:shd w:val="clear" w:color="auto" w:fill="FFFFFF"/>
                <w:lang w:val="vi-VN"/>
              </w:rPr>
              <w:t>2025</w:t>
            </w:r>
          </w:p>
        </w:tc>
        <w:tc>
          <w:tcPr>
            <w:tcW w:w="4021" w:type="dxa"/>
            <w:tcBorders>
              <w:top w:val="single" w:sz="4" w:space="0" w:color="auto"/>
              <w:left w:val="single" w:sz="4" w:space="0" w:color="auto"/>
              <w:bottom w:val="single" w:sz="4" w:space="0" w:color="auto"/>
              <w:right w:val="single" w:sz="4" w:space="0" w:color="auto"/>
            </w:tcBorders>
            <w:shd w:val="clear" w:color="auto" w:fill="auto"/>
          </w:tcPr>
          <w:p w14:paraId="4139D3C3" w14:textId="7567D789" w:rsidR="0067585B" w:rsidRPr="00F05D36" w:rsidRDefault="0067585B" w:rsidP="0067585B">
            <w:pPr>
              <w:jc w:val="both"/>
              <w:rPr>
                <w:b/>
                <w:i/>
                <w:iCs/>
                <w:color w:val="000000" w:themeColor="text1"/>
                <w:sz w:val="26"/>
                <w:szCs w:val="26"/>
                <w:lang w:val="vi-VN"/>
              </w:rPr>
            </w:pPr>
            <w:r w:rsidRPr="00F05D36">
              <w:rPr>
                <w:b/>
                <w:iCs/>
                <w:color w:val="000000" w:themeColor="text1"/>
                <w:sz w:val="26"/>
                <w:szCs w:val="26"/>
              </w:rPr>
              <w:t>Câu cách ngôn:</w:t>
            </w:r>
            <w:r w:rsidRPr="00F05D36">
              <w:rPr>
                <w:b/>
                <w:i/>
                <w:iCs/>
                <w:color w:val="000000" w:themeColor="text1"/>
                <w:sz w:val="26"/>
                <w:szCs w:val="26"/>
              </w:rPr>
              <w:t xml:space="preserve"> </w:t>
            </w:r>
            <w:r w:rsidR="00793202" w:rsidRPr="00F05D36">
              <w:rPr>
                <w:b/>
                <w:i/>
                <w:iCs/>
                <w:color w:val="000000" w:themeColor="text1"/>
                <w:sz w:val="26"/>
                <w:szCs w:val="26"/>
                <w:lang w:val="vi-VN"/>
              </w:rPr>
              <w:t>Đảng là mùa xuân của đất nước.</w:t>
            </w:r>
          </w:p>
          <w:p w14:paraId="627DC60A" w14:textId="77777777" w:rsidR="0067585B" w:rsidRPr="00F05D36" w:rsidRDefault="0067585B" w:rsidP="0067585B">
            <w:pPr>
              <w:jc w:val="both"/>
              <w:rPr>
                <w:color w:val="000000" w:themeColor="text1"/>
                <w:sz w:val="26"/>
                <w:szCs w:val="26"/>
              </w:rPr>
            </w:pPr>
            <w:r w:rsidRPr="00F05D36">
              <w:rPr>
                <w:color w:val="000000" w:themeColor="text1"/>
                <w:sz w:val="26"/>
                <w:szCs w:val="26"/>
              </w:rPr>
              <w:t xml:space="preserve">- Nề nếp: </w:t>
            </w:r>
            <w:r w:rsidRPr="00F05D36">
              <w:rPr>
                <w:color w:val="000000" w:themeColor="text1"/>
                <w:sz w:val="26"/>
                <w:szCs w:val="26"/>
                <w:lang w:val="vi-VN"/>
              </w:rPr>
              <w:t>Tiếp tục đ</w:t>
            </w:r>
            <w:r w:rsidRPr="00F05D36">
              <w:rPr>
                <w:color w:val="000000" w:themeColor="text1"/>
              </w:rPr>
              <w:t>ẩy mạnh công tác chủ nhiệm, ổn định nề nếp, nội quy của trường, của lớp.</w:t>
            </w:r>
          </w:p>
          <w:p w14:paraId="0E23648C" w14:textId="4D009257" w:rsidR="0067585B" w:rsidRPr="00F05D36" w:rsidRDefault="0067585B" w:rsidP="0067585B">
            <w:pPr>
              <w:jc w:val="both"/>
              <w:rPr>
                <w:color w:val="000000" w:themeColor="text1"/>
                <w:sz w:val="26"/>
                <w:szCs w:val="26"/>
                <w:shd w:val="clear" w:color="auto" w:fill="FFFFFF"/>
              </w:rPr>
            </w:pPr>
            <w:r w:rsidRPr="00F05D36">
              <w:rPr>
                <w:color w:val="000000" w:themeColor="text1"/>
                <w:sz w:val="26"/>
                <w:szCs w:val="26"/>
              </w:rPr>
              <w:t xml:space="preserve">- Chuyên môn: Thực hiện chương trình tuần </w:t>
            </w:r>
            <w:r w:rsidR="00F3365E" w:rsidRPr="00F05D36">
              <w:rPr>
                <w:color w:val="000000" w:themeColor="text1"/>
                <w:sz w:val="26"/>
                <w:szCs w:val="26"/>
                <w:lang w:val="vi-VN"/>
              </w:rPr>
              <w:t>22</w:t>
            </w:r>
            <w:r w:rsidRPr="00F05D36">
              <w:rPr>
                <w:color w:val="000000" w:themeColor="text1"/>
                <w:sz w:val="26"/>
                <w:szCs w:val="26"/>
              </w:rPr>
              <w:t xml:space="preserve">. </w:t>
            </w:r>
          </w:p>
          <w:p w14:paraId="7ED50C72" w14:textId="77777777" w:rsidR="0067585B" w:rsidRPr="00F05D36" w:rsidRDefault="0067585B" w:rsidP="0067585B">
            <w:pPr>
              <w:jc w:val="both"/>
              <w:rPr>
                <w:color w:val="000000" w:themeColor="text1"/>
                <w:sz w:val="26"/>
                <w:szCs w:val="26"/>
                <w:shd w:val="clear" w:color="auto" w:fill="FFFFFF"/>
              </w:rPr>
            </w:pPr>
          </w:p>
          <w:p w14:paraId="4DC92EBC" w14:textId="34E7BC1E" w:rsidR="0067585B" w:rsidRPr="00F05D36" w:rsidRDefault="0067585B" w:rsidP="0067585B">
            <w:pPr>
              <w:jc w:val="both"/>
              <w:rPr>
                <w:color w:val="000000" w:themeColor="text1"/>
                <w:sz w:val="26"/>
                <w:szCs w:val="26"/>
                <w:shd w:val="clear" w:color="auto" w:fill="FFFFFF"/>
              </w:rPr>
            </w:pPr>
          </w:p>
          <w:p w14:paraId="392898C0" w14:textId="77777777" w:rsidR="00B97F1A" w:rsidRPr="00F05D36" w:rsidRDefault="00B97F1A" w:rsidP="0067585B">
            <w:pPr>
              <w:jc w:val="both"/>
              <w:rPr>
                <w:color w:val="000000" w:themeColor="text1"/>
                <w:sz w:val="26"/>
                <w:szCs w:val="26"/>
                <w:shd w:val="clear" w:color="auto" w:fill="FFFFFF"/>
              </w:rPr>
            </w:pPr>
          </w:p>
          <w:p w14:paraId="3A12C5E1" w14:textId="77777777" w:rsidR="0067585B" w:rsidRPr="00F05D36" w:rsidRDefault="0067585B" w:rsidP="0067585B">
            <w:pPr>
              <w:jc w:val="both"/>
              <w:rPr>
                <w:color w:val="000000" w:themeColor="text1"/>
                <w:sz w:val="26"/>
                <w:szCs w:val="26"/>
                <w:shd w:val="clear" w:color="auto" w:fill="FFFFFF"/>
              </w:rPr>
            </w:pPr>
            <w:r w:rsidRPr="00F05D36">
              <w:rPr>
                <w:color w:val="000000" w:themeColor="text1"/>
                <w:sz w:val="26"/>
                <w:szCs w:val="26"/>
                <w:shd w:val="clear" w:color="auto" w:fill="FFFFFF"/>
              </w:rPr>
              <w:t>- Phong trào: Duy trì hoạt động các đội nhóm và các phong trào ngoài giờ lên lớp.</w:t>
            </w:r>
          </w:p>
          <w:p w14:paraId="39D2BA3C" w14:textId="77777777" w:rsidR="0067585B" w:rsidRPr="00F05D36" w:rsidRDefault="0067585B" w:rsidP="00130859">
            <w:pPr>
              <w:jc w:val="both"/>
              <w:rPr>
                <w:iCs/>
                <w:color w:val="000000" w:themeColor="text1"/>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313F4CB9" w14:textId="77777777" w:rsidR="00F3365E" w:rsidRPr="00F05D36" w:rsidRDefault="00F3365E" w:rsidP="00F3365E">
            <w:pPr>
              <w:jc w:val="both"/>
              <w:rPr>
                <w:color w:val="000000" w:themeColor="text1"/>
              </w:rPr>
            </w:pPr>
          </w:p>
          <w:p w14:paraId="4646C369" w14:textId="77777777" w:rsidR="00F3365E" w:rsidRPr="00F05D36" w:rsidRDefault="00F3365E" w:rsidP="00F3365E">
            <w:pPr>
              <w:jc w:val="both"/>
              <w:rPr>
                <w:color w:val="000000" w:themeColor="text1"/>
              </w:rPr>
            </w:pPr>
          </w:p>
          <w:p w14:paraId="1D041D40" w14:textId="4427CF41" w:rsidR="00F3365E" w:rsidRPr="00F05D36" w:rsidRDefault="00F3365E" w:rsidP="00F3365E">
            <w:pPr>
              <w:jc w:val="both"/>
              <w:rPr>
                <w:color w:val="000000" w:themeColor="text1"/>
              </w:rPr>
            </w:pPr>
            <w:r w:rsidRPr="00F05D36">
              <w:rPr>
                <w:color w:val="000000" w:themeColor="text1"/>
              </w:rPr>
              <w:t>- GVCN, GV bộ môn quán triệt, theo dõi, nhắc nhở, kiểm tra học sinh lớp mình.</w:t>
            </w:r>
          </w:p>
          <w:p w14:paraId="41E2D154" w14:textId="77777777" w:rsidR="00F3365E" w:rsidRPr="00F05D36" w:rsidRDefault="00F3365E" w:rsidP="00F3365E">
            <w:pPr>
              <w:jc w:val="both"/>
              <w:rPr>
                <w:color w:val="000000" w:themeColor="text1"/>
                <w:lang w:eastAsia="en-US"/>
              </w:rPr>
            </w:pPr>
          </w:p>
          <w:p w14:paraId="35855C62" w14:textId="602331AA" w:rsidR="00F3365E" w:rsidRPr="00F05D36" w:rsidRDefault="00F3365E" w:rsidP="00F3365E">
            <w:pPr>
              <w:jc w:val="both"/>
              <w:rPr>
                <w:color w:val="000000" w:themeColor="text1"/>
                <w:sz w:val="26"/>
                <w:szCs w:val="26"/>
                <w:lang w:val="vi-VN"/>
              </w:rPr>
            </w:pPr>
            <w:r w:rsidRPr="00F05D36">
              <w:rPr>
                <w:color w:val="000000" w:themeColor="text1"/>
                <w:sz w:val="26"/>
                <w:szCs w:val="26"/>
              </w:rPr>
              <w:t>- Giáo viên và học sinh thực hiện chương trình tuần</w:t>
            </w:r>
            <w:r w:rsidRPr="00F05D36">
              <w:rPr>
                <w:color w:val="000000" w:themeColor="text1"/>
                <w:sz w:val="26"/>
                <w:szCs w:val="26"/>
                <w:lang w:val="vi-VN"/>
              </w:rPr>
              <w:t xml:space="preserve"> 22</w:t>
            </w:r>
            <w:r w:rsidRPr="00F05D36">
              <w:rPr>
                <w:color w:val="000000" w:themeColor="text1"/>
                <w:sz w:val="26"/>
                <w:szCs w:val="26"/>
              </w:rPr>
              <w:t xml:space="preserve">. Khối trưởng duyệt </w:t>
            </w:r>
            <w:r w:rsidRPr="00F05D36">
              <w:rPr>
                <w:color w:val="000000" w:themeColor="text1"/>
                <w:sz w:val="26"/>
                <w:szCs w:val="26"/>
                <w:lang w:val="vi-VN"/>
              </w:rPr>
              <w:t xml:space="preserve">KHBD </w:t>
            </w:r>
            <w:r w:rsidRPr="00F05D36">
              <w:rPr>
                <w:color w:val="000000" w:themeColor="text1"/>
                <w:sz w:val="26"/>
                <w:szCs w:val="26"/>
              </w:rPr>
              <w:t xml:space="preserve">tuần </w:t>
            </w:r>
            <w:r w:rsidRPr="00F05D36">
              <w:rPr>
                <w:color w:val="000000" w:themeColor="text1"/>
                <w:sz w:val="26"/>
                <w:szCs w:val="26"/>
                <w:lang w:val="vi-VN"/>
              </w:rPr>
              <w:t>22</w:t>
            </w:r>
            <w:r w:rsidRPr="00F05D36">
              <w:rPr>
                <w:color w:val="000000" w:themeColor="text1"/>
                <w:sz w:val="26"/>
                <w:szCs w:val="26"/>
              </w:rPr>
              <w:t xml:space="preserve">. </w:t>
            </w:r>
            <w:r w:rsidR="002553D4" w:rsidRPr="00F05D36">
              <w:rPr>
                <w:color w:val="000000" w:themeColor="text1"/>
                <w:sz w:val="26"/>
                <w:szCs w:val="26"/>
                <w:lang w:val="vi-VN"/>
              </w:rPr>
              <w:t xml:space="preserve"> </w:t>
            </w:r>
          </w:p>
          <w:p w14:paraId="413521B9" w14:textId="5929CA1F" w:rsidR="002553D4" w:rsidRPr="00F05D36" w:rsidRDefault="002553D4" w:rsidP="00F3365E">
            <w:pPr>
              <w:jc w:val="both"/>
              <w:rPr>
                <w:color w:val="000000" w:themeColor="text1"/>
                <w:sz w:val="26"/>
                <w:szCs w:val="26"/>
                <w:lang w:val="vi-VN"/>
              </w:rPr>
            </w:pPr>
            <w:r w:rsidRPr="00F05D36">
              <w:rPr>
                <w:color w:val="000000" w:themeColor="text1"/>
                <w:sz w:val="26"/>
                <w:szCs w:val="26"/>
                <w:lang w:val="vi-VN"/>
              </w:rPr>
              <w:t xml:space="preserve">- </w:t>
            </w:r>
            <w:r w:rsidR="001C558F" w:rsidRPr="00F05D36">
              <w:rPr>
                <w:color w:val="000000" w:themeColor="text1"/>
                <w:sz w:val="26"/>
                <w:szCs w:val="26"/>
                <w:lang w:val="vi-VN"/>
              </w:rPr>
              <w:t xml:space="preserve">CM, KT tư vấn, hỗ trợ, góp ý  </w:t>
            </w:r>
            <w:r w:rsidRPr="00F05D36">
              <w:rPr>
                <w:color w:val="000000" w:themeColor="text1"/>
                <w:sz w:val="26"/>
                <w:szCs w:val="26"/>
                <w:lang w:val="vi-VN"/>
              </w:rPr>
              <w:t xml:space="preserve">để 9 GV tham gia thi phần </w:t>
            </w:r>
            <w:r w:rsidR="00B97F1A" w:rsidRPr="00F05D36">
              <w:rPr>
                <w:color w:val="000000" w:themeColor="text1"/>
                <w:sz w:val="26"/>
                <w:szCs w:val="26"/>
                <w:lang w:val="vi-VN"/>
              </w:rPr>
              <w:t>thuyết trình biện pháp cấp TP</w:t>
            </w:r>
            <w:r w:rsidR="001C558F" w:rsidRPr="00F05D36">
              <w:rPr>
                <w:color w:val="000000" w:themeColor="text1"/>
                <w:sz w:val="26"/>
                <w:szCs w:val="26"/>
                <w:lang w:val="vi-VN"/>
              </w:rPr>
              <w:t xml:space="preserve"> đạt hiệu quả.</w:t>
            </w:r>
          </w:p>
          <w:p w14:paraId="643F5421" w14:textId="020B9807" w:rsidR="0067585B" w:rsidRPr="00F05D36" w:rsidRDefault="00B97F1A" w:rsidP="000E75DA">
            <w:pPr>
              <w:jc w:val="both"/>
              <w:rPr>
                <w:color w:val="000000" w:themeColor="text1"/>
                <w:sz w:val="26"/>
                <w:szCs w:val="26"/>
              </w:rPr>
            </w:pPr>
            <w:r w:rsidRPr="00F05D36">
              <w:rPr>
                <w:color w:val="000000" w:themeColor="text1"/>
                <w:sz w:val="26"/>
                <w:szCs w:val="26"/>
              </w:rPr>
              <w:t>- Các đội nhóm tiếp tục hoạt động. Giáo viên và học sinh tiếp tục thực hiện các phong trào ngoài giờ lên lớp, ôn luyện các đội nhóm năng khiếu.</w:t>
            </w:r>
          </w:p>
        </w:tc>
      </w:tr>
      <w:tr w:rsidR="00F05D36" w:rsidRPr="00F05D36" w14:paraId="2A1D60A7" w14:textId="77777777" w:rsidTr="000E75DA">
        <w:tc>
          <w:tcPr>
            <w:tcW w:w="1401" w:type="dxa"/>
            <w:tcBorders>
              <w:top w:val="single" w:sz="4" w:space="0" w:color="auto"/>
              <w:left w:val="single" w:sz="4" w:space="0" w:color="auto"/>
              <w:bottom w:val="single" w:sz="4" w:space="0" w:color="auto"/>
              <w:right w:val="single" w:sz="4" w:space="0" w:color="auto"/>
            </w:tcBorders>
            <w:shd w:val="clear" w:color="auto" w:fill="auto"/>
          </w:tcPr>
          <w:p w14:paraId="73781B13" w14:textId="171E1A4F" w:rsidR="009C419F" w:rsidRPr="00F05D36" w:rsidRDefault="009C419F" w:rsidP="008130E0">
            <w:pPr>
              <w:jc w:val="center"/>
              <w:rPr>
                <w:color w:val="000000" w:themeColor="text1"/>
                <w:sz w:val="26"/>
                <w:szCs w:val="26"/>
                <w:shd w:val="clear" w:color="auto" w:fill="FFFFFF"/>
                <w:lang w:val="vi-VN"/>
              </w:rPr>
            </w:pPr>
            <w:r w:rsidRPr="00F05D36">
              <w:rPr>
                <w:color w:val="000000" w:themeColor="text1"/>
                <w:sz w:val="26"/>
                <w:szCs w:val="26"/>
                <w:shd w:val="clear" w:color="auto" w:fill="FFFFFF"/>
                <w:lang w:val="vi-VN"/>
              </w:rPr>
              <w:t>24</w:t>
            </w:r>
            <w:r w:rsidRPr="00F05D36">
              <w:rPr>
                <w:color w:val="000000" w:themeColor="text1"/>
                <w:sz w:val="26"/>
                <w:szCs w:val="26"/>
                <w:shd w:val="clear" w:color="auto" w:fill="FFFFFF"/>
              </w:rPr>
              <w:t xml:space="preserve">/02 đến </w:t>
            </w:r>
            <w:r w:rsidRPr="00F05D36">
              <w:rPr>
                <w:color w:val="000000" w:themeColor="text1"/>
                <w:sz w:val="26"/>
                <w:szCs w:val="26"/>
                <w:shd w:val="clear" w:color="auto" w:fill="FFFFFF"/>
                <w:lang w:val="vi-VN"/>
              </w:rPr>
              <w:t>28</w:t>
            </w:r>
            <w:r w:rsidRPr="00F05D36">
              <w:rPr>
                <w:color w:val="000000" w:themeColor="text1"/>
                <w:sz w:val="26"/>
                <w:szCs w:val="26"/>
                <w:shd w:val="clear" w:color="auto" w:fill="FFFFFF"/>
              </w:rPr>
              <w:t>/</w:t>
            </w:r>
            <w:r w:rsidRPr="00F05D36">
              <w:rPr>
                <w:color w:val="000000" w:themeColor="text1"/>
                <w:sz w:val="26"/>
                <w:szCs w:val="26"/>
                <w:shd w:val="clear" w:color="auto" w:fill="FFFFFF"/>
                <w:lang w:val="vi-VN"/>
              </w:rPr>
              <w:t>02</w:t>
            </w:r>
            <w:r w:rsidRPr="00F05D36">
              <w:rPr>
                <w:color w:val="000000" w:themeColor="text1"/>
                <w:sz w:val="26"/>
                <w:szCs w:val="26"/>
                <w:shd w:val="clear" w:color="auto" w:fill="FFFFFF"/>
              </w:rPr>
              <w:t>/</w:t>
            </w:r>
            <w:r w:rsidRPr="00F05D36">
              <w:rPr>
                <w:color w:val="000000" w:themeColor="text1"/>
                <w:sz w:val="26"/>
                <w:szCs w:val="26"/>
                <w:shd w:val="clear" w:color="auto" w:fill="FFFFFF"/>
                <w:lang w:val="vi-VN"/>
              </w:rPr>
              <w:t>2025</w:t>
            </w:r>
          </w:p>
        </w:tc>
        <w:tc>
          <w:tcPr>
            <w:tcW w:w="4021" w:type="dxa"/>
            <w:tcBorders>
              <w:top w:val="single" w:sz="4" w:space="0" w:color="auto"/>
              <w:left w:val="single" w:sz="4" w:space="0" w:color="auto"/>
              <w:bottom w:val="single" w:sz="4" w:space="0" w:color="auto"/>
              <w:right w:val="single" w:sz="4" w:space="0" w:color="auto"/>
            </w:tcBorders>
            <w:shd w:val="clear" w:color="auto" w:fill="auto"/>
          </w:tcPr>
          <w:p w14:paraId="6C698021" w14:textId="77777777" w:rsidR="009C419F" w:rsidRPr="00F05D36" w:rsidRDefault="009C419F" w:rsidP="009C419F">
            <w:pPr>
              <w:jc w:val="both"/>
              <w:rPr>
                <w:b/>
                <w:i/>
                <w:iCs/>
                <w:color w:val="000000" w:themeColor="text1"/>
                <w:sz w:val="26"/>
                <w:szCs w:val="26"/>
                <w:lang w:val="vi-VN"/>
              </w:rPr>
            </w:pPr>
            <w:r w:rsidRPr="00F05D36">
              <w:rPr>
                <w:b/>
                <w:iCs/>
                <w:color w:val="000000" w:themeColor="text1"/>
                <w:sz w:val="26"/>
                <w:szCs w:val="26"/>
              </w:rPr>
              <w:t>Câu cách ngôn:</w:t>
            </w:r>
            <w:r w:rsidRPr="00F05D36">
              <w:rPr>
                <w:b/>
                <w:i/>
                <w:iCs/>
                <w:color w:val="000000" w:themeColor="text1"/>
                <w:sz w:val="26"/>
                <w:szCs w:val="26"/>
              </w:rPr>
              <w:t xml:space="preserve"> </w:t>
            </w:r>
            <w:r w:rsidRPr="00F05D36">
              <w:rPr>
                <w:b/>
                <w:i/>
                <w:iCs/>
                <w:color w:val="000000" w:themeColor="text1"/>
                <w:sz w:val="26"/>
                <w:szCs w:val="26"/>
                <w:lang w:val="vi-VN"/>
              </w:rPr>
              <w:t>Đảng là mùa xuân của đất nước.</w:t>
            </w:r>
          </w:p>
          <w:p w14:paraId="26656528" w14:textId="77777777" w:rsidR="009C419F" w:rsidRPr="00F05D36" w:rsidRDefault="009C419F" w:rsidP="009C419F">
            <w:pPr>
              <w:jc w:val="both"/>
              <w:rPr>
                <w:color w:val="000000" w:themeColor="text1"/>
                <w:sz w:val="26"/>
                <w:szCs w:val="26"/>
              </w:rPr>
            </w:pPr>
            <w:r w:rsidRPr="00F05D36">
              <w:rPr>
                <w:color w:val="000000" w:themeColor="text1"/>
                <w:sz w:val="26"/>
                <w:szCs w:val="26"/>
              </w:rPr>
              <w:t xml:space="preserve">- Nề nếp: </w:t>
            </w:r>
            <w:r w:rsidRPr="00F05D36">
              <w:rPr>
                <w:color w:val="000000" w:themeColor="text1"/>
                <w:sz w:val="26"/>
                <w:szCs w:val="26"/>
                <w:lang w:val="vi-VN"/>
              </w:rPr>
              <w:t>Tiếp tục đ</w:t>
            </w:r>
            <w:r w:rsidRPr="00F05D36">
              <w:rPr>
                <w:color w:val="000000" w:themeColor="text1"/>
              </w:rPr>
              <w:t>ẩy mạnh công tác chủ nhiệm, ổn định nề nếp, nội quy của trường, của lớp.</w:t>
            </w:r>
          </w:p>
          <w:p w14:paraId="1AE66A0E" w14:textId="125ADDFA" w:rsidR="009C419F" w:rsidRPr="00F05D36" w:rsidRDefault="009C419F" w:rsidP="009C419F">
            <w:pPr>
              <w:jc w:val="both"/>
              <w:rPr>
                <w:color w:val="000000" w:themeColor="text1"/>
                <w:sz w:val="26"/>
                <w:szCs w:val="26"/>
                <w:shd w:val="clear" w:color="auto" w:fill="FFFFFF"/>
              </w:rPr>
            </w:pPr>
            <w:r w:rsidRPr="00F05D36">
              <w:rPr>
                <w:color w:val="000000" w:themeColor="text1"/>
                <w:sz w:val="26"/>
                <w:szCs w:val="26"/>
              </w:rPr>
              <w:t xml:space="preserve">- Chuyên môn: Thực hiện chương trình tuần </w:t>
            </w:r>
            <w:r w:rsidRPr="00F05D36">
              <w:rPr>
                <w:color w:val="000000" w:themeColor="text1"/>
                <w:sz w:val="26"/>
                <w:szCs w:val="26"/>
                <w:lang w:val="vi-VN"/>
              </w:rPr>
              <w:t>23</w:t>
            </w:r>
            <w:r w:rsidRPr="00F05D36">
              <w:rPr>
                <w:color w:val="000000" w:themeColor="text1"/>
                <w:sz w:val="26"/>
                <w:szCs w:val="26"/>
              </w:rPr>
              <w:t xml:space="preserve">. </w:t>
            </w:r>
          </w:p>
          <w:p w14:paraId="147F493F" w14:textId="77777777" w:rsidR="009C419F" w:rsidRPr="00F05D36" w:rsidRDefault="009C419F" w:rsidP="009C419F">
            <w:pPr>
              <w:jc w:val="both"/>
              <w:rPr>
                <w:color w:val="000000" w:themeColor="text1"/>
                <w:sz w:val="26"/>
                <w:szCs w:val="26"/>
                <w:shd w:val="clear" w:color="auto" w:fill="FFFFFF"/>
              </w:rPr>
            </w:pPr>
          </w:p>
          <w:p w14:paraId="7229A52A" w14:textId="77777777" w:rsidR="009C419F" w:rsidRPr="00F05D36" w:rsidRDefault="009C419F" w:rsidP="009C419F">
            <w:pPr>
              <w:jc w:val="both"/>
              <w:rPr>
                <w:color w:val="000000" w:themeColor="text1"/>
                <w:sz w:val="26"/>
                <w:szCs w:val="26"/>
                <w:shd w:val="clear" w:color="auto" w:fill="FFFFFF"/>
              </w:rPr>
            </w:pPr>
          </w:p>
          <w:p w14:paraId="42B22DB3" w14:textId="77777777" w:rsidR="009C419F" w:rsidRPr="00F05D36" w:rsidRDefault="009C419F" w:rsidP="009C419F">
            <w:pPr>
              <w:jc w:val="both"/>
              <w:rPr>
                <w:color w:val="000000" w:themeColor="text1"/>
                <w:sz w:val="26"/>
                <w:szCs w:val="26"/>
                <w:shd w:val="clear" w:color="auto" w:fill="FFFFFF"/>
              </w:rPr>
            </w:pPr>
            <w:r w:rsidRPr="00F05D36">
              <w:rPr>
                <w:color w:val="000000" w:themeColor="text1"/>
                <w:sz w:val="26"/>
                <w:szCs w:val="26"/>
                <w:shd w:val="clear" w:color="auto" w:fill="FFFFFF"/>
              </w:rPr>
              <w:t>- Phong trào: Duy trì hoạt động các đội nhóm và các phong trào ngoài giờ lên lớp.</w:t>
            </w:r>
          </w:p>
          <w:p w14:paraId="61B3A448" w14:textId="77777777" w:rsidR="009C419F" w:rsidRPr="00F05D36" w:rsidRDefault="009C419F" w:rsidP="0067585B">
            <w:pPr>
              <w:jc w:val="both"/>
              <w:rPr>
                <w:b/>
                <w:iCs/>
                <w:color w:val="000000" w:themeColor="text1"/>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14:paraId="43B24C13" w14:textId="1A8E45DE" w:rsidR="009C419F" w:rsidRPr="00F05D36" w:rsidRDefault="009C419F" w:rsidP="00F3365E">
            <w:pPr>
              <w:jc w:val="both"/>
              <w:rPr>
                <w:color w:val="000000" w:themeColor="text1"/>
              </w:rPr>
            </w:pPr>
          </w:p>
          <w:p w14:paraId="6C325B3C" w14:textId="77777777" w:rsidR="009C419F" w:rsidRPr="00F05D36" w:rsidRDefault="009C419F" w:rsidP="009C419F">
            <w:pPr>
              <w:rPr>
                <w:color w:val="000000" w:themeColor="text1"/>
              </w:rPr>
            </w:pPr>
          </w:p>
          <w:p w14:paraId="39D5CC24" w14:textId="77777777" w:rsidR="009C419F" w:rsidRPr="00F05D36" w:rsidRDefault="009C419F" w:rsidP="009C419F">
            <w:pPr>
              <w:jc w:val="both"/>
              <w:rPr>
                <w:color w:val="000000" w:themeColor="text1"/>
              </w:rPr>
            </w:pPr>
            <w:r w:rsidRPr="00F05D36">
              <w:rPr>
                <w:color w:val="000000" w:themeColor="text1"/>
              </w:rPr>
              <w:t>- GVCN, GV bộ môn quán triệt, theo dõi, nhắc nhở, kiểm tra học sinh lớp mình.</w:t>
            </w:r>
          </w:p>
          <w:p w14:paraId="5A055153" w14:textId="77777777" w:rsidR="009C419F" w:rsidRPr="00F05D36" w:rsidRDefault="009C419F" w:rsidP="009C419F">
            <w:pPr>
              <w:jc w:val="both"/>
              <w:rPr>
                <w:color w:val="000000" w:themeColor="text1"/>
                <w:lang w:eastAsia="en-US"/>
              </w:rPr>
            </w:pPr>
          </w:p>
          <w:p w14:paraId="190DCB99" w14:textId="71634F87" w:rsidR="009C419F" w:rsidRPr="00F05D36" w:rsidRDefault="009C419F" w:rsidP="009C419F">
            <w:pPr>
              <w:jc w:val="both"/>
              <w:rPr>
                <w:color w:val="000000" w:themeColor="text1"/>
                <w:sz w:val="26"/>
                <w:szCs w:val="26"/>
              </w:rPr>
            </w:pPr>
            <w:r w:rsidRPr="00F05D36">
              <w:rPr>
                <w:color w:val="000000" w:themeColor="text1"/>
                <w:sz w:val="26"/>
                <w:szCs w:val="26"/>
              </w:rPr>
              <w:t>- Giáo viên và học sinh thực hiện chương trình tuần</w:t>
            </w:r>
            <w:r w:rsidRPr="00F05D36">
              <w:rPr>
                <w:color w:val="000000" w:themeColor="text1"/>
                <w:sz w:val="26"/>
                <w:szCs w:val="26"/>
                <w:lang w:val="vi-VN"/>
              </w:rPr>
              <w:t xml:space="preserve"> 23</w:t>
            </w:r>
            <w:r w:rsidRPr="00F05D36">
              <w:rPr>
                <w:color w:val="000000" w:themeColor="text1"/>
                <w:sz w:val="26"/>
                <w:szCs w:val="26"/>
              </w:rPr>
              <w:t xml:space="preserve">. Khối trưởng duyệt </w:t>
            </w:r>
            <w:r w:rsidRPr="00F05D36">
              <w:rPr>
                <w:color w:val="000000" w:themeColor="text1"/>
                <w:sz w:val="26"/>
                <w:szCs w:val="26"/>
                <w:lang w:val="vi-VN"/>
              </w:rPr>
              <w:t xml:space="preserve">KHBD </w:t>
            </w:r>
            <w:r w:rsidRPr="00F05D36">
              <w:rPr>
                <w:color w:val="000000" w:themeColor="text1"/>
                <w:sz w:val="26"/>
                <w:szCs w:val="26"/>
              </w:rPr>
              <w:t xml:space="preserve">tuần </w:t>
            </w:r>
            <w:r w:rsidRPr="00F05D36">
              <w:rPr>
                <w:color w:val="000000" w:themeColor="text1"/>
                <w:sz w:val="26"/>
                <w:szCs w:val="26"/>
                <w:lang w:val="vi-VN"/>
              </w:rPr>
              <w:t>23</w:t>
            </w:r>
            <w:r w:rsidRPr="00F05D36">
              <w:rPr>
                <w:color w:val="000000" w:themeColor="text1"/>
                <w:sz w:val="26"/>
                <w:szCs w:val="26"/>
              </w:rPr>
              <w:t xml:space="preserve">. </w:t>
            </w:r>
            <w:r w:rsidR="00CE77C1" w:rsidRPr="00F05D36">
              <w:rPr>
                <w:color w:val="000000" w:themeColor="text1"/>
                <w:sz w:val="26"/>
                <w:szCs w:val="26"/>
                <w:lang w:val="vi-VN"/>
              </w:rPr>
              <w:t xml:space="preserve">Sinh hoạt </w:t>
            </w:r>
            <w:r w:rsidR="00CE77C1" w:rsidRPr="00F05D36">
              <w:rPr>
                <w:color w:val="000000" w:themeColor="text1"/>
                <w:sz w:val="26"/>
                <w:szCs w:val="26"/>
              </w:rPr>
              <w:t>chuyên môn tổ khối.</w:t>
            </w:r>
          </w:p>
          <w:p w14:paraId="5F1B0E85" w14:textId="39379618" w:rsidR="009C419F" w:rsidRPr="00F05D36" w:rsidRDefault="00B97F1A" w:rsidP="009C419F">
            <w:pPr>
              <w:rPr>
                <w:color w:val="000000" w:themeColor="text1"/>
              </w:rPr>
            </w:pPr>
            <w:r w:rsidRPr="00F05D36">
              <w:rPr>
                <w:color w:val="000000" w:themeColor="text1"/>
                <w:sz w:val="26"/>
                <w:szCs w:val="26"/>
              </w:rPr>
              <w:t>- Các đội nhóm tiếp tục hoạt động. Giáo viên và học sinh tiếp tục thực hiện các phong trào ngoài giờ lên lớp, ôn luyện các đội nhóm năng khiếu.</w:t>
            </w:r>
          </w:p>
          <w:p w14:paraId="77A5DB58" w14:textId="77777777" w:rsidR="009C419F" w:rsidRPr="00F05D36" w:rsidRDefault="009C419F" w:rsidP="009C419F">
            <w:pPr>
              <w:rPr>
                <w:color w:val="000000" w:themeColor="text1"/>
              </w:rPr>
            </w:pPr>
          </w:p>
        </w:tc>
      </w:tr>
    </w:tbl>
    <w:p w14:paraId="52B5CA0B" w14:textId="637B5ADE" w:rsidR="0063303A" w:rsidRPr="00F05D36" w:rsidRDefault="00344437" w:rsidP="0063303A">
      <w:pPr>
        <w:spacing w:before="120"/>
        <w:rPr>
          <w:b/>
          <w:bCs/>
          <w:iCs/>
          <w:color w:val="000000" w:themeColor="text1"/>
          <w:sz w:val="26"/>
          <w:szCs w:val="26"/>
        </w:rPr>
      </w:pPr>
      <w:r w:rsidRPr="00F05D36">
        <w:rPr>
          <w:b/>
          <w:bCs/>
          <w:iCs/>
          <w:color w:val="000000" w:themeColor="text1"/>
          <w:sz w:val="26"/>
          <w:szCs w:val="26"/>
        </w:rPr>
        <w:t xml:space="preserve">  </w:t>
      </w:r>
      <w:r w:rsidR="00A96CDF" w:rsidRPr="00F05D36">
        <w:rPr>
          <w:b/>
          <w:bCs/>
          <w:iCs/>
          <w:color w:val="000000" w:themeColor="text1"/>
          <w:sz w:val="26"/>
          <w:szCs w:val="26"/>
        </w:rPr>
        <w:t xml:space="preserve">                        </w:t>
      </w:r>
      <w:r w:rsidRPr="00F05D36">
        <w:rPr>
          <w:b/>
          <w:bCs/>
          <w:iCs/>
          <w:color w:val="000000" w:themeColor="text1"/>
          <w:sz w:val="26"/>
          <w:szCs w:val="26"/>
        </w:rPr>
        <w:t xml:space="preserve"> </w:t>
      </w:r>
      <w:r w:rsidR="00A96CDF" w:rsidRPr="00F05D36">
        <w:rPr>
          <w:b/>
          <w:bCs/>
          <w:iCs/>
          <w:color w:val="000000" w:themeColor="text1"/>
          <w:sz w:val="26"/>
          <w:szCs w:val="26"/>
        </w:rPr>
        <w:t>Hiệu trưởng</w:t>
      </w:r>
      <w:r w:rsidRPr="00F05D36">
        <w:rPr>
          <w:b/>
          <w:bCs/>
          <w:iCs/>
          <w:color w:val="000000" w:themeColor="text1"/>
          <w:sz w:val="26"/>
          <w:szCs w:val="26"/>
        </w:rPr>
        <w:t xml:space="preserve">                                                          </w:t>
      </w:r>
      <w:r w:rsidR="00734C15" w:rsidRPr="00F05D36">
        <w:rPr>
          <w:b/>
          <w:bCs/>
          <w:iCs/>
          <w:color w:val="000000" w:themeColor="text1"/>
          <w:sz w:val="26"/>
          <w:szCs w:val="26"/>
        </w:rPr>
        <w:t>N</w:t>
      </w:r>
      <w:r w:rsidR="003E6B67" w:rsidRPr="00F05D36">
        <w:rPr>
          <w:b/>
          <w:bCs/>
          <w:color w:val="000000" w:themeColor="text1"/>
          <w:sz w:val="26"/>
          <w:szCs w:val="26"/>
        </w:rPr>
        <w:t>gười lập</w:t>
      </w:r>
    </w:p>
    <w:p w14:paraId="2314EAFA" w14:textId="75CF3D4D" w:rsidR="0063303A" w:rsidRPr="00F05D36" w:rsidRDefault="0063303A" w:rsidP="0063303A">
      <w:pPr>
        <w:rPr>
          <w:bCs/>
          <w:iCs/>
          <w:color w:val="000000" w:themeColor="text1"/>
          <w:sz w:val="26"/>
          <w:szCs w:val="26"/>
        </w:rPr>
      </w:pPr>
      <w:r w:rsidRPr="00F05D36">
        <w:rPr>
          <w:bCs/>
          <w:iCs/>
          <w:color w:val="000000" w:themeColor="text1"/>
          <w:sz w:val="26"/>
          <w:szCs w:val="26"/>
        </w:rPr>
        <w:t xml:space="preserve">                                                                                                            </w:t>
      </w:r>
    </w:p>
    <w:p w14:paraId="13C50D98" w14:textId="2A66FB17" w:rsidR="0063303A" w:rsidRPr="00F05D36" w:rsidRDefault="0063303A" w:rsidP="0063303A">
      <w:pPr>
        <w:rPr>
          <w:bCs/>
          <w:iCs/>
          <w:color w:val="000000" w:themeColor="text1"/>
          <w:sz w:val="26"/>
          <w:szCs w:val="26"/>
        </w:rPr>
      </w:pPr>
    </w:p>
    <w:p w14:paraId="159F2809" w14:textId="139ECA3C" w:rsidR="000F1AC0" w:rsidRPr="00F05D36" w:rsidRDefault="00D503EB" w:rsidP="0063303A">
      <w:pPr>
        <w:rPr>
          <w:bCs/>
          <w:iCs/>
          <w:color w:val="000000" w:themeColor="text1"/>
          <w:sz w:val="26"/>
          <w:szCs w:val="26"/>
        </w:rPr>
      </w:pPr>
      <w:r w:rsidRPr="00F05D36">
        <w:rPr>
          <w:bCs/>
          <w:iCs/>
          <w:color w:val="000000" w:themeColor="text1"/>
          <w:sz w:val="26"/>
          <w:szCs w:val="26"/>
        </w:rPr>
        <w:t xml:space="preserve"> </w:t>
      </w:r>
    </w:p>
    <w:p w14:paraId="258165D8" w14:textId="59B0FE7A" w:rsidR="00D2687A" w:rsidRPr="00F05D36" w:rsidRDefault="00D2687A" w:rsidP="0063303A">
      <w:pPr>
        <w:rPr>
          <w:bCs/>
          <w:iCs/>
          <w:color w:val="000000" w:themeColor="text1"/>
          <w:sz w:val="26"/>
          <w:szCs w:val="26"/>
        </w:rPr>
      </w:pPr>
    </w:p>
    <w:p w14:paraId="17B8D931" w14:textId="06754C46" w:rsidR="00371051" w:rsidRPr="00F05D36" w:rsidRDefault="0063303A" w:rsidP="00FD1EE3">
      <w:pPr>
        <w:rPr>
          <w:b/>
          <w:bCs/>
          <w:i/>
          <w:iCs/>
          <w:color w:val="000000" w:themeColor="text1"/>
          <w:sz w:val="26"/>
          <w:szCs w:val="26"/>
          <w:lang w:val="vi-VN"/>
        </w:rPr>
      </w:pPr>
      <w:r w:rsidRPr="00F05D36">
        <w:rPr>
          <w:bCs/>
          <w:iCs/>
          <w:color w:val="000000" w:themeColor="text1"/>
          <w:sz w:val="26"/>
          <w:szCs w:val="26"/>
        </w:rPr>
        <w:t xml:space="preserve">          </w:t>
      </w:r>
      <w:r w:rsidRPr="00F05D36">
        <w:rPr>
          <w:b/>
          <w:iCs/>
          <w:color w:val="000000" w:themeColor="text1"/>
          <w:sz w:val="26"/>
          <w:szCs w:val="26"/>
        </w:rPr>
        <w:t xml:space="preserve">   </w:t>
      </w:r>
      <w:r w:rsidRPr="00F05D36">
        <w:rPr>
          <w:b/>
          <w:iCs/>
          <w:color w:val="000000" w:themeColor="text1"/>
          <w:sz w:val="26"/>
          <w:szCs w:val="26"/>
          <w:lang w:val="vi-VN"/>
        </w:rPr>
        <w:t xml:space="preserve"> </w:t>
      </w:r>
      <w:r w:rsidRPr="00F05D36">
        <w:rPr>
          <w:b/>
          <w:iCs/>
          <w:color w:val="000000" w:themeColor="text1"/>
          <w:sz w:val="26"/>
          <w:szCs w:val="26"/>
        </w:rPr>
        <w:t xml:space="preserve">  </w:t>
      </w:r>
      <w:r w:rsidR="00A96CDF" w:rsidRPr="00F05D36">
        <w:rPr>
          <w:b/>
          <w:iCs/>
          <w:color w:val="000000" w:themeColor="text1"/>
          <w:sz w:val="26"/>
          <w:szCs w:val="26"/>
          <w:lang w:val="vi-VN"/>
        </w:rPr>
        <w:t xml:space="preserve">     </w:t>
      </w:r>
      <w:r w:rsidR="00A96CDF" w:rsidRPr="00F05D36">
        <w:rPr>
          <w:b/>
          <w:iCs/>
          <w:color w:val="000000" w:themeColor="text1"/>
          <w:sz w:val="26"/>
          <w:szCs w:val="26"/>
        </w:rPr>
        <w:t>Nguyễn Thị Mây</w:t>
      </w:r>
      <w:r w:rsidRPr="00F05D36">
        <w:rPr>
          <w:b/>
          <w:iCs/>
          <w:color w:val="000000" w:themeColor="text1"/>
          <w:sz w:val="26"/>
          <w:szCs w:val="26"/>
        </w:rPr>
        <w:t xml:space="preserve">                     </w:t>
      </w:r>
      <w:r w:rsidR="00344437" w:rsidRPr="00F05D36">
        <w:rPr>
          <w:b/>
          <w:iCs/>
          <w:color w:val="000000" w:themeColor="text1"/>
          <w:sz w:val="26"/>
          <w:szCs w:val="26"/>
        </w:rPr>
        <w:t xml:space="preserve">                               </w:t>
      </w:r>
      <w:r w:rsidR="002439A3" w:rsidRPr="00F05D36">
        <w:rPr>
          <w:b/>
          <w:iCs/>
          <w:color w:val="000000" w:themeColor="text1"/>
          <w:sz w:val="26"/>
          <w:szCs w:val="26"/>
          <w:lang w:val="vi-VN"/>
        </w:rPr>
        <w:t xml:space="preserve">  Đỗ Thị Vân</w:t>
      </w:r>
    </w:p>
    <w:sectPr w:rsidR="00371051" w:rsidRPr="00F05D36" w:rsidSect="00A23C57">
      <w:headerReference w:type="default" r:id="rId8"/>
      <w:footerReference w:type="even" r:id="rId9"/>
      <w:footerReference w:type="default" r:id="rId10"/>
      <w:type w:val="continuous"/>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3577" w14:textId="77777777" w:rsidR="00223291" w:rsidRDefault="00223291">
      <w:r>
        <w:separator/>
      </w:r>
    </w:p>
  </w:endnote>
  <w:endnote w:type="continuationSeparator" w:id="0">
    <w:p w14:paraId="240D8270" w14:textId="77777777" w:rsidR="00223291" w:rsidRDefault="0022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FreeSans">
    <w:altName w:val="Arial"/>
    <w:charset w:val="01"/>
    <w:family w:val="swiss"/>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E813" w14:textId="77777777" w:rsidR="00B52524" w:rsidRDefault="00B52524" w:rsidP="005609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7EC34" w14:textId="77777777" w:rsidR="00B52524" w:rsidRDefault="00B52524">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7344" w14:textId="77777777" w:rsidR="00B52524" w:rsidRDefault="00B52524" w:rsidP="00560937">
    <w:pPr>
      <w:pStyle w:val="Footer"/>
      <w:framePr w:wrap="around" w:vAnchor="text" w:hAnchor="margin" w:xAlign="center" w:y="1"/>
      <w:rPr>
        <w:rStyle w:val="PageNumber"/>
      </w:rPr>
    </w:pPr>
  </w:p>
  <w:p w14:paraId="0E5EC9FA" w14:textId="77777777" w:rsidR="00B52524" w:rsidRDefault="00B52524">
    <w:pPr>
      <w:pStyle w:val="Footer"/>
      <w:jc w:val="center"/>
    </w:pPr>
  </w:p>
  <w:p w14:paraId="6577403A" w14:textId="77777777" w:rsidR="00B52524" w:rsidRDefault="00B5252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2BE9" w14:textId="77777777" w:rsidR="00223291" w:rsidRDefault="00223291">
      <w:r>
        <w:separator/>
      </w:r>
    </w:p>
  </w:footnote>
  <w:footnote w:type="continuationSeparator" w:id="0">
    <w:p w14:paraId="2EB3C128" w14:textId="77777777" w:rsidR="00223291" w:rsidRDefault="00223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0AA7" w14:textId="42DDB7D8" w:rsidR="00707EF5" w:rsidRDefault="00707EF5">
    <w:pPr>
      <w:pStyle w:val="Header"/>
      <w:jc w:val="center"/>
    </w:pPr>
    <w:r>
      <w:fldChar w:fldCharType="begin"/>
    </w:r>
    <w:r>
      <w:instrText xml:space="preserve"> PAGE   \* MERGEFORMAT </w:instrText>
    </w:r>
    <w:r>
      <w:fldChar w:fldCharType="separate"/>
    </w:r>
    <w:r w:rsidR="00F05D36">
      <w:rPr>
        <w:noProof/>
      </w:rPr>
      <w:t>3</w:t>
    </w:r>
    <w:r>
      <w:rPr>
        <w:noProof/>
      </w:rPr>
      <w:fldChar w:fldCharType="end"/>
    </w:r>
  </w:p>
  <w:p w14:paraId="38119218" w14:textId="77777777" w:rsidR="00707EF5" w:rsidRDefault="00707E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pStyle w:val="CharCharChar1CharCharCharCharCharCharCharCharCharChar"/>
      <w:lvlText w:val="%1."/>
      <w:lvlJc w:val="left"/>
      <w:pPr>
        <w:tabs>
          <w:tab w:val="num" w:pos="717"/>
        </w:tabs>
        <w:ind w:left="717" w:hanging="360"/>
      </w:pPr>
    </w:lvl>
  </w:abstractNum>
  <w:abstractNum w:abstractNumId="3" w15:restartNumberingAfterBreak="0">
    <w:nsid w:val="03D47F64"/>
    <w:multiLevelType w:val="multilevel"/>
    <w:tmpl w:val="E69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67FC6"/>
    <w:multiLevelType w:val="hybridMultilevel"/>
    <w:tmpl w:val="72D84E96"/>
    <w:lvl w:ilvl="0" w:tplc="389C260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D942B3E"/>
    <w:multiLevelType w:val="hybridMultilevel"/>
    <w:tmpl w:val="F3383E4C"/>
    <w:lvl w:ilvl="0" w:tplc="C1F2F2A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66F5D1D"/>
    <w:multiLevelType w:val="hybridMultilevel"/>
    <w:tmpl w:val="AD004CC2"/>
    <w:lvl w:ilvl="0" w:tplc="D284CBC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7B35F29"/>
    <w:multiLevelType w:val="hybridMultilevel"/>
    <w:tmpl w:val="C1DA4784"/>
    <w:lvl w:ilvl="0" w:tplc="F5D44AE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360C51"/>
    <w:multiLevelType w:val="hybridMultilevel"/>
    <w:tmpl w:val="4F340EFE"/>
    <w:lvl w:ilvl="0" w:tplc="0A50DBEC">
      <w:start w:val="3"/>
      <w:numFmt w:val="bullet"/>
      <w:lvlText w:val="-"/>
      <w:lvlJc w:val="left"/>
      <w:pPr>
        <w:ind w:left="720" w:hanging="360"/>
      </w:pPr>
      <w:rPr>
        <w:rFonts w:ascii="Cambria" w:eastAsia="Calibr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85DBC"/>
    <w:multiLevelType w:val="hybridMultilevel"/>
    <w:tmpl w:val="514070E0"/>
    <w:lvl w:ilvl="0" w:tplc="8FB6B9E6">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CDB7EB7"/>
    <w:multiLevelType w:val="hybridMultilevel"/>
    <w:tmpl w:val="DB923354"/>
    <w:lvl w:ilvl="0" w:tplc="C7F0DA1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2BC0F0B"/>
    <w:multiLevelType w:val="hybridMultilevel"/>
    <w:tmpl w:val="F6665F0C"/>
    <w:lvl w:ilvl="0" w:tplc="100C1B0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0750F58"/>
    <w:multiLevelType w:val="hybridMultilevel"/>
    <w:tmpl w:val="8E5A8F3E"/>
    <w:lvl w:ilvl="0" w:tplc="04090009">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53BB632C"/>
    <w:multiLevelType w:val="hybridMultilevel"/>
    <w:tmpl w:val="EC286CF2"/>
    <w:lvl w:ilvl="0" w:tplc="81CAC42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B504D64"/>
    <w:multiLevelType w:val="hybridMultilevel"/>
    <w:tmpl w:val="4634AC0E"/>
    <w:lvl w:ilvl="0" w:tplc="0582CDA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E233F33"/>
    <w:multiLevelType w:val="hybridMultilevel"/>
    <w:tmpl w:val="10469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4"/>
  </w:num>
  <w:num w:numId="6">
    <w:abstractNumId w:val="6"/>
  </w:num>
  <w:num w:numId="7">
    <w:abstractNumId w:val="5"/>
  </w:num>
  <w:num w:numId="8">
    <w:abstractNumId w:val="14"/>
  </w:num>
  <w:num w:numId="9">
    <w:abstractNumId w:val="13"/>
  </w:num>
  <w:num w:numId="10">
    <w:abstractNumId w:val="9"/>
  </w:num>
  <w:num w:numId="11">
    <w:abstractNumId w:val="10"/>
  </w:num>
  <w:num w:numId="12">
    <w:abstractNumId w:val="11"/>
  </w:num>
  <w:num w:numId="13">
    <w:abstractNumId w:val="3"/>
  </w:num>
  <w:num w:numId="14">
    <w:abstractNumId w:val="1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9E"/>
    <w:rsid w:val="000008EC"/>
    <w:rsid w:val="00000A6C"/>
    <w:rsid w:val="00002116"/>
    <w:rsid w:val="000032A9"/>
    <w:rsid w:val="00004AC0"/>
    <w:rsid w:val="00004CBE"/>
    <w:rsid w:val="00006BDA"/>
    <w:rsid w:val="0001351B"/>
    <w:rsid w:val="00016D9E"/>
    <w:rsid w:val="00017880"/>
    <w:rsid w:val="00020C0D"/>
    <w:rsid w:val="00020DAF"/>
    <w:rsid w:val="00021C8B"/>
    <w:rsid w:val="00022976"/>
    <w:rsid w:val="00023464"/>
    <w:rsid w:val="00023916"/>
    <w:rsid w:val="00033323"/>
    <w:rsid w:val="00033CC3"/>
    <w:rsid w:val="00035F46"/>
    <w:rsid w:val="00037C1D"/>
    <w:rsid w:val="0004188D"/>
    <w:rsid w:val="00041FEA"/>
    <w:rsid w:val="00044F72"/>
    <w:rsid w:val="00044FC4"/>
    <w:rsid w:val="00050B31"/>
    <w:rsid w:val="00053FB7"/>
    <w:rsid w:val="00056319"/>
    <w:rsid w:val="0006071E"/>
    <w:rsid w:val="000640FE"/>
    <w:rsid w:val="000645F8"/>
    <w:rsid w:val="0006584B"/>
    <w:rsid w:val="00065C8A"/>
    <w:rsid w:val="000662A0"/>
    <w:rsid w:val="000663FD"/>
    <w:rsid w:val="0007174E"/>
    <w:rsid w:val="00075D1B"/>
    <w:rsid w:val="00076809"/>
    <w:rsid w:val="00080004"/>
    <w:rsid w:val="00081462"/>
    <w:rsid w:val="0008372E"/>
    <w:rsid w:val="000841E4"/>
    <w:rsid w:val="000847DA"/>
    <w:rsid w:val="00084A31"/>
    <w:rsid w:val="00085FEF"/>
    <w:rsid w:val="000912A6"/>
    <w:rsid w:val="00094BF7"/>
    <w:rsid w:val="000A0EFD"/>
    <w:rsid w:val="000A3461"/>
    <w:rsid w:val="000A4EBC"/>
    <w:rsid w:val="000A75C9"/>
    <w:rsid w:val="000A7762"/>
    <w:rsid w:val="000A79F3"/>
    <w:rsid w:val="000C3EA5"/>
    <w:rsid w:val="000C57A9"/>
    <w:rsid w:val="000C6E2E"/>
    <w:rsid w:val="000D09B0"/>
    <w:rsid w:val="000D0A81"/>
    <w:rsid w:val="000D1740"/>
    <w:rsid w:val="000D4A8F"/>
    <w:rsid w:val="000D4C58"/>
    <w:rsid w:val="000D6837"/>
    <w:rsid w:val="000D6A13"/>
    <w:rsid w:val="000D7178"/>
    <w:rsid w:val="000E18DF"/>
    <w:rsid w:val="000E256D"/>
    <w:rsid w:val="000E278D"/>
    <w:rsid w:val="000E46E7"/>
    <w:rsid w:val="000E75DA"/>
    <w:rsid w:val="000F160B"/>
    <w:rsid w:val="000F1A9C"/>
    <w:rsid w:val="000F1AC0"/>
    <w:rsid w:val="000F5E9F"/>
    <w:rsid w:val="000F63FF"/>
    <w:rsid w:val="001039DB"/>
    <w:rsid w:val="00104713"/>
    <w:rsid w:val="00104D21"/>
    <w:rsid w:val="00107B76"/>
    <w:rsid w:val="00120D84"/>
    <w:rsid w:val="00121524"/>
    <w:rsid w:val="001229FD"/>
    <w:rsid w:val="00125861"/>
    <w:rsid w:val="00130859"/>
    <w:rsid w:val="001317A4"/>
    <w:rsid w:val="00131B22"/>
    <w:rsid w:val="00132038"/>
    <w:rsid w:val="0013252E"/>
    <w:rsid w:val="00132864"/>
    <w:rsid w:val="001332EB"/>
    <w:rsid w:val="001352DE"/>
    <w:rsid w:val="00136081"/>
    <w:rsid w:val="001417D7"/>
    <w:rsid w:val="0014497D"/>
    <w:rsid w:val="00151642"/>
    <w:rsid w:val="00152AE6"/>
    <w:rsid w:val="00153278"/>
    <w:rsid w:val="001545BF"/>
    <w:rsid w:val="00157213"/>
    <w:rsid w:val="00157451"/>
    <w:rsid w:val="00160D58"/>
    <w:rsid w:val="00164139"/>
    <w:rsid w:val="0016712F"/>
    <w:rsid w:val="0016715A"/>
    <w:rsid w:val="001758BC"/>
    <w:rsid w:val="0017599F"/>
    <w:rsid w:val="00175C88"/>
    <w:rsid w:val="00177A48"/>
    <w:rsid w:val="00185A19"/>
    <w:rsid w:val="00186FF5"/>
    <w:rsid w:val="001927E0"/>
    <w:rsid w:val="00195C90"/>
    <w:rsid w:val="001A58B0"/>
    <w:rsid w:val="001A6A1E"/>
    <w:rsid w:val="001A6C7B"/>
    <w:rsid w:val="001B009A"/>
    <w:rsid w:val="001B2BC3"/>
    <w:rsid w:val="001B36F2"/>
    <w:rsid w:val="001B4192"/>
    <w:rsid w:val="001B5EF1"/>
    <w:rsid w:val="001C04F6"/>
    <w:rsid w:val="001C09A8"/>
    <w:rsid w:val="001C199D"/>
    <w:rsid w:val="001C2E16"/>
    <w:rsid w:val="001C558F"/>
    <w:rsid w:val="001D516D"/>
    <w:rsid w:val="001D57EA"/>
    <w:rsid w:val="001D62E2"/>
    <w:rsid w:val="001E0ABC"/>
    <w:rsid w:val="001E7767"/>
    <w:rsid w:val="001E7960"/>
    <w:rsid w:val="001E7F7E"/>
    <w:rsid w:val="001F563C"/>
    <w:rsid w:val="001F6E63"/>
    <w:rsid w:val="001F7F0A"/>
    <w:rsid w:val="00201AED"/>
    <w:rsid w:val="002061D8"/>
    <w:rsid w:val="00206FBE"/>
    <w:rsid w:val="0021120D"/>
    <w:rsid w:val="00214E67"/>
    <w:rsid w:val="00223291"/>
    <w:rsid w:val="00226F75"/>
    <w:rsid w:val="0023051A"/>
    <w:rsid w:val="00231675"/>
    <w:rsid w:val="002349EC"/>
    <w:rsid w:val="00234BD5"/>
    <w:rsid w:val="00235DF6"/>
    <w:rsid w:val="00242669"/>
    <w:rsid w:val="0024321D"/>
    <w:rsid w:val="002439A3"/>
    <w:rsid w:val="00245DB0"/>
    <w:rsid w:val="00245ED2"/>
    <w:rsid w:val="0024695D"/>
    <w:rsid w:val="002553D4"/>
    <w:rsid w:val="002608CE"/>
    <w:rsid w:val="00262F3B"/>
    <w:rsid w:val="00264629"/>
    <w:rsid w:val="00266CA2"/>
    <w:rsid w:val="00267506"/>
    <w:rsid w:val="002678F5"/>
    <w:rsid w:val="00273943"/>
    <w:rsid w:val="002822ED"/>
    <w:rsid w:val="00287F6D"/>
    <w:rsid w:val="00292493"/>
    <w:rsid w:val="002A1C0B"/>
    <w:rsid w:val="002A6EFA"/>
    <w:rsid w:val="002A71F8"/>
    <w:rsid w:val="002B1938"/>
    <w:rsid w:val="002B2852"/>
    <w:rsid w:val="002B72D0"/>
    <w:rsid w:val="002B74AF"/>
    <w:rsid w:val="002C0660"/>
    <w:rsid w:val="002C0E06"/>
    <w:rsid w:val="002C2EF3"/>
    <w:rsid w:val="002C7687"/>
    <w:rsid w:val="002D1B75"/>
    <w:rsid w:val="002D24DA"/>
    <w:rsid w:val="002D2F9F"/>
    <w:rsid w:val="002D48CB"/>
    <w:rsid w:val="002D5BA5"/>
    <w:rsid w:val="002D5F96"/>
    <w:rsid w:val="002E10D9"/>
    <w:rsid w:val="002E2FC0"/>
    <w:rsid w:val="002E730F"/>
    <w:rsid w:val="002E7F13"/>
    <w:rsid w:val="002F0E95"/>
    <w:rsid w:val="002F1620"/>
    <w:rsid w:val="002F1AF9"/>
    <w:rsid w:val="003001F2"/>
    <w:rsid w:val="00302050"/>
    <w:rsid w:val="003037DC"/>
    <w:rsid w:val="00303EBE"/>
    <w:rsid w:val="003048CE"/>
    <w:rsid w:val="0030733B"/>
    <w:rsid w:val="00310C85"/>
    <w:rsid w:val="00317754"/>
    <w:rsid w:val="003177B3"/>
    <w:rsid w:val="00317A84"/>
    <w:rsid w:val="0032291E"/>
    <w:rsid w:val="00332634"/>
    <w:rsid w:val="00342279"/>
    <w:rsid w:val="00343A6A"/>
    <w:rsid w:val="00344437"/>
    <w:rsid w:val="0034524E"/>
    <w:rsid w:val="0034573B"/>
    <w:rsid w:val="003463C4"/>
    <w:rsid w:val="003507DB"/>
    <w:rsid w:val="0035312B"/>
    <w:rsid w:val="003542BA"/>
    <w:rsid w:val="003607FC"/>
    <w:rsid w:val="00361389"/>
    <w:rsid w:val="003658FE"/>
    <w:rsid w:val="00366B04"/>
    <w:rsid w:val="00366B0A"/>
    <w:rsid w:val="00371051"/>
    <w:rsid w:val="00372350"/>
    <w:rsid w:val="00372539"/>
    <w:rsid w:val="003745A7"/>
    <w:rsid w:val="00374C24"/>
    <w:rsid w:val="00377359"/>
    <w:rsid w:val="003803DF"/>
    <w:rsid w:val="003904C1"/>
    <w:rsid w:val="00394132"/>
    <w:rsid w:val="00395704"/>
    <w:rsid w:val="003977FE"/>
    <w:rsid w:val="003A278A"/>
    <w:rsid w:val="003A3C72"/>
    <w:rsid w:val="003A45B8"/>
    <w:rsid w:val="003A5394"/>
    <w:rsid w:val="003A5EF5"/>
    <w:rsid w:val="003A62C8"/>
    <w:rsid w:val="003A74FA"/>
    <w:rsid w:val="003B12E9"/>
    <w:rsid w:val="003B48B5"/>
    <w:rsid w:val="003C3783"/>
    <w:rsid w:val="003C486F"/>
    <w:rsid w:val="003C7145"/>
    <w:rsid w:val="003D3255"/>
    <w:rsid w:val="003D3FDF"/>
    <w:rsid w:val="003D4693"/>
    <w:rsid w:val="003D7272"/>
    <w:rsid w:val="003E2C7D"/>
    <w:rsid w:val="003E2D47"/>
    <w:rsid w:val="003E2D64"/>
    <w:rsid w:val="003E3F5D"/>
    <w:rsid w:val="003E43F0"/>
    <w:rsid w:val="003E5338"/>
    <w:rsid w:val="003E6B67"/>
    <w:rsid w:val="003E6C56"/>
    <w:rsid w:val="003F07C4"/>
    <w:rsid w:val="003F2B35"/>
    <w:rsid w:val="003F6745"/>
    <w:rsid w:val="0040097C"/>
    <w:rsid w:val="00400F1F"/>
    <w:rsid w:val="004031BC"/>
    <w:rsid w:val="00405738"/>
    <w:rsid w:val="00407BBF"/>
    <w:rsid w:val="00407E7D"/>
    <w:rsid w:val="004148D3"/>
    <w:rsid w:val="00417E27"/>
    <w:rsid w:val="00426154"/>
    <w:rsid w:val="00432EDC"/>
    <w:rsid w:val="00433A41"/>
    <w:rsid w:val="004345B5"/>
    <w:rsid w:val="004350DC"/>
    <w:rsid w:val="00435632"/>
    <w:rsid w:val="00440D6B"/>
    <w:rsid w:val="0044448C"/>
    <w:rsid w:val="00444D67"/>
    <w:rsid w:val="00450365"/>
    <w:rsid w:val="0045192A"/>
    <w:rsid w:val="00455096"/>
    <w:rsid w:val="00461893"/>
    <w:rsid w:val="00461C67"/>
    <w:rsid w:val="0046407F"/>
    <w:rsid w:val="00464AA5"/>
    <w:rsid w:val="00466178"/>
    <w:rsid w:val="00467EC7"/>
    <w:rsid w:val="00470F31"/>
    <w:rsid w:val="00472F9B"/>
    <w:rsid w:val="00474777"/>
    <w:rsid w:val="0047743A"/>
    <w:rsid w:val="004847AF"/>
    <w:rsid w:val="00490994"/>
    <w:rsid w:val="00493E3B"/>
    <w:rsid w:val="00493EBF"/>
    <w:rsid w:val="0049445F"/>
    <w:rsid w:val="004A131F"/>
    <w:rsid w:val="004A3AF9"/>
    <w:rsid w:val="004A4C3C"/>
    <w:rsid w:val="004A54E7"/>
    <w:rsid w:val="004A6EED"/>
    <w:rsid w:val="004A796E"/>
    <w:rsid w:val="004A7C6D"/>
    <w:rsid w:val="004B3E8F"/>
    <w:rsid w:val="004B4191"/>
    <w:rsid w:val="004B504A"/>
    <w:rsid w:val="004B506D"/>
    <w:rsid w:val="004B60C7"/>
    <w:rsid w:val="004B6BAA"/>
    <w:rsid w:val="004C1D89"/>
    <w:rsid w:val="004C2289"/>
    <w:rsid w:val="004D1781"/>
    <w:rsid w:val="004D2E10"/>
    <w:rsid w:val="004D52B9"/>
    <w:rsid w:val="004D5EA3"/>
    <w:rsid w:val="004D6EE6"/>
    <w:rsid w:val="004D7AEF"/>
    <w:rsid w:val="004D7E60"/>
    <w:rsid w:val="004E465B"/>
    <w:rsid w:val="004F06C4"/>
    <w:rsid w:val="004F5F14"/>
    <w:rsid w:val="005015F7"/>
    <w:rsid w:val="00505F27"/>
    <w:rsid w:val="005073D2"/>
    <w:rsid w:val="0050776B"/>
    <w:rsid w:val="005078F1"/>
    <w:rsid w:val="00513179"/>
    <w:rsid w:val="00513A14"/>
    <w:rsid w:val="005144D4"/>
    <w:rsid w:val="005148EA"/>
    <w:rsid w:val="00522010"/>
    <w:rsid w:val="00527291"/>
    <w:rsid w:val="0053347F"/>
    <w:rsid w:val="00533FC9"/>
    <w:rsid w:val="0053502C"/>
    <w:rsid w:val="00537307"/>
    <w:rsid w:val="00540E83"/>
    <w:rsid w:val="0054399E"/>
    <w:rsid w:val="00545BFA"/>
    <w:rsid w:val="00546826"/>
    <w:rsid w:val="00551903"/>
    <w:rsid w:val="00552196"/>
    <w:rsid w:val="00553BC3"/>
    <w:rsid w:val="005551F5"/>
    <w:rsid w:val="00555773"/>
    <w:rsid w:val="00556805"/>
    <w:rsid w:val="00556CE9"/>
    <w:rsid w:val="00560331"/>
    <w:rsid w:val="00560937"/>
    <w:rsid w:val="00562BD8"/>
    <w:rsid w:val="00565AD9"/>
    <w:rsid w:val="0057145F"/>
    <w:rsid w:val="00573433"/>
    <w:rsid w:val="00581ED7"/>
    <w:rsid w:val="00585C6B"/>
    <w:rsid w:val="00586769"/>
    <w:rsid w:val="005871D9"/>
    <w:rsid w:val="005953B9"/>
    <w:rsid w:val="00596388"/>
    <w:rsid w:val="005963A3"/>
    <w:rsid w:val="005A1CBA"/>
    <w:rsid w:val="005A2EDE"/>
    <w:rsid w:val="005A7F99"/>
    <w:rsid w:val="005B3249"/>
    <w:rsid w:val="005B3FAE"/>
    <w:rsid w:val="005C0FBA"/>
    <w:rsid w:val="005C52DA"/>
    <w:rsid w:val="005C5384"/>
    <w:rsid w:val="005C5646"/>
    <w:rsid w:val="005D21E6"/>
    <w:rsid w:val="005D682E"/>
    <w:rsid w:val="005D7574"/>
    <w:rsid w:val="005E04C8"/>
    <w:rsid w:val="005E0535"/>
    <w:rsid w:val="005E15E6"/>
    <w:rsid w:val="005E4453"/>
    <w:rsid w:val="005E64A3"/>
    <w:rsid w:val="005F3F63"/>
    <w:rsid w:val="005F4910"/>
    <w:rsid w:val="006013E9"/>
    <w:rsid w:val="0060187C"/>
    <w:rsid w:val="00603954"/>
    <w:rsid w:val="00606F2D"/>
    <w:rsid w:val="006079E9"/>
    <w:rsid w:val="00612B7D"/>
    <w:rsid w:val="00614C4F"/>
    <w:rsid w:val="00622676"/>
    <w:rsid w:val="0062467C"/>
    <w:rsid w:val="00632E10"/>
    <w:rsid w:val="0063303A"/>
    <w:rsid w:val="006336A4"/>
    <w:rsid w:val="00637B46"/>
    <w:rsid w:val="00640EC3"/>
    <w:rsid w:val="006411E3"/>
    <w:rsid w:val="006438B7"/>
    <w:rsid w:val="0064779E"/>
    <w:rsid w:val="00654784"/>
    <w:rsid w:val="0065526E"/>
    <w:rsid w:val="00655759"/>
    <w:rsid w:val="00662185"/>
    <w:rsid w:val="006641B8"/>
    <w:rsid w:val="00664A1E"/>
    <w:rsid w:val="00665323"/>
    <w:rsid w:val="00666193"/>
    <w:rsid w:val="00666FD0"/>
    <w:rsid w:val="0067083F"/>
    <w:rsid w:val="00670A45"/>
    <w:rsid w:val="00670C0E"/>
    <w:rsid w:val="00673ED4"/>
    <w:rsid w:val="0067585B"/>
    <w:rsid w:val="0068071D"/>
    <w:rsid w:val="00682CEF"/>
    <w:rsid w:val="00683524"/>
    <w:rsid w:val="00684243"/>
    <w:rsid w:val="006860E3"/>
    <w:rsid w:val="00690362"/>
    <w:rsid w:val="00691C85"/>
    <w:rsid w:val="00694642"/>
    <w:rsid w:val="006A3535"/>
    <w:rsid w:val="006A460B"/>
    <w:rsid w:val="006A461F"/>
    <w:rsid w:val="006A6581"/>
    <w:rsid w:val="006A7709"/>
    <w:rsid w:val="006B1559"/>
    <w:rsid w:val="006B2B58"/>
    <w:rsid w:val="006B443B"/>
    <w:rsid w:val="006C399E"/>
    <w:rsid w:val="006C6617"/>
    <w:rsid w:val="006C74E5"/>
    <w:rsid w:val="006D4FC4"/>
    <w:rsid w:val="006D6678"/>
    <w:rsid w:val="006E1A87"/>
    <w:rsid w:val="006E3270"/>
    <w:rsid w:val="006E4730"/>
    <w:rsid w:val="006E5D94"/>
    <w:rsid w:val="006E7CB2"/>
    <w:rsid w:val="006F0479"/>
    <w:rsid w:val="006F120A"/>
    <w:rsid w:val="006F2AD8"/>
    <w:rsid w:val="00700A88"/>
    <w:rsid w:val="0070558A"/>
    <w:rsid w:val="00706F07"/>
    <w:rsid w:val="00707EF5"/>
    <w:rsid w:val="00710A0A"/>
    <w:rsid w:val="00711CF1"/>
    <w:rsid w:val="0071264C"/>
    <w:rsid w:val="00713D5F"/>
    <w:rsid w:val="00714EA7"/>
    <w:rsid w:val="00715568"/>
    <w:rsid w:val="00721404"/>
    <w:rsid w:val="0072533A"/>
    <w:rsid w:val="0072698A"/>
    <w:rsid w:val="00726AE4"/>
    <w:rsid w:val="007300CE"/>
    <w:rsid w:val="00733F63"/>
    <w:rsid w:val="00734C15"/>
    <w:rsid w:val="00735554"/>
    <w:rsid w:val="007408A4"/>
    <w:rsid w:val="00744842"/>
    <w:rsid w:val="00744A01"/>
    <w:rsid w:val="007511C6"/>
    <w:rsid w:val="00754819"/>
    <w:rsid w:val="007549C3"/>
    <w:rsid w:val="007600BE"/>
    <w:rsid w:val="0076317C"/>
    <w:rsid w:val="00763DD8"/>
    <w:rsid w:val="0076421E"/>
    <w:rsid w:val="007703E2"/>
    <w:rsid w:val="00770905"/>
    <w:rsid w:val="00773BBD"/>
    <w:rsid w:val="00774868"/>
    <w:rsid w:val="007814FD"/>
    <w:rsid w:val="007845CC"/>
    <w:rsid w:val="00787873"/>
    <w:rsid w:val="00792E51"/>
    <w:rsid w:val="00792ECE"/>
    <w:rsid w:val="00793202"/>
    <w:rsid w:val="00793F27"/>
    <w:rsid w:val="00794885"/>
    <w:rsid w:val="00796899"/>
    <w:rsid w:val="0079797C"/>
    <w:rsid w:val="007A6F48"/>
    <w:rsid w:val="007B15B2"/>
    <w:rsid w:val="007B1E33"/>
    <w:rsid w:val="007B22B4"/>
    <w:rsid w:val="007C4797"/>
    <w:rsid w:val="007C5068"/>
    <w:rsid w:val="007C6600"/>
    <w:rsid w:val="007C7958"/>
    <w:rsid w:val="007D064A"/>
    <w:rsid w:val="007D1247"/>
    <w:rsid w:val="007D2E7B"/>
    <w:rsid w:val="007D45D2"/>
    <w:rsid w:val="007E0CF5"/>
    <w:rsid w:val="007E1261"/>
    <w:rsid w:val="007E3F91"/>
    <w:rsid w:val="007E61D3"/>
    <w:rsid w:val="007F1A69"/>
    <w:rsid w:val="007F21E2"/>
    <w:rsid w:val="007F2429"/>
    <w:rsid w:val="007F2A25"/>
    <w:rsid w:val="007F7403"/>
    <w:rsid w:val="00801180"/>
    <w:rsid w:val="00802353"/>
    <w:rsid w:val="0080322E"/>
    <w:rsid w:val="00803CD8"/>
    <w:rsid w:val="00803EFF"/>
    <w:rsid w:val="00804BAE"/>
    <w:rsid w:val="00807312"/>
    <w:rsid w:val="00810DCB"/>
    <w:rsid w:val="008130E0"/>
    <w:rsid w:val="00813E64"/>
    <w:rsid w:val="00820695"/>
    <w:rsid w:val="00822177"/>
    <w:rsid w:val="00823EF3"/>
    <w:rsid w:val="00827B82"/>
    <w:rsid w:val="00831204"/>
    <w:rsid w:val="00832ACA"/>
    <w:rsid w:val="00832D7C"/>
    <w:rsid w:val="008368E6"/>
    <w:rsid w:val="008407B3"/>
    <w:rsid w:val="0084281A"/>
    <w:rsid w:val="00846894"/>
    <w:rsid w:val="00846E8C"/>
    <w:rsid w:val="00851D3A"/>
    <w:rsid w:val="00851DFB"/>
    <w:rsid w:val="008531C8"/>
    <w:rsid w:val="00873FE5"/>
    <w:rsid w:val="00877B29"/>
    <w:rsid w:val="00880A86"/>
    <w:rsid w:val="00882648"/>
    <w:rsid w:val="00882AB9"/>
    <w:rsid w:val="00892AC8"/>
    <w:rsid w:val="00893081"/>
    <w:rsid w:val="00896E87"/>
    <w:rsid w:val="008975B7"/>
    <w:rsid w:val="00897C93"/>
    <w:rsid w:val="008A0D67"/>
    <w:rsid w:val="008A21D7"/>
    <w:rsid w:val="008A2DC8"/>
    <w:rsid w:val="008A3B2B"/>
    <w:rsid w:val="008A686D"/>
    <w:rsid w:val="008A7BB9"/>
    <w:rsid w:val="008A7BC8"/>
    <w:rsid w:val="008B14B3"/>
    <w:rsid w:val="008B1B34"/>
    <w:rsid w:val="008B23E9"/>
    <w:rsid w:val="008B27F9"/>
    <w:rsid w:val="008B29BC"/>
    <w:rsid w:val="008B52C7"/>
    <w:rsid w:val="008B73D5"/>
    <w:rsid w:val="008C0D5E"/>
    <w:rsid w:val="008D0CA1"/>
    <w:rsid w:val="008D1C88"/>
    <w:rsid w:val="008D31F6"/>
    <w:rsid w:val="008D49E2"/>
    <w:rsid w:val="008D62C4"/>
    <w:rsid w:val="008E2146"/>
    <w:rsid w:val="008E2FDD"/>
    <w:rsid w:val="008E4D0B"/>
    <w:rsid w:val="008E4E54"/>
    <w:rsid w:val="008E4E75"/>
    <w:rsid w:val="008E664D"/>
    <w:rsid w:val="00901033"/>
    <w:rsid w:val="0090221A"/>
    <w:rsid w:val="009054E2"/>
    <w:rsid w:val="00905A56"/>
    <w:rsid w:val="00910230"/>
    <w:rsid w:val="009163B2"/>
    <w:rsid w:val="0092276F"/>
    <w:rsid w:val="00922B2A"/>
    <w:rsid w:val="0092396B"/>
    <w:rsid w:val="009247FE"/>
    <w:rsid w:val="0092592A"/>
    <w:rsid w:val="00927705"/>
    <w:rsid w:val="009317E1"/>
    <w:rsid w:val="00932767"/>
    <w:rsid w:val="00932D52"/>
    <w:rsid w:val="00933EFD"/>
    <w:rsid w:val="0093449A"/>
    <w:rsid w:val="00935AAC"/>
    <w:rsid w:val="00940650"/>
    <w:rsid w:val="009432DD"/>
    <w:rsid w:val="0094500D"/>
    <w:rsid w:val="0095352C"/>
    <w:rsid w:val="0095434C"/>
    <w:rsid w:val="00955A74"/>
    <w:rsid w:val="00956588"/>
    <w:rsid w:val="00967C81"/>
    <w:rsid w:val="00970449"/>
    <w:rsid w:val="0097288A"/>
    <w:rsid w:val="0097654A"/>
    <w:rsid w:val="009810EE"/>
    <w:rsid w:val="0098172D"/>
    <w:rsid w:val="00982C3D"/>
    <w:rsid w:val="00983DFF"/>
    <w:rsid w:val="00983F68"/>
    <w:rsid w:val="0098604D"/>
    <w:rsid w:val="009912D4"/>
    <w:rsid w:val="00992C6B"/>
    <w:rsid w:val="009944B6"/>
    <w:rsid w:val="00994EB5"/>
    <w:rsid w:val="009960BF"/>
    <w:rsid w:val="00997640"/>
    <w:rsid w:val="009A2DAE"/>
    <w:rsid w:val="009A31B0"/>
    <w:rsid w:val="009A3C9E"/>
    <w:rsid w:val="009A433C"/>
    <w:rsid w:val="009A6344"/>
    <w:rsid w:val="009B5472"/>
    <w:rsid w:val="009B6739"/>
    <w:rsid w:val="009C419F"/>
    <w:rsid w:val="009C4CAE"/>
    <w:rsid w:val="009C6CB9"/>
    <w:rsid w:val="009C6E35"/>
    <w:rsid w:val="009C7D7E"/>
    <w:rsid w:val="009D01EA"/>
    <w:rsid w:val="009D0CE5"/>
    <w:rsid w:val="009D4678"/>
    <w:rsid w:val="009D54E9"/>
    <w:rsid w:val="009D79F0"/>
    <w:rsid w:val="009E1414"/>
    <w:rsid w:val="009E159B"/>
    <w:rsid w:val="009E1AB2"/>
    <w:rsid w:val="009E2F57"/>
    <w:rsid w:val="009E3EC2"/>
    <w:rsid w:val="009E7229"/>
    <w:rsid w:val="009F0BD2"/>
    <w:rsid w:val="009F135C"/>
    <w:rsid w:val="009F6866"/>
    <w:rsid w:val="009F6D9A"/>
    <w:rsid w:val="009F725E"/>
    <w:rsid w:val="00A00D88"/>
    <w:rsid w:val="00A0268F"/>
    <w:rsid w:val="00A079B2"/>
    <w:rsid w:val="00A13E64"/>
    <w:rsid w:val="00A147C7"/>
    <w:rsid w:val="00A16729"/>
    <w:rsid w:val="00A17EB3"/>
    <w:rsid w:val="00A212B1"/>
    <w:rsid w:val="00A23C57"/>
    <w:rsid w:val="00A256CE"/>
    <w:rsid w:val="00A25A41"/>
    <w:rsid w:val="00A269B1"/>
    <w:rsid w:val="00A2778F"/>
    <w:rsid w:val="00A27957"/>
    <w:rsid w:val="00A30C1D"/>
    <w:rsid w:val="00A30FEA"/>
    <w:rsid w:val="00A31BF0"/>
    <w:rsid w:val="00A340C7"/>
    <w:rsid w:val="00A34368"/>
    <w:rsid w:val="00A34B52"/>
    <w:rsid w:val="00A35EFF"/>
    <w:rsid w:val="00A440C0"/>
    <w:rsid w:val="00A5423C"/>
    <w:rsid w:val="00A56364"/>
    <w:rsid w:val="00A56FE8"/>
    <w:rsid w:val="00A60792"/>
    <w:rsid w:val="00A6087D"/>
    <w:rsid w:val="00A64AC2"/>
    <w:rsid w:val="00A66AA5"/>
    <w:rsid w:val="00A67425"/>
    <w:rsid w:val="00A71B90"/>
    <w:rsid w:val="00A727C7"/>
    <w:rsid w:val="00A740C4"/>
    <w:rsid w:val="00A76018"/>
    <w:rsid w:val="00A84A83"/>
    <w:rsid w:val="00A85724"/>
    <w:rsid w:val="00A87DA2"/>
    <w:rsid w:val="00A91466"/>
    <w:rsid w:val="00A93F96"/>
    <w:rsid w:val="00A942D8"/>
    <w:rsid w:val="00A95DC3"/>
    <w:rsid w:val="00A96CDF"/>
    <w:rsid w:val="00AA0C7B"/>
    <w:rsid w:val="00AA37A7"/>
    <w:rsid w:val="00AA4182"/>
    <w:rsid w:val="00AA6317"/>
    <w:rsid w:val="00AA6ABD"/>
    <w:rsid w:val="00AA7B1F"/>
    <w:rsid w:val="00AB5170"/>
    <w:rsid w:val="00AB633A"/>
    <w:rsid w:val="00AB67D1"/>
    <w:rsid w:val="00AC2D4B"/>
    <w:rsid w:val="00AC3249"/>
    <w:rsid w:val="00AC78A3"/>
    <w:rsid w:val="00AD0DD5"/>
    <w:rsid w:val="00AD2F9B"/>
    <w:rsid w:val="00AD53D2"/>
    <w:rsid w:val="00AD6CF5"/>
    <w:rsid w:val="00AD7B57"/>
    <w:rsid w:val="00AE22BE"/>
    <w:rsid w:val="00AE2871"/>
    <w:rsid w:val="00AE7A48"/>
    <w:rsid w:val="00AF256B"/>
    <w:rsid w:val="00B03399"/>
    <w:rsid w:val="00B04A8A"/>
    <w:rsid w:val="00B052EC"/>
    <w:rsid w:val="00B05BE7"/>
    <w:rsid w:val="00B113C0"/>
    <w:rsid w:val="00B1481C"/>
    <w:rsid w:val="00B14F81"/>
    <w:rsid w:val="00B162B7"/>
    <w:rsid w:val="00B17F16"/>
    <w:rsid w:val="00B20A6B"/>
    <w:rsid w:val="00B2523A"/>
    <w:rsid w:val="00B25DC7"/>
    <w:rsid w:val="00B27008"/>
    <w:rsid w:val="00B31F13"/>
    <w:rsid w:val="00B33659"/>
    <w:rsid w:val="00B33DD2"/>
    <w:rsid w:val="00B35254"/>
    <w:rsid w:val="00B361C9"/>
    <w:rsid w:val="00B376EA"/>
    <w:rsid w:val="00B37CDB"/>
    <w:rsid w:val="00B403B3"/>
    <w:rsid w:val="00B40EF2"/>
    <w:rsid w:val="00B41069"/>
    <w:rsid w:val="00B423E9"/>
    <w:rsid w:val="00B46921"/>
    <w:rsid w:val="00B50BF9"/>
    <w:rsid w:val="00B51426"/>
    <w:rsid w:val="00B52524"/>
    <w:rsid w:val="00B54426"/>
    <w:rsid w:val="00B57317"/>
    <w:rsid w:val="00B57B97"/>
    <w:rsid w:val="00B6086B"/>
    <w:rsid w:val="00B616E7"/>
    <w:rsid w:val="00B6311C"/>
    <w:rsid w:val="00B64099"/>
    <w:rsid w:val="00B70DD2"/>
    <w:rsid w:val="00B745C1"/>
    <w:rsid w:val="00B748BD"/>
    <w:rsid w:val="00B75839"/>
    <w:rsid w:val="00B75D7F"/>
    <w:rsid w:val="00B76E64"/>
    <w:rsid w:val="00B77595"/>
    <w:rsid w:val="00B8239B"/>
    <w:rsid w:val="00B8592A"/>
    <w:rsid w:val="00B92BDC"/>
    <w:rsid w:val="00B948A3"/>
    <w:rsid w:val="00B96BFC"/>
    <w:rsid w:val="00B97F1A"/>
    <w:rsid w:val="00B97FCE"/>
    <w:rsid w:val="00BA211D"/>
    <w:rsid w:val="00BA3A68"/>
    <w:rsid w:val="00BA41FE"/>
    <w:rsid w:val="00BA6C0E"/>
    <w:rsid w:val="00BA70E7"/>
    <w:rsid w:val="00BA7DF6"/>
    <w:rsid w:val="00BB0B91"/>
    <w:rsid w:val="00BB1C05"/>
    <w:rsid w:val="00BB58E1"/>
    <w:rsid w:val="00BB716E"/>
    <w:rsid w:val="00BC0855"/>
    <w:rsid w:val="00BC0AAE"/>
    <w:rsid w:val="00BC1502"/>
    <w:rsid w:val="00BC50C2"/>
    <w:rsid w:val="00BD063A"/>
    <w:rsid w:val="00BD11BA"/>
    <w:rsid w:val="00BD1A16"/>
    <w:rsid w:val="00BD2F35"/>
    <w:rsid w:val="00BE0FDA"/>
    <w:rsid w:val="00BE1C45"/>
    <w:rsid w:val="00BE1F5D"/>
    <w:rsid w:val="00BE2547"/>
    <w:rsid w:val="00BE4323"/>
    <w:rsid w:val="00BF0425"/>
    <w:rsid w:val="00BF1123"/>
    <w:rsid w:val="00BF2273"/>
    <w:rsid w:val="00BF28A7"/>
    <w:rsid w:val="00BF50B1"/>
    <w:rsid w:val="00BF6CEE"/>
    <w:rsid w:val="00C02394"/>
    <w:rsid w:val="00C029D5"/>
    <w:rsid w:val="00C05BFE"/>
    <w:rsid w:val="00C17137"/>
    <w:rsid w:val="00C22B81"/>
    <w:rsid w:val="00C261CC"/>
    <w:rsid w:val="00C30108"/>
    <w:rsid w:val="00C30433"/>
    <w:rsid w:val="00C32490"/>
    <w:rsid w:val="00C33C1B"/>
    <w:rsid w:val="00C35262"/>
    <w:rsid w:val="00C37320"/>
    <w:rsid w:val="00C40F9D"/>
    <w:rsid w:val="00C43BB1"/>
    <w:rsid w:val="00C44A09"/>
    <w:rsid w:val="00C44CA2"/>
    <w:rsid w:val="00C47663"/>
    <w:rsid w:val="00C47D01"/>
    <w:rsid w:val="00C47FC0"/>
    <w:rsid w:val="00C51AC0"/>
    <w:rsid w:val="00C51C14"/>
    <w:rsid w:val="00C51E90"/>
    <w:rsid w:val="00C529D5"/>
    <w:rsid w:val="00C55E28"/>
    <w:rsid w:val="00C567EF"/>
    <w:rsid w:val="00C605CE"/>
    <w:rsid w:val="00C60686"/>
    <w:rsid w:val="00C61E25"/>
    <w:rsid w:val="00C64D28"/>
    <w:rsid w:val="00C67FE3"/>
    <w:rsid w:val="00C71911"/>
    <w:rsid w:val="00C73A1D"/>
    <w:rsid w:val="00C75B0C"/>
    <w:rsid w:val="00C77F9E"/>
    <w:rsid w:val="00C819C9"/>
    <w:rsid w:val="00C82486"/>
    <w:rsid w:val="00C839C6"/>
    <w:rsid w:val="00C83B77"/>
    <w:rsid w:val="00C86EF8"/>
    <w:rsid w:val="00C91025"/>
    <w:rsid w:val="00C91586"/>
    <w:rsid w:val="00C92796"/>
    <w:rsid w:val="00C94230"/>
    <w:rsid w:val="00C959BC"/>
    <w:rsid w:val="00CA2C49"/>
    <w:rsid w:val="00CA5445"/>
    <w:rsid w:val="00CA5DD8"/>
    <w:rsid w:val="00CB0231"/>
    <w:rsid w:val="00CB0624"/>
    <w:rsid w:val="00CB4640"/>
    <w:rsid w:val="00CC2F35"/>
    <w:rsid w:val="00CC2F44"/>
    <w:rsid w:val="00CC6C54"/>
    <w:rsid w:val="00CD1C74"/>
    <w:rsid w:val="00CD3AC2"/>
    <w:rsid w:val="00CD7ECF"/>
    <w:rsid w:val="00CE5D81"/>
    <w:rsid w:val="00CE77C1"/>
    <w:rsid w:val="00CF02A3"/>
    <w:rsid w:val="00CF1FB5"/>
    <w:rsid w:val="00CF4653"/>
    <w:rsid w:val="00CF4BFA"/>
    <w:rsid w:val="00CF558C"/>
    <w:rsid w:val="00CF60B7"/>
    <w:rsid w:val="00CF634D"/>
    <w:rsid w:val="00CF6A60"/>
    <w:rsid w:val="00D01260"/>
    <w:rsid w:val="00D02205"/>
    <w:rsid w:val="00D027B0"/>
    <w:rsid w:val="00D02890"/>
    <w:rsid w:val="00D03129"/>
    <w:rsid w:val="00D031E2"/>
    <w:rsid w:val="00D10178"/>
    <w:rsid w:val="00D136DD"/>
    <w:rsid w:val="00D14EE1"/>
    <w:rsid w:val="00D200F9"/>
    <w:rsid w:val="00D20D5A"/>
    <w:rsid w:val="00D227FA"/>
    <w:rsid w:val="00D22B98"/>
    <w:rsid w:val="00D25723"/>
    <w:rsid w:val="00D2687A"/>
    <w:rsid w:val="00D30040"/>
    <w:rsid w:val="00D34CD0"/>
    <w:rsid w:val="00D37DF4"/>
    <w:rsid w:val="00D40C62"/>
    <w:rsid w:val="00D503EB"/>
    <w:rsid w:val="00D51298"/>
    <w:rsid w:val="00D5295C"/>
    <w:rsid w:val="00D57AA0"/>
    <w:rsid w:val="00D6327A"/>
    <w:rsid w:val="00D6642C"/>
    <w:rsid w:val="00D66CC8"/>
    <w:rsid w:val="00D67D4B"/>
    <w:rsid w:val="00D716AC"/>
    <w:rsid w:val="00D80772"/>
    <w:rsid w:val="00D850BA"/>
    <w:rsid w:val="00D86C82"/>
    <w:rsid w:val="00D9327C"/>
    <w:rsid w:val="00D96DBD"/>
    <w:rsid w:val="00DA4457"/>
    <w:rsid w:val="00DA6027"/>
    <w:rsid w:val="00DB1970"/>
    <w:rsid w:val="00DC7272"/>
    <w:rsid w:val="00DD1B69"/>
    <w:rsid w:val="00DE4457"/>
    <w:rsid w:val="00DE5ED4"/>
    <w:rsid w:val="00DE69DF"/>
    <w:rsid w:val="00DE6CA4"/>
    <w:rsid w:val="00DE72F0"/>
    <w:rsid w:val="00DF1A9A"/>
    <w:rsid w:val="00DF383F"/>
    <w:rsid w:val="00DF605A"/>
    <w:rsid w:val="00E01906"/>
    <w:rsid w:val="00E06004"/>
    <w:rsid w:val="00E07203"/>
    <w:rsid w:val="00E10636"/>
    <w:rsid w:val="00E17320"/>
    <w:rsid w:val="00E21FD8"/>
    <w:rsid w:val="00E2476D"/>
    <w:rsid w:val="00E25A11"/>
    <w:rsid w:val="00E27562"/>
    <w:rsid w:val="00E30150"/>
    <w:rsid w:val="00E33111"/>
    <w:rsid w:val="00E3473A"/>
    <w:rsid w:val="00E3557D"/>
    <w:rsid w:val="00E36B50"/>
    <w:rsid w:val="00E442C5"/>
    <w:rsid w:val="00E45402"/>
    <w:rsid w:val="00E55C10"/>
    <w:rsid w:val="00E607A5"/>
    <w:rsid w:val="00E6143E"/>
    <w:rsid w:val="00E61868"/>
    <w:rsid w:val="00E62378"/>
    <w:rsid w:val="00E734C2"/>
    <w:rsid w:val="00E75CA5"/>
    <w:rsid w:val="00E82A27"/>
    <w:rsid w:val="00E836AB"/>
    <w:rsid w:val="00E83A89"/>
    <w:rsid w:val="00E83C51"/>
    <w:rsid w:val="00E9099A"/>
    <w:rsid w:val="00E90B37"/>
    <w:rsid w:val="00E972E6"/>
    <w:rsid w:val="00EA0501"/>
    <w:rsid w:val="00EA073D"/>
    <w:rsid w:val="00EA39BD"/>
    <w:rsid w:val="00EA3B3A"/>
    <w:rsid w:val="00EA4598"/>
    <w:rsid w:val="00EA7404"/>
    <w:rsid w:val="00EB1216"/>
    <w:rsid w:val="00EB1C94"/>
    <w:rsid w:val="00EB2CCD"/>
    <w:rsid w:val="00EB3247"/>
    <w:rsid w:val="00EB3513"/>
    <w:rsid w:val="00EB7BB3"/>
    <w:rsid w:val="00EC03E4"/>
    <w:rsid w:val="00ED4216"/>
    <w:rsid w:val="00ED6EA4"/>
    <w:rsid w:val="00ED6FB7"/>
    <w:rsid w:val="00EE5EC9"/>
    <w:rsid w:val="00EE6433"/>
    <w:rsid w:val="00EE6D45"/>
    <w:rsid w:val="00EF13A4"/>
    <w:rsid w:val="00EF3605"/>
    <w:rsid w:val="00EF4C60"/>
    <w:rsid w:val="00EF51C9"/>
    <w:rsid w:val="00EF6D1F"/>
    <w:rsid w:val="00EF7B62"/>
    <w:rsid w:val="00F05B86"/>
    <w:rsid w:val="00F05D36"/>
    <w:rsid w:val="00F11ECE"/>
    <w:rsid w:val="00F13299"/>
    <w:rsid w:val="00F16338"/>
    <w:rsid w:val="00F25409"/>
    <w:rsid w:val="00F25585"/>
    <w:rsid w:val="00F26FD4"/>
    <w:rsid w:val="00F3352A"/>
    <w:rsid w:val="00F3365E"/>
    <w:rsid w:val="00F37603"/>
    <w:rsid w:val="00F4394E"/>
    <w:rsid w:val="00F511C5"/>
    <w:rsid w:val="00F578BA"/>
    <w:rsid w:val="00F65B56"/>
    <w:rsid w:val="00F66EE1"/>
    <w:rsid w:val="00F70365"/>
    <w:rsid w:val="00F75CA1"/>
    <w:rsid w:val="00F75F9B"/>
    <w:rsid w:val="00F765BE"/>
    <w:rsid w:val="00F81937"/>
    <w:rsid w:val="00F82850"/>
    <w:rsid w:val="00F82D7E"/>
    <w:rsid w:val="00F911B5"/>
    <w:rsid w:val="00F92ABA"/>
    <w:rsid w:val="00F9466F"/>
    <w:rsid w:val="00F95497"/>
    <w:rsid w:val="00FA7B6B"/>
    <w:rsid w:val="00FB0F39"/>
    <w:rsid w:val="00FB1E25"/>
    <w:rsid w:val="00FB2529"/>
    <w:rsid w:val="00FB6D3C"/>
    <w:rsid w:val="00FB7661"/>
    <w:rsid w:val="00FC29D8"/>
    <w:rsid w:val="00FC3306"/>
    <w:rsid w:val="00FC50BB"/>
    <w:rsid w:val="00FC7DAE"/>
    <w:rsid w:val="00FD1128"/>
    <w:rsid w:val="00FD1EE3"/>
    <w:rsid w:val="00FD298E"/>
    <w:rsid w:val="00FD7AA2"/>
    <w:rsid w:val="00FE4C1C"/>
    <w:rsid w:val="00FE7B04"/>
    <w:rsid w:val="00FF0981"/>
    <w:rsid w:val="00FF3098"/>
    <w:rsid w:val="00FF437B"/>
    <w:rsid w:val="00FF57A1"/>
    <w:rsid w:val="00FF61A7"/>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27A123"/>
  <w15:chartTrackingRefBased/>
  <w15:docId w15:val="{FBD69276-A3D3-40E7-BE57-48ECCCD4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EC"/>
    <w:pPr>
      <w:suppressAutoHyphens/>
    </w:pPr>
    <w:rPr>
      <w:sz w:val="24"/>
      <w:szCs w:val="24"/>
      <w:lang w:eastAsia="zh-CN"/>
    </w:rPr>
  </w:style>
  <w:style w:type="paragraph" w:styleId="Heading1">
    <w:name w:val="heading 1"/>
    <w:basedOn w:val="Normal"/>
    <w:next w:val="BodyText"/>
    <w:qFormat/>
    <w:pPr>
      <w:numPr>
        <w:numId w:val="2"/>
      </w:numPr>
      <w:spacing w:before="280" w:after="280"/>
      <w:outlineLvl w:val="0"/>
    </w:pPr>
    <w:rPr>
      <w:b/>
      <w:bCs/>
      <w:kern w:val="1"/>
      <w:sz w:val="48"/>
      <w:szCs w:val="48"/>
    </w:rPr>
  </w:style>
  <w:style w:type="paragraph" w:styleId="Heading2">
    <w:name w:val="heading 2"/>
    <w:basedOn w:val="Normal"/>
    <w:next w:val="Normal"/>
    <w:link w:val="Heading2Char"/>
    <w:uiPriority w:val="9"/>
    <w:semiHidden/>
    <w:unhideWhenUsed/>
    <w:qFormat/>
    <w:rsid w:val="00C529D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DefaultParagraphFont">
    <w:name w:val="WW-Default Paragraph Font"/>
  </w:style>
  <w:style w:type="character" w:customStyle="1" w:styleId="Heading1Char">
    <w:name w:val="Heading 1 Char"/>
    <w:rPr>
      <w:b/>
      <w:bCs/>
      <w:kern w:val="1"/>
      <w:sz w:val="48"/>
      <w:szCs w:val="48"/>
      <w:lang w:val="en-US" w:bidi="ar-SA"/>
    </w:rPr>
  </w:style>
  <w:style w:type="character" w:styleId="Strong">
    <w:name w:val="Strong"/>
    <w:uiPriority w:val="22"/>
    <w:qFormat/>
    <w:rPr>
      <w:b/>
      <w:bCs/>
      <w:lang w:val="en-US" w:bidi="ar-SA"/>
    </w:rPr>
  </w:style>
  <w:style w:type="character" w:styleId="Emphasis">
    <w:name w:val="Emphasis"/>
    <w:qFormat/>
    <w:rPr>
      <w:i/>
      <w:iCs/>
      <w:lang w:val="en-US" w:bidi="ar-SA"/>
    </w:rPr>
  </w:style>
  <w:style w:type="character" w:customStyle="1" w:styleId="apple-converted-space">
    <w:name w:val="apple-converted-space"/>
    <w:rPr>
      <w:lang w:val="en-US" w:bidi="ar-SA"/>
    </w:rPr>
  </w:style>
  <w:style w:type="character" w:styleId="Hyperlink">
    <w:name w:val="Hyperlink"/>
    <w:rPr>
      <w:color w:val="0000FF"/>
      <w:u w:val="single"/>
      <w:lang w:val="en-US" w:bidi="ar-SA"/>
    </w:rPr>
  </w:style>
  <w:style w:type="character" w:customStyle="1" w:styleId="HeaderChar">
    <w:name w:val="Header Char"/>
    <w:rPr>
      <w:sz w:val="24"/>
      <w:szCs w:val="24"/>
      <w:lang w:val="ru-RU" w:bidi="ar-SA"/>
    </w:rPr>
  </w:style>
  <w:style w:type="character" w:customStyle="1" w:styleId="FooterChar">
    <w:name w:val="Footer Char"/>
    <w:uiPriority w:val="99"/>
    <w:rPr>
      <w:sz w:val="24"/>
      <w:szCs w:val="24"/>
      <w:lang w:val="ru-RU" w:bidi="ar-SA"/>
    </w:rPr>
  </w:style>
  <w:style w:type="character" w:styleId="PageNumber">
    <w:name w:val="page number"/>
    <w:basedOn w:val="WW-DefaultParagraphFont"/>
  </w:style>
  <w:style w:type="character" w:customStyle="1" w:styleId="FootnoteCharacters">
    <w:name w:val="Footnote Characters"/>
    <w:rPr>
      <w:vertAlign w:val="superscript"/>
    </w:rPr>
  </w:style>
  <w:style w:type="character" w:customStyle="1" w:styleId="TitleChar">
    <w:name w:val="Title Char"/>
    <w:link w:val="Title"/>
    <w:rPr>
      <w:rFonts w:ascii=".VnTimeH" w:hAnsi=".VnTimeH" w:cs=".VnTimeH"/>
      <w:b/>
      <w:bCs/>
      <w:sz w:val="28"/>
      <w:szCs w:val="24"/>
      <w:lang w:val="pt-BR"/>
    </w:rPr>
  </w:style>
  <w:style w:type="paragraph" w:customStyle="1" w:styleId="Heading">
    <w:name w:val="Heading"/>
    <w:basedOn w:val="Normal"/>
    <w:next w:val="BodyText"/>
    <w:pPr>
      <w:spacing w:line="312" w:lineRule="auto"/>
      <w:jc w:val="center"/>
    </w:pPr>
    <w:rPr>
      <w:rFonts w:ascii=".VnTimeH" w:hAnsi=".VnTimeH" w:cs=".VnTimeH"/>
      <w:b/>
      <w:bCs/>
      <w:sz w:val="28"/>
      <w:lang w:val="pt-BR"/>
    </w:rPr>
  </w:style>
  <w:style w:type="paragraph" w:styleId="BodyText">
    <w:name w:val="Body Text"/>
    <w:basedOn w:val="Normal"/>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
    <w:name w:val="Char"/>
    <w:pPr>
      <w:suppressAutoHyphens/>
      <w:spacing w:after="160" w:line="240" w:lineRule="exact"/>
    </w:pPr>
    <w:rPr>
      <w:rFonts w:ascii="Verdana" w:hAnsi="Verdana" w:cs="Verdana"/>
      <w:lang w:eastAsia="zh-CN"/>
    </w:rPr>
  </w:style>
  <w:style w:type="paragraph" w:styleId="BalloonText">
    <w:name w:val="Balloon Text"/>
    <w:basedOn w:val="Normal"/>
    <w:rPr>
      <w:rFonts w:ascii="Tahoma" w:hAnsi="Tahoma" w:cs="Tahoma"/>
      <w:sz w:val="16"/>
      <w:szCs w:val="16"/>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pPr>
    <w:rPr>
      <w:rFonts w:ascii="Arial" w:hAnsi="Arial" w:cs="Arial"/>
      <w:sz w:val="26"/>
      <w:szCs w:val="26"/>
      <w:lang w:eastAsia="zh-CN"/>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rPr>
  </w:style>
  <w:style w:type="paragraph" w:customStyle="1" w:styleId="CharCharChar1CharCharCharCharCharCharCharCharCharChar">
    <w:name w:val="Char Char Char1 Char Char Char Char Char Char Char Char Char Char"/>
    <w:pPr>
      <w:numPr>
        <w:numId w:val="3"/>
      </w:numPr>
      <w:tabs>
        <w:tab w:val="clear" w:pos="717"/>
        <w:tab w:val="left" w:pos="720"/>
      </w:tabs>
      <w:suppressAutoHyphens/>
      <w:spacing w:after="120"/>
      <w:ind w:left="357" w:firstLine="0"/>
    </w:pPr>
    <w:rPr>
      <w:lang w:eastAsia="zh-CN"/>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rPr>
      <w:lang w:val="ru-RU"/>
    </w:rPr>
  </w:style>
  <w:style w:type="paragraph" w:styleId="Footer">
    <w:name w:val="footer"/>
    <w:basedOn w:val="Normal"/>
    <w:uiPriority w:val="99"/>
    <w:pPr>
      <w:tabs>
        <w:tab w:val="center" w:pos="4320"/>
        <w:tab w:val="right" w:pos="8640"/>
      </w:tabs>
    </w:pPr>
    <w:rPr>
      <w:lang w:val="ru-RU"/>
    </w:rPr>
  </w:style>
  <w:style w:type="paragraph" w:customStyle="1" w:styleId="Default">
    <w:name w:val="Default"/>
    <w:pPr>
      <w:suppressAutoHyphens/>
      <w:autoSpaceDE w:val="0"/>
    </w:pPr>
    <w:rPr>
      <w:rFonts w:eastAsia="Batang"/>
      <w:color w:val="000000"/>
      <w:sz w:val="24"/>
      <w:szCs w:val="24"/>
      <w:lang w:val="hr-HR" w:eastAsia="ko-KR"/>
    </w:rPr>
  </w:style>
  <w:style w:type="paragraph" w:customStyle="1" w:styleId="n-dieund">
    <w:name w:val="n-dieund"/>
    <w:basedOn w:val="Normal"/>
    <w:pPr>
      <w:spacing w:after="120"/>
      <w:ind w:firstLine="709"/>
      <w:jc w:val="both"/>
    </w:pPr>
    <w:rPr>
      <w:rFonts w:ascii=".VnTime" w:hAnsi=".VnTime" w:cs=".VnTime"/>
      <w:sz w:val="28"/>
      <w:szCs w:val="20"/>
    </w:rPr>
  </w:style>
  <w:style w:type="paragraph" w:styleId="BodyText2">
    <w:name w:val="Body Text 2"/>
    <w:basedOn w:val="Normal"/>
    <w:pPr>
      <w:jc w:val="both"/>
    </w:pPr>
    <w:rPr>
      <w:b/>
      <w:i/>
      <w:sz w:val="28"/>
      <w:szCs w:val="22"/>
      <w:lang w:val="x-none"/>
    </w:rPr>
  </w:style>
  <w:style w:type="paragraph" w:styleId="BodyText3">
    <w:name w:val="Body Text 3"/>
    <w:basedOn w:val="Normal"/>
    <w:pPr>
      <w:spacing w:before="120" w:after="120" w:line="264" w:lineRule="auto"/>
      <w:jc w:val="both"/>
    </w:pPr>
    <w:rPr>
      <w:rFonts w:eastAsia="Batang"/>
      <w:szCs w:val="28"/>
      <w:lang w:eastAsia="ko-KR"/>
    </w:rPr>
  </w:style>
  <w:style w:type="paragraph" w:styleId="FootnoteText">
    <w:name w:val="footnote text"/>
    <w:basedOn w:val="Normal"/>
    <w:link w:val="FootnoteTextChar"/>
    <w:rPr>
      <w:sz w:val="20"/>
      <w:szCs w:val="20"/>
    </w:rPr>
  </w:style>
  <w:style w:type="paragraph" w:styleId="CommentText">
    <w:name w:val="annotation text"/>
    <w:basedOn w:val="Normal"/>
    <w:rPr>
      <w:rFonts w:eastAsia="Batang"/>
      <w:sz w:val="20"/>
      <w:szCs w:val="20"/>
      <w:lang w:eastAsia="ko-KR"/>
    </w:rPr>
  </w:style>
  <w:style w:type="paragraph" w:styleId="CommentSubject">
    <w:name w:val="annotation subject"/>
    <w:basedOn w:val="CommentText"/>
    <w:next w:val="CommentText"/>
    <w:rPr>
      <w:b/>
      <w:bCs/>
    </w:rPr>
  </w:style>
  <w:style w:type="paragraph" w:styleId="NormalWeb">
    <w:name w:val="Normal (Web)"/>
    <w:basedOn w:val="Normal"/>
    <w:uiPriority w:val="99"/>
    <w:pPr>
      <w:spacing w:before="280" w:after="280"/>
    </w:pPr>
  </w:style>
  <w:style w:type="paragraph" w:customStyle="1" w:styleId="CharCharCharChar">
    <w:name w:val="Char Char Char Char"/>
    <w:basedOn w:val="Normal"/>
    <w:pPr>
      <w:spacing w:after="160" w:line="240" w:lineRule="exact"/>
    </w:pPr>
    <w:rPr>
      <w:rFonts w:ascii="Arial" w:hAnsi="Arial" w:cs="Arial"/>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Pr>
      <w:vertAlign w:val="superscript"/>
    </w:rPr>
  </w:style>
  <w:style w:type="paragraph" w:styleId="Title">
    <w:name w:val="Title"/>
    <w:basedOn w:val="Normal"/>
    <w:link w:val="TitleChar"/>
    <w:qFormat/>
    <w:pPr>
      <w:suppressAutoHyphens w:val="0"/>
      <w:ind w:left="5040" w:firstLine="720"/>
      <w:jc w:val="center"/>
    </w:pPr>
    <w:rPr>
      <w:rFonts w:ascii=".VnTimeH" w:hAnsi=".VnTimeH" w:cs=".VnTimeH"/>
      <w:b/>
      <w:bCs/>
      <w:sz w:val="28"/>
      <w:lang w:val="pt-BR" w:eastAsia="en-US"/>
    </w:rPr>
  </w:style>
  <w:style w:type="character" w:customStyle="1" w:styleId="TitleChar1">
    <w:name w:val="Title Char1"/>
    <w:uiPriority w:val="10"/>
    <w:rPr>
      <w:rFonts w:ascii="Cambria" w:eastAsia="Times New Roman" w:hAnsi="Cambria" w:cs="Times New Roman"/>
      <w:b/>
      <w:bCs/>
      <w:kern w:val="28"/>
      <w:sz w:val="32"/>
      <w:szCs w:val="32"/>
      <w:lang w:eastAsia="zh-CN"/>
    </w:rPr>
  </w:style>
  <w:style w:type="character" w:customStyle="1" w:styleId="FootnoteTextChar">
    <w:name w:val="Footnote Text Char"/>
    <w:link w:val="FootnoteText"/>
    <w:rPr>
      <w:lang w:eastAsia="zh-CN"/>
    </w:rPr>
  </w:style>
  <w:style w:type="paragraph" w:customStyle="1" w:styleId="img">
    <w:name w:val="img"/>
    <w:basedOn w:val="Normal"/>
    <w:rsid w:val="00B616E7"/>
    <w:pPr>
      <w:suppressAutoHyphens w:val="0"/>
      <w:spacing w:before="100" w:beforeAutospacing="1" w:after="100" w:afterAutospacing="1"/>
    </w:pPr>
    <w:rPr>
      <w:lang w:eastAsia="en-US"/>
    </w:rPr>
  </w:style>
  <w:style w:type="paragraph" w:customStyle="1" w:styleId="titleofimages">
    <w:name w:val="titleofimages"/>
    <w:basedOn w:val="Normal"/>
    <w:rsid w:val="00B616E7"/>
    <w:pPr>
      <w:suppressAutoHyphens w:val="0"/>
      <w:spacing w:before="100" w:beforeAutospacing="1" w:after="100" w:afterAutospacing="1"/>
    </w:pPr>
    <w:rPr>
      <w:lang w:eastAsia="en-US"/>
    </w:rPr>
  </w:style>
  <w:style w:type="character" w:customStyle="1" w:styleId="Heading2Char">
    <w:name w:val="Heading 2 Char"/>
    <w:link w:val="Heading2"/>
    <w:uiPriority w:val="9"/>
    <w:semiHidden/>
    <w:rsid w:val="00C529D5"/>
    <w:rPr>
      <w:rFonts w:ascii="Calibri Light" w:eastAsia="Times New Roman" w:hAnsi="Calibri Light" w:cs="Times New Roman"/>
      <w:b/>
      <w:bCs/>
      <w:i/>
      <w:iCs/>
      <w:sz w:val="28"/>
      <w:szCs w:val="28"/>
      <w:lang w:eastAsia="zh-CN"/>
    </w:rPr>
  </w:style>
  <w:style w:type="character" w:customStyle="1" w:styleId="Heading20">
    <w:name w:val="Heading #2_"/>
    <w:link w:val="Heading21"/>
    <w:rsid w:val="0063303A"/>
    <w:rPr>
      <w:b/>
      <w:bCs/>
      <w:sz w:val="26"/>
      <w:szCs w:val="26"/>
    </w:rPr>
  </w:style>
  <w:style w:type="paragraph" w:customStyle="1" w:styleId="Heading21">
    <w:name w:val="Heading #2"/>
    <w:basedOn w:val="Normal"/>
    <w:link w:val="Heading20"/>
    <w:rsid w:val="0063303A"/>
    <w:pPr>
      <w:widowControl w:val="0"/>
      <w:suppressAutoHyphens w:val="0"/>
      <w:spacing w:after="100"/>
      <w:ind w:firstLine="980"/>
      <w:outlineLvl w:val="1"/>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755">
      <w:bodyDiv w:val="1"/>
      <w:marLeft w:val="0"/>
      <w:marRight w:val="0"/>
      <w:marTop w:val="0"/>
      <w:marBottom w:val="0"/>
      <w:divBdr>
        <w:top w:val="none" w:sz="0" w:space="0" w:color="auto"/>
        <w:left w:val="none" w:sz="0" w:space="0" w:color="auto"/>
        <w:bottom w:val="none" w:sz="0" w:space="0" w:color="auto"/>
        <w:right w:val="none" w:sz="0" w:space="0" w:color="auto"/>
      </w:divBdr>
    </w:div>
    <w:div w:id="77674190">
      <w:bodyDiv w:val="1"/>
      <w:marLeft w:val="0"/>
      <w:marRight w:val="0"/>
      <w:marTop w:val="0"/>
      <w:marBottom w:val="0"/>
      <w:divBdr>
        <w:top w:val="none" w:sz="0" w:space="0" w:color="auto"/>
        <w:left w:val="none" w:sz="0" w:space="0" w:color="auto"/>
        <w:bottom w:val="none" w:sz="0" w:space="0" w:color="auto"/>
        <w:right w:val="none" w:sz="0" w:space="0" w:color="auto"/>
      </w:divBdr>
    </w:div>
    <w:div w:id="134224096">
      <w:bodyDiv w:val="1"/>
      <w:marLeft w:val="0"/>
      <w:marRight w:val="0"/>
      <w:marTop w:val="0"/>
      <w:marBottom w:val="0"/>
      <w:divBdr>
        <w:top w:val="none" w:sz="0" w:space="0" w:color="auto"/>
        <w:left w:val="none" w:sz="0" w:space="0" w:color="auto"/>
        <w:bottom w:val="none" w:sz="0" w:space="0" w:color="auto"/>
        <w:right w:val="none" w:sz="0" w:space="0" w:color="auto"/>
      </w:divBdr>
    </w:div>
    <w:div w:id="549222861">
      <w:bodyDiv w:val="1"/>
      <w:marLeft w:val="0"/>
      <w:marRight w:val="0"/>
      <w:marTop w:val="0"/>
      <w:marBottom w:val="0"/>
      <w:divBdr>
        <w:top w:val="none" w:sz="0" w:space="0" w:color="auto"/>
        <w:left w:val="none" w:sz="0" w:space="0" w:color="auto"/>
        <w:bottom w:val="none" w:sz="0" w:space="0" w:color="auto"/>
        <w:right w:val="none" w:sz="0" w:space="0" w:color="auto"/>
      </w:divBdr>
      <w:divsChild>
        <w:div w:id="452478150">
          <w:marLeft w:val="150"/>
          <w:marRight w:val="150"/>
          <w:marTop w:val="225"/>
          <w:marBottom w:val="225"/>
          <w:divBdr>
            <w:top w:val="single" w:sz="6" w:space="8" w:color="C3E5F8"/>
            <w:left w:val="single" w:sz="6" w:space="0" w:color="C3E5F8"/>
            <w:bottom w:val="single" w:sz="6" w:space="8" w:color="C3E5F8"/>
            <w:right w:val="single" w:sz="6" w:space="0" w:color="C3E5F8"/>
          </w:divBdr>
        </w:div>
        <w:div w:id="2135053132">
          <w:marLeft w:val="150"/>
          <w:marRight w:val="150"/>
          <w:marTop w:val="225"/>
          <w:marBottom w:val="225"/>
          <w:divBdr>
            <w:top w:val="single" w:sz="6" w:space="8" w:color="C3E5F8"/>
            <w:left w:val="single" w:sz="6" w:space="0" w:color="C3E5F8"/>
            <w:bottom w:val="single" w:sz="6" w:space="8" w:color="C3E5F8"/>
            <w:right w:val="single" w:sz="6" w:space="0" w:color="C3E5F8"/>
          </w:divBdr>
        </w:div>
      </w:divsChild>
    </w:div>
    <w:div w:id="556554765">
      <w:bodyDiv w:val="1"/>
      <w:marLeft w:val="0"/>
      <w:marRight w:val="0"/>
      <w:marTop w:val="0"/>
      <w:marBottom w:val="0"/>
      <w:divBdr>
        <w:top w:val="none" w:sz="0" w:space="0" w:color="auto"/>
        <w:left w:val="none" w:sz="0" w:space="0" w:color="auto"/>
        <w:bottom w:val="none" w:sz="0" w:space="0" w:color="auto"/>
        <w:right w:val="none" w:sz="0" w:space="0" w:color="auto"/>
      </w:divBdr>
    </w:div>
    <w:div w:id="957184048">
      <w:bodyDiv w:val="1"/>
      <w:marLeft w:val="0"/>
      <w:marRight w:val="0"/>
      <w:marTop w:val="0"/>
      <w:marBottom w:val="0"/>
      <w:divBdr>
        <w:top w:val="none" w:sz="0" w:space="0" w:color="auto"/>
        <w:left w:val="none" w:sz="0" w:space="0" w:color="auto"/>
        <w:bottom w:val="none" w:sz="0" w:space="0" w:color="auto"/>
        <w:right w:val="none" w:sz="0" w:space="0" w:color="auto"/>
      </w:divBdr>
      <w:divsChild>
        <w:div w:id="1167751377">
          <w:marLeft w:val="0"/>
          <w:marRight w:val="0"/>
          <w:marTop w:val="0"/>
          <w:marBottom w:val="0"/>
          <w:divBdr>
            <w:top w:val="none" w:sz="0" w:space="0" w:color="auto"/>
            <w:left w:val="none" w:sz="0" w:space="0" w:color="auto"/>
            <w:bottom w:val="none" w:sz="0" w:space="0" w:color="auto"/>
            <w:right w:val="none" w:sz="0" w:space="0" w:color="auto"/>
          </w:divBdr>
        </w:div>
      </w:divsChild>
    </w:div>
    <w:div w:id="1249341352">
      <w:bodyDiv w:val="1"/>
      <w:marLeft w:val="0"/>
      <w:marRight w:val="0"/>
      <w:marTop w:val="0"/>
      <w:marBottom w:val="0"/>
      <w:divBdr>
        <w:top w:val="none" w:sz="0" w:space="0" w:color="auto"/>
        <w:left w:val="none" w:sz="0" w:space="0" w:color="auto"/>
        <w:bottom w:val="none" w:sz="0" w:space="0" w:color="auto"/>
        <w:right w:val="none" w:sz="0" w:space="0" w:color="auto"/>
      </w:divBdr>
    </w:div>
    <w:div w:id="1379009191">
      <w:bodyDiv w:val="1"/>
      <w:marLeft w:val="0"/>
      <w:marRight w:val="0"/>
      <w:marTop w:val="0"/>
      <w:marBottom w:val="0"/>
      <w:divBdr>
        <w:top w:val="none" w:sz="0" w:space="0" w:color="auto"/>
        <w:left w:val="none" w:sz="0" w:space="0" w:color="auto"/>
        <w:bottom w:val="none" w:sz="0" w:space="0" w:color="auto"/>
        <w:right w:val="none" w:sz="0" w:space="0" w:color="auto"/>
      </w:divBdr>
    </w:div>
    <w:div w:id="1444572511">
      <w:bodyDiv w:val="1"/>
      <w:marLeft w:val="0"/>
      <w:marRight w:val="0"/>
      <w:marTop w:val="0"/>
      <w:marBottom w:val="0"/>
      <w:divBdr>
        <w:top w:val="none" w:sz="0" w:space="0" w:color="auto"/>
        <w:left w:val="none" w:sz="0" w:space="0" w:color="auto"/>
        <w:bottom w:val="none" w:sz="0" w:space="0" w:color="auto"/>
        <w:right w:val="none" w:sz="0" w:space="0" w:color="auto"/>
      </w:divBdr>
    </w:div>
    <w:div w:id="1627347990">
      <w:bodyDiv w:val="1"/>
      <w:marLeft w:val="0"/>
      <w:marRight w:val="0"/>
      <w:marTop w:val="0"/>
      <w:marBottom w:val="0"/>
      <w:divBdr>
        <w:top w:val="none" w:sz="0" w:space="0" w:color="auto"/>
        <w:left w:val="none" w:sz="0" w:space="0" w:color="auto"/>
        <w:bottom w:val="none" w:sz="0" w:space="0" w:color="auto"/>
        <w:right w:val="none" w:sz="0" w:space="0" w:color="auto"/>
      </w:divBdr>
      <w:divsChild>
        <w:div w:id="1472747846">
          <w:marLeft w:val="0"/>
          <w:marRight w:val="0"/>
          <w:marTop w:val="0"/>
          <w:marBottom w:val="0"/>
          <w:divBdr>
            <w:top w:val="none" w:sz="0" w:space="0" w:color="auto"/>
            <w:left w:val="none" w:sz="0" w:space="0" w:color="auto"/>
            <w:bottom w:val="none" w:sz="0" w:space="0" w:color="auto"/>
            <w:right w:val="none" w:sz="0" w:space="0" w:color="auto"/>
          </w:divBdr>
          <w:divsChild>
            <w:div w:id="497428358">
              <w:marLeft w:val="0"/>
              <w:marRight w:val="0"/>
              <w:marTop w:val="0"/>
              <w:marBottom w:val="0"/>
              <w:divBdr>
                <w:top w:val="none" w:sz="0" w:space="0" w:color="auto"/>
                <w:left w:val="none" w:sz="0" w:space="0" w:color="auto"/>
                <w:bottom w:val="none" w:sz="0" w:space="0" w:color="auto"/>
                <w:right w:val="none" w:sz="0" w:space="0" w:color="auto"/>
              </w:divBdr>
              <w:divsChild>
                <w:div w:id="1612318441">
                  <w:marLeft w:val="0"/>
                  <w:marRight w:val="0"/>
                  <w:marTop w:val="0"/>
                  <w:marBottom w:val="0"/>
                  <w:divBdr>
                    <w:top w:val="none" w:sz="0" w:space="0" w:color="auto"/>
                    <w:left w:val="none" w:sz="0" w:space="0" w:color="auto"/>
                    <w:bottom w:val="none" w:sz="0" w:space="0" w:color="auto"/>
                    <w:right w:val="none" w:sz="0" w:space="0" w:color="auto"/>
                  </w:divBdr>
                  <w:divsChild>
                    <w:div w:id="3674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1074">
          <w:marLeft w:val="0"/>
          <w:marRight w:val="0"/>
          <w:marTop w:val="0"/>
          <w:marBottom w:val="0"/>
          <w:divBdr>
            <w:top w:val="none" w:sz="0" w:space="0" w:color="auto"/>
            <w:left w:val="none" w:sz="0" w:space="0" w:color="auto"/>
            <w:bottom w:val="none" w:sz="0" w:space="0" w:color="auto"/>
            <w:right w:val="none" w:sz="0" w:space="0" w:color="auto"/>
          </w:divBdr>
          <w:divsChild>
            <w:div w:id="1749384704">
              <w:marLeft w:val="0"/>
              <w:marRight w:val="0"/>
              <w:marTop w:val="0"/>
              <w:marBottom w:val="0"/>
              <w:divBdr>
                <w:top w:val="none" w:sz="0" w:space="0" w:color="auto"/>
                <w:left w:val="none" w:sz="0" w:space="0" w:color="auto"/>
                <w:bottom w:val="none" w:sz="0" w:space="0" w:color="auto"/>
                <w:right w:val="none" w:sz="0" w:space="0" w:color="auto"/>
              </w:divBdr>
              <w:divsChild>
                <w:div w:id="1767577851">
                  <w:marLeft w:val="0"/>
                  <w:marRight w:val="0"/>
                  <w:marTop w:val="0"/>
                  <w:marBottom w:val="0"/>
                  <w:divBdr>
                    <w:top w:val="none" w:sz="0" w:space="0" w:color="auto"/>
                    <w:left w:val="none" w:sz="0" w:space="0" w:color="auto"/>
                    <w:bottom w:val="none" w:sz="0" w:space="0" w:color="auto"/>
                    <w:right w:val="none" w:sz="0" w:space="0" w:color="auto"/>
                  </w:divBdr>
                  <w:divsChild>
                    <w:div w:id="18040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8078">
      <w:bodyDiv w:val="1"/>
      <w:marLeft w:val="0"/>
      <w:marRight w:val="0"/>
      <w:marTop w:val="0"/>
      <w:marBottom w:val="0"/>
      <w:divBdr>
        <w:top w:val="none" w:sz="0" w:space="0" w:color="auto"/>
        <w:left w:val="none" w:sz="0" w:space="0" w:color="auto"/>
        <w:bottom w:val="none" w:sz="0" w:space="0" w:color="auto"/>
        <w:right w:val="none" w:sz="0" w:space="0" w:color="auto"/>
      </w:divBdr>
    </w:div>
    <w:div w:id="17772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055C-F207-496B-9A92-90D7CAA8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UBND TỈNH BÌNH PHƯƠC</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PHƯƠC</dc:title>
  <dc:subject/>
  <dc:creator>Ly Van Duong</dc:creator>
  <cp:keywords/>
  <cp:lastModifiedBy>Admin</cp:lastModifiedBy>
  <cp:revision>51</cp:revision>
  <cp:lastPrinted>2024-11-08T06:57:00Z</cp:lastPrinted>
  <dcterms:created xsi:type="dcterms:W3CDTF">2024-01-25T07:35:00Z</dcterms:created>
  <dcterms:modified xsi:type="dcterms:W3CDTF">2025-02-06T08:27:00Z</dcterms:modified>
</cp:coreProperties>
</file>