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61" w:rsidRPr="00EC737D" w:rsidRDefault="007D2161" w:rsidP="007D2161">
      <w:pPr>
        <w:tabs>
          <w:tab w:val="left" w:pos="2580"/>
          <w:tab w:val="left" w:pos="2610"/>
          <w:tab w:val="center" w:pos="4500"/>
        </w:tabs>
        <w:jc w:val="center"/>
        <w:rPr>
          <w:b/>
          <w:bCs/>
          <w:color w:val="000000"/>
          <w:sz w:val="32"/>
          <w:szCs w:val="32"/>
          <w:lang w:val="vi-VN"/>
        </w:rPr>
      </w:pPr>
      <w:r w:rsidRPr="00EC737D">
        <w:rPr>
          <w:b/>
          <w:bCs/>
          <w:color w:val="000000"/>
          <w:sz w:val="32"/>
          <w:szCs w:val="32"/>
          <w:lang w:val="vi-VN"/>
        </w:rPr>
        <w:t>KẾ HOẠCH THÁNG 2</w:t>
      </w:r>
    </w:p>
    <w:p w:rsidR="007D2161" w:rsidRPr="00EC737D" w:rsidRDefault="007D2161" w:rsidP="007D2161">
      <w:pPr>
        <w:tabs>
          <w:tab w:val="left" w:pos="2580"/>
          <w:tab w:val="left" w:pos="2610"/>
          <w:tab w:val="center" w:pos="4500"/>
        </w:tabs>
        <w:jc w:val="center"/>
        <w:rPr>
          <w:b/>
          <w:bCs/>
          <w:color w:val="000000"/>
          <w:sz w:val="32"/>
          <w:szCs w:val="32"/>
          <w:lang w:val="vi-VN"/>
        </w:rPr>
      </w:pPr>
    </w:p>
    <w:tbl>
      <w:tblPr>
        <w:tblW w:w="9450" w:type="dxa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5809"/>
      </w:tblGrid>
      <w:tr w:rsidR="007D2161" w:rsidRPr="007D7272" w:rsidTr="00444E68">
        <w:trPr>
          <w:trHeight w:val="404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61" w:rsidRPr="007D7272" w:rsidRDefault="007D2161" w:rsidP="00444E68">
            <w:pPr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7D7272">
              <w:rPr>
                <w:b/>
                <w:bCs/>
                <w:color w:val="000000"/>
                <w:sz w:val="26"/>
                <w:szCs w:val="28"/>
              </w:rPr>
              <w:t>Nội dung công việc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61" w:rsidRPr="007D7272" w:rsidRDefault="007D2161" w:rsidP="00444E68">
            <w:pPr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7D7272">
              <w:rPr>
                <w:b/>
                <w:bCs/>
                <w:color w:val="000000"/>
                <w:sz w:val="26"/>
                <w:szCs w:val="28"/>
              </w:rPr>
              <w:t>Biện pháp và thời gian thực hiện</w:t>
            </w:r>
          </w:p>
        </w:tc>
      </w:tr>
      <w:tr w:rsidR="007D2161" w:rsidRPr="007D7272" w:rsidTr="00444E68">
        <w:trPr>
          <w:trHeight w:val="357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61" w:rsidRPr="007D7272" w:rsidRDefault="007D2161" w:rsidP="00444E68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8"/>
              </w:rPr>
            </w:pPr>
            <w:r w:rsidRPr="007D7272">
              <w:rPr>
                <w:b/>
                <w:color w:val="000000"/>
                <w:sz w:val="26"/>
                <w:szCs w:val="28"/>
              </w:rPr>
              <w:t xml:space="preserve">Chủ đề: </w:t>
            </w:r>
            <w:r w:rsidRPr="007D7272">
              <w:rPr>
                <w:b/>
                <w:bCs/>
                <w:i/>
                <w:iCs/>
                <w:color w:val="000000"/>
                <w:sz w:val="26"/>
                <w:szCs w:val="28"/>
              </w:rPr>
              <w:t>Mừng Đảng – Mừng Xuân</w:t>
            </w:r>
          </w:p>
        </w:tc>
      </w:tr>
      <w:tr w:rsidR="007D2161" w:rsidRPr="007D7272" w:rsidTr="00444E68">
        <w:trPr>
          <w:trHeight w:val="161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61" w:rsidRPr="007D7272" w:rsidRDefault="007D2161" w:rsidP="00444E68">
            <w:pPr>
              <w:tabs>
                <w:tab w:val="left" w:pos="100"/>
              </w:tabs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- </w:t>
            </w:r>
            <w:r w:rsidRPr="007D7272">
              <w:rPr>
                <w:color w:val="000000"/>
                <w:sz w:val="26"/>
                <w:szCs w:val="28"/>
              </w:rPr>
              <w:t>Tiếp tục ổn định nề nếp dạy và học</w:t>
            </w:r>
            <w:r>
              <w:rPr>
                <w:color w:val="000000"/>
                <w:sz w:val="26"/>
                <w:szCs w:val="28"/>
              </w:rPr>
              <w:t>.</w:t>
            </w:r>
          </w:p>
          <w:p w:rsidR="007D2161" w:rsidRPr="007D7272" w:rsidRDefault="007D2161" w:rsidP="00444E68">
            <w:pPr>
              <w:tabs>
                <w:tab w:val="left" w:pos="100"/>
              </w:tabs>
              <w:jc w:val="both"/>
              <w:rPr>
                <w:color w:val="000000"/>
                <w:sz w:val="26"/>
                <w:szCs w:val="28"/>
              </w:rPr>
            </w:pPr>
          </w:p>
          <w:p w:rsidR="007D2161" w:rsidRPr="007D7272" w:rsidRDefault="007D2161" w:rsidP="00444E68">
            <w:pPr>
              <w:tabs>
                <w:tab w:val="left" w:pos="100"/>
              </w:tabs>
              <w:jc w:val="both"/>
              <w:rPr>
                <w:color w:val="000000"/>
                <w:sz w:val="26"/>
                <w:szCs w:val="28"/>
              </w:rPr>
            </w:pPr>
          </w:p>
          <w:p w:rsidR="007D2161" w:rsidRDefault="007D2161" w:rsidP="00444E68">
            <w:pPr>
              <w:tabs>
                <w:tab w:val="left" w:pos="100"/>
              </w:tabs>
              <w:jc w:val="both"/>
              <w:rPr>
                <w:color w:val="000000"/>
                <w:sz w:val="26"/>
                <w:szCs w:val="28"/>
              </w:rPr>
            </w:pPr>
          </w:p>
          <w:p w:rsidR="007D2161" w:rsidRDefault="007D2161" w:rsidP="00444E68">
            <w:pPr>
              <w:tabs>
                <w:tab w:val="left" w:pos="100"/>
              </w:tabs>
              <w:jc w:val="both"/>
              <w:rPr>
                <w:color w:val="000000"/>
                <w:sz w:val="26"/>
                <w:szCs w:val="28"/>
              </w:rPr>
            </w:pPr>
          </w:p>
          <w:p w:rsidR="007D2161" w:rsidRDefault="007D2161" w:rsidP="00444E68">
            <w:pPr>
              <w:tabs>
                <w:tab w:val="left" w:pos="100"/>
              </w:tabs>
              <w:jc w:val="both"/>
              <w:rPr>
                <w:color w:val="000000"/>
                <w:sz w:val="26"/>
                <w:szCs w:val="28"/>
              </w:rPr>
            </w:pPr>
          </w:p>
          <w:p w:rsidR="007D2161" w:rsidRPr="007D7272" w:rsidRDefault="007D2161" w:rsidP="00444E68">
            <w:pPr>
              <w:numPr>
                <w:ilvl w:val="0"/>
                <w:numId w:val="1"/>
              </w:numPr>
              <w:tabs>
                <w:tab w:val="clear" w:pos="540"/>
                <w:tab w:val="num" w:pos="-18"/>
                <w:tab w:val="left" w:pos="100"/>
                <w:tab w:val="num" w:pos="1260"/>
              </w:tabs>
              <w:ind w:left="-18" w:firstLine="18"/>
              <w:jc w:val="both"/>
              <w:rPr>
                <w:color w:val="000000"/>
                <w:sz w:val="26"/>
                <w:szCs w:val="28"/>
              </w:rPr>
            </w:pPr>
            <w:r w:rsidRPr="007D7272">
              <w:rPr>
                <w:color w:val="000000"/>
                <w:sz w:val="26"/>
                <w:szCs w:val="28"/>
              </w:rPr>
              <w:t>Công tác soạn giảng</w:t>
            </w:r>
            <w:r>
              <w:rPr>
                <w:color w:val="000000"/>
                <w:sz w:val="26"/>
                <w:szCs w:val="28"/>
              </w:rPr>
              <w:t>.</w:t>
            </w:r>
          </w:p>
          <w:p w:rsidR="007D2161" w:rsidRPr="007D7272" w:rsidRDefault="007D2161" w:rsidP="00444E68">
            <w:pPr>
              <w:tabs>
                <w:tab w:val="left" w:pos="100"/>
              </w:tabs>
              <w:jc w:val="both"/>
              <w:rPr>
                <w:color w:val="000000"/>
                <w:sz w:val="26"/>
                <w:szCs w:val="28"/>
              </w:rPr>
            </w:pPr>
          </w:p>
          <w:p w:rsidR="007D2161" w:rsidRPr="007D7272" w:rsidRDefault="007D2161" w:rsidP="00444E68">
            <w:pPr>
              <w:tabs>
                <w:tab w:val="left" w:pos="100"/>
              </w:tabs>
              <w:jc w:val="both"/>
              <w:rPr>
                <w:color w:val="000000"/>
                <w:sz w:val="26"/>
                <w:szCs w:val="28"/>
              </w:rPr>
            </w:pPr>
          </w:p>
          <w:p w:rsidR="007D2161" w:rsidRDefault="007D2161" w:rsidP="00444E68">
            <w:pPr>
              <w:tabs>
                <w:tab w:val="left" w:pos="100"/>
              </w:tabs>
              <w:jc w:val="both"/>
              <w:rPr>
                <w:color w:val="000000"/>
                <w:sz w:val="26"/>
                <w:szCs w:val="28"/>
              </w:rPr>
            </w:pPr>
          </w:p>
          <w:p w:rsidR="007D2161" w:rsidRDefault="007D2161" w:rsidP="00444E68">
            <w:pPr>
              <w:tabs>
                <w:tab w:val="left" w:pos="100"/>
              </w:tabs>
              <w:jc w:val="both"/>
              <w:rPr>
                <w:color w:val="000000"/>
                <w:sz w:val="26"/>
                <w:szCs w:val="28"/>
              </w:rPr>
            </w:pPr>
          </w:p>
          <w:p w:rsidR="007D2161" w:rsidRDefault="007D2161" w:rsidP="00444E68">
            <w:pPr>
              <w:tabs>
                <w:tab w:val="left" w:pos="100"/>
              </w:tabs>
              <w:jc w:val="both"/>
              <w:rPr>
                <w:color w:val="000000"/>
                <w:sz w:val="26"/>
                <w:szCs w:val="28"/>
              </w:rPr>
            </w:pPr>
          </w:p>
          <w:p w:rsidR="007D2161" w:rsidRDefault="007D2161" w:rsidP="00444E68">
            <w:pPr>
              <w:tabs>
                <w:tab w:val="num" w:pos="-18"/>
                <w:tab w:val="num" w:pos="720"/>
              </w:tabs>
              <w:jc w:val="both"/>
              <w:rPr>
                <w:sz w:val="26"/>
                <w:szCs w:val="26"/>
              </w:rPr>
            </w:pPr>
            <w:r w:rsidRPr="00954B25">
              <w:rPr>
                <w:sz w:val="26"/>
                <w:szCs w:val="26"/>
              </w:rPr>
              <w:t xml:space="preserve">- Duyệt hồ sơ, </w:t>
            </w:r>
            <w:r w:rsidRPr="00954B25">
              <w:rPr>
                <w:rFonts w:eastAsia="Arial Unicode MS"/>
                <w:sz w:val="26"/>
                <w:szCs w:val="26"/>
                <w:lang w:val="de-DE"/>
              </w:rPr>
              <w:t>KHBD</w:t>
            </w:r>
            <w:r w:rsidRPr="00954B25">
              <w:rPr>
                <w:sz w:val="26"/>
                <w:szCs w:val="26"/>
              </w:rPr>
              <w:t>.</w:t>
            </w:r>
          </w:p>
          <w:p w:rsidR="007D2161" w:rsidRPr="00954B25" w:rsidRDefault="007D2161" w:rsidP="00444E68">
            <w:pPr>
              <w:tabs>
                <w:tab w:val="num" w:pos="-18"/>
                <w:tab w:val="num" w:pos="720"/>
              </w:tabs>
              <w:jc w:val="both"/>
              <w:rPr>
                <w:sz w:val="26"/>
                <w:szCs w:val="26"/>
              </w:rPr>
            </w:pPr>
          </w:p>
          <w:p w:rsidR="007D2161" w:rsidRPr="007D7272" w:rsidRDefault="007D2161" w:rsidP="00444E68">
            <w:pPr>
              <w:tabs>
                <w:tab w:val="left" w:pos="100"/>
              </w:tabs>
              <w:jc w:val="both"/>
              <w:rPr>
                <w:color w:val="000000"/>
                <w:sz w:val="26"/>
                <w:szCs w:val="28"/>
              </w:rPr>
            </w:pPr>
          </w:p>
          <w:p w:rsidR="007D2161" w:rsidRPr="00954B25" w:rsidRDefault="007D2161" w:rsidP="00444E68">
            <w:pPr>
              <w:numPr>
                <w:ilvl w:val="0"/>
                <w:numId w:val="1"/>
              </w:numPr>
              <w:tabs>
                <w:tab w:val="clear" w:pos="540"/>
                <w:tab w:val="num" w:pos="-18"/>
                <w:tab w:val="left" w:pos="100"/>
              </w:tabs>
              <w:ind w:left="-18" w:firstLine="18"/>
              <w:jc w:val="both"/>
              <w:rPr>
                <w:sz w:val="26"/>
                <w:szCs w:val="28"/>
              </w:rPr>
            </w:pPr>
            <w:r w:rsidRPr="009F3B49">
              <w:rPr>
                <w:color w:val="000000"/>
                <w:sz w:val="26"/>
                <w:szCs w:val="28"/>
              </w:rPr>
              <w:t xml:space="preserve"> </w:t>
            </w:r>
            <w:r w:rsidRPr="00954B25">
              <w:rPr>
                <w:sz w:val="26"/>
                <w:szCs w:val="28"/>
              </w:rPr>
              <w:t>Giúp đỡ học sinh chưa hoàn thành.</w:t>
            </w:r>
          </w:p>
          <w:p w:rsidR="007D2161" w:rsidRPr="00954B25" w:rsidRDefault="007D2161" w:rsidP="00444E68">
            <w:pPr>
              <w:tabs>
                <w:tab w:val="num" w:pos="-18"/>
                <w:tab w:val="left" w:pos="100"/>
              </w:tabs>
              <w:jc w:val="both"/>
              <w:rPr>
                <w:sz w:val="26"/>
                <w:szCs w:val="28"/>
                <w:lang w:val="nb-NO"/>
              </w:rPr>
            </w:pPr>
            <w:r w:rsidRPr="00954B25">
              <w:rPr>
                <w:sz w:val="26"/>
                <w:szCs w:val="28"/>
              </w:rPr>
              <w:t xml:space="preserve">- Bồi </w:t>
            </w:r>
            <w:r w:rsidRPr="00954B25">
              <w:rPr>
                <w:sz w:val="26"/>
                <w:szCs w:val="28"/>
                <w:lang w:val="nb-NO"/>
              </w:rPr>
              <w:t>dưỡng HS năng khiếu.</w:t>
            </w:r>
          </w:p>
          <w:p w:rsidR="007D2161" w:rsidRPr="00954B25" w:rsidRDefault="007D2161" w:rsidP="00444E68">
            <w:pPr>
              <w:tabs>
                <w:tab w:val="num" w:pos="-18"/>
                <w:tab w:val="left" w:pos="100"/>
              </w:tabs>
              <w:jc w:val="bot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numPr>
                <w:ilvl w:val="0"/>
                <w:numId w:val="1"/>
              </w:numPr>
              <w:tabs>
                <w:tab w:val="clear" w:pos="540"/>
                <w:tab w:val="num" w:pos="-18"/>
                <w:tab w:val="left" w:pos="100"/>
                <w:tab w:val="num" w:pos="360"/>
              </w:tabs>
              <w:ind w:left="360"/>
              <w:jc w:val="both"/>
              <w:rPr>
                <w:sz w:val="26"/>
                <w:szCs w:val="28"/>
              </w:rPr>
            </w:pPr>
            <w:r w:rsidRPr="00954B25">
              <w:rPr>
                <w:sz w:val="26"/>
                <w:szCs w:val="28"/>
              </w:rPr>
              <w:t>Vở sạch, chữ đẹp</w:t>
            </w:r>
          </w:p>
          <w:p w:rsidR="007D2161" w:rsidRPr="00954B25" w:rsidRDefault="007D2161" w:rsidP="00444E68">
            <w:pPr>
              <w:tabs>
                <w:tab w:val="num" w:pos="-18"/>
                <w:tab w:val="left" w:pos="100"/>
              </w:tabs>
              <w:ind w:left="360"/>
              <w:jc w:val="both"/>
              <w:rPr>
                <w:sz w:val="26"/>
                <w:szCs w:val="28"/>
              </w:rPr>
            </w:pPr>
          </w:p>
          <w:p w:rsidR="007D2161" w:rsidRPr="00CB081E" w:rsidRDefault="007D2161" w:rsidP="00444E68">
            <w:pPr>
              <w:numPr>
                <w:ilvl w:val="0"/>
                <w:numId w:val="1"/>
              </w:numPr>
              <w:tabs>
                <w:tab w:val="clear" w:pos="540"/>
                <w:tab w:val="num" w:pos="-18"/>
                <w:tab w:val="left" w:pos="100"/>
                <w:tab w:val="num" w:pos="1260"/>
              </w:tabs>
              <w:ind w:left="-18" w:firstLine="18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Công tác phong chống dịch bệnh Covid-19.</w:t>
            </w: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left" w:pos="145"/>
              </w:tabs>
              <w:jc w:val="both"/>
              <w:rPr>
                <w:sz w:val="26"/>
                <w:szCs w:val="26"/>
              </w:rPr>
            </w:pPr>
            <w:r w:rsidRPr="00954B25">
              <w:rPr>
                <w:sz w:val="26"/>
                <w:szCs w:val="26"/>
              </w:rPr>
              <w:t xml:space="preserve">Thao giảng dự giờ. </w:t>
            </w:r>
          </w:p>
          <w:p w:rsidR="007D2161" w:rsidRPr="007D7272" w:rsidRDefault="007D2161" w:rsidP="00444E68">
            <w:pPr>
              <w:numPr>
                <w:ilvl w:val="0"/>
                <w:numId w:val="1"/>
              </w:numPr>
              <w:tabs>
                <w:tab w:val="clear" w:pos="540"/>
                <w:tab w:val="num" w:pos="-18"/>
                <w:tab w:val="left" w:pos="100"/>
                <w:tab w:val="num" w:pos="1260"/>
              </w:tabs>
              <w:ind w:left="-18" w:firstLine="18"/>
              <w:jc w:val="both"/>
              <w:rPr>
                <w:color w:val="000000"/>
                <w:sz w:val="26"/>
                <w:szCs w:val="28"/>
              </w:rPr>
            </w:pPr>
            <w:r w:rsidRPr="007D7272">
              <w:rPr>
                <w:color w:val="000000"/>
                <w:sz w:val="26"/>
                <w:szCs w:val="28"/>
              </w:rPr>
              <w:t>Sinh hoạt chuyên môn</w:t>
            </w:r>
            <w:r>
              <w:rPr>
                <w:color w:val="000000"/>
                <w:sz w:val="26"/>
                <w:szCs w:val="28"/>
              </w:rPr>
              <w:t>.</w:t>
            </w:r>
          </w:p>
          <w:p w:rsidR="007D2161" w:rsidRDefault="007D2161" w:rsidP="00444E68">
            <w:pPr>
              <w:tabs>
                <w:tab w:val="left" w:pos="100"/>
              </w:tabs>
              <w:jc w:val="both"/>
              <w:rPr>
                <w:color w:val="000000"/>
                <w:sz w:val="26"/>
                <w:szCs w:val="28"/>
              </w:rPr>
            </w:pPr>
          </w:p>
          <w:p w:rsidR="007D2161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- </w:t>
            </w:r>
            <w:r>
              <w:rPr>
                <w:sz w:val="26"/>
                <w:szCs w:val="28"/>
              </w:rPr>
              <w:t>Nghỉ Tết nguyên đán.</w:t>
            </w:r>
          </w:p>
          <w:p w:rsidR="007D2161" w:rsidRPr="00946CD6" w:rsidRDefault="007D2161" w:rsidP="00444E68">
            <w:pPr>
              <w:rPr>
                <w:sz w:val="26"/>
                <w:szCs w:val="28"/>
              </w:rPr>
            </w:pPr>
          </w:p>
          <w:p w:rsidR="007D2161" w:rsidRPr="00946CD6" w:rsidRDefault="007D2161" w:rsidP="00444E68">
            <w:pPr>
              <w:rPr>
                <w:sz w:val="26"/>
                <w:szCs w:val="28"/>
              </w:rPr>
            </w:pPr>
          </w:p>
          <w:p w:rsidR="007D2161" w:rsidRPr="00617979" w:rsidRDefault="007D2161" w:rsidP="00444E68">
            <w:pPr>
              <w:tabs>
                <w:tab w:val="num" w:pos="-18"/>
              </w:tabs>
              <w:jc w:val="both"/>
              <w:rPr>
                <w:sz w:val="26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num" w:pos="31"/>
                <w:tab w:val="left" w:pos="145"/>
              </w:tabs>
              <w:ind w:left="121" w:hanging="90"/>
              <w:jc w:val="both"/>
              <w:rPr>
                <w:sz w:val="26"/>
                <w:szCs w:val="26"/>
              </w:rPr>
            </w:pPr>
            <w:r w:rsidRPr="00954B25">
              <w:rPr>
                <w:sz w:val="26"/>
                <w:szCs w:val="26"/>
              </w:rPr>
              <w:t>GV và HS thực hiện ra vào lớp đúng giờ.</w:t>
            </w: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num" w:pos="31"/>
                <w:tab w:val="left" w:pos="145"/>
              </w:tabs>
              <w:ind w:left="121" w:hanging="90"/>
              <w:jc w:val="both"/>
              <w:rPr>
                <w:sz w:val="26"/>
                <w:szCs w:val="26"/>
              </w:rPr>
            </w:pPr>
            <w:r w:rsidRPr="00954B25">
              <w:rPr>
                <w:sz w:val="26"/>
                <w:szCs w:val="26"/>
              </w:rPr>
              <w:t xml:space="preserve"> GV thực hiện đúng quy chế chuyên môn.</w:t>
            </w:r>
          </w:p>
          <w:p w:rsidR="007D2161" w:rsidRPr="004673B7" w:rsidRDefault="007D2161" w:rsidP="00444E68">
            <w:pPr>
              <w:numPr>
                <w:ilvl w:val="0"/>
                <w:numId w:val="1"/>
              </w:numPr>
              <w:tabs>
                <w:tab w:val="clear" w:pos="540"/>
                <w:tab w:val="num" w:pos="-59"/>
                <w:tab w:val="num" w:pos="31"/>
                <w:tab w:val="left" w:pos="145"/>
              </w:tabs>
              <w:ind w:left="0" w:firstLine="0"/>
              <w:jc w:val="both"/>
              <w:rPr>
                <w:color w:val="000000"/>
                <w:sz w:val="26"/>
                <w:szCs w:val="28"/>
              </w:rPr>
            </w:pPr>
            <w:r w:rsidRPr="004673B7">
              <w:rPr>
                <w:sz w:val="26"/>
                <w:szCs w:val="26"/>
              </w:rPr>
              <w:t xml:space="preserve"> </w:t>
            </w:r>
            <w:r w:rsidRPr="004673B7">
              <w:rPr>
                <w:color w:val="000000"/>
                <w:sz w:val="26"/>
                <w:szCs w:val="28"/>
              </w:rPr>
              <w:t>Giáo dục HS lòng biết ơn Đảng, ý thức giữ gìn nền văn hoá dân tộc.</w:t>
            </w:r>
          </w:p>
          <w:p w:rsidR="007D2161" w:rsidRPr="0017695E" w:rsidRDefault="007D2161" w:rsidP="00444E68">
            <w:pPr>
              <w:numPr>
                <w:ilvl w:val="0"/>
                <w:numId w:val="1"/>
              </w:numPr>
              <w:tabs>
                <w:tab w:val="clear" w:pos="540"/>
                <w:tab w:val="num" w:pos="-59"/>
                <w:tab w:val="left" w:pos="100"/>
              </w:tabs>
              <w:ind w:left="0" w:firstLine="0"/>
              <w:jc w:val="both"/>
              <w:rPr>
                <w:color w:val="000000"/>
                <w:sz w:val="26"/>
                <w:szCs w:val="28"/>
              </w:rPr>
            </w:pPr>
            <w:r w:rsidRPr="0017695E">
              <w:rPr>
                <w:color w:val="000000"/>
                <w:sz w:val="26"/>
                <w:szCs w:val="28"/>
              </w:rPr>
              <w:t xml:space="preserve">HS thực hiện đúng nội quy HS, các quy định của nhà trường và của GV. Ổn định nề nếp HS </w:t>
            </w:r>
            <w:r>
              <w:rPr>
                <w:color w:val="000000"/>
                <w:sz w:val="26"/>
                <w:szCs w:val="28"/>
              </w:rPr>
              <w:t xml:space="preserve">trước và </w:t>
            </w:r>
            <w:r w:rsidRPr="0017695E">
              <w:rPr>
                <w:color w:val="000000"/>
                <w:sz w:val="26"/>
                <w:szCs w:val="28"/>
              </w:rPr>
              <w:t>sau Tế</w:t>
            </w:r>
            <w:r>
              <w:rPr>
                <w:color w:val="000000"/>
                <w:sz w:val="26"/>
                <w:szCs w:val="28"/>
              </w:rPr>
              <w:t>t</w:t>
            </w:r>
          </w:p>
          <w:p w:rsidR="007D2161" w:rsidRPr="00954B25" w:rsidRDefault="007D2161" w:rsidP="00444E68">
            <w:pPr>
              <w:numPr>
                <w:ilvl w:val="0"/>
                <w:numId w:val="4"/>
              </w:numPr>
              <w:tabs>
                <w:tab w:val="clear" w:pos="360"/>
                <w:tab w:val="num" w:pos="-79"/>
                <w:tab w:val="left" w:pos="101"/>
                <w:tab w:val="left" w:pos="197"/>
                <w:tab w:val="left" w:pos="447"/>
                <w:tab w:val="num" w:pos="1350"/>
              </w:tabs>
              <w:ind w:left="-79" w:firstLine="79"/>
              <w:jc w:val="both"/>
              <w:rPr>
                <w:sz w:val="26"/>
                <w:szCs w:val="26"/>
              </w:rPr>
            </w:pPr>
            <w:r w:rsidRPr="00954B25">
              <w:rPr>
                <w:sz w:val="26"/>
                <w:szCs w:val="26"/>
              </w:rPr>
              <w:t xml:space="preserve">Thực hiện chương trình từ tuần </w:t>
            </w:r>
            <w:r>
              <w:rPr>
                <w:sz w:val="26"/>
                <w:szCs w:val="26"/>
              </w:rPr>
              <w:t>21</w:t>
            </w:r>
            <w:r w:rsidRPr="00954B25">
              <w:rPr>
                <w:sz w:val="26"/>
                <w:szCs w:val="26"/>
              </w:rPr>
              <w:t xml:space="preserve"> đến hết tuần 2</w:t>
            </w:r>
            <w:r>
              <w:rPr>
                <w:sz w:val="26"/>
                <w:szCs w:val="26"/>
              </w:rPr>
              <w:t>3</w:t>
            </w:r>
            <w:r w:rsidRPr="00954B25">
              <w:rPr>
                <w:sz w:val="26"/>
                <w:szCs w:val="26"/>
              </w:rPr>
              <w:t xml:space="preserve"> theo PPCT và theo đúng TKB của từng lớp. </w:t>
            </w:r>
            <w:r w:rsidRPr="00954B25">
              <w:rPr>
                <w:rFonts w:eastAsia="Arial Unicode MS"/>
                <w:sz w:val="26"/>
                <w:szCs w:val="26"/>
                <w:lang w:val="de-DE"/>
              </w:rPr>
              <w:t>KHBD</w:t>
            </w:r>
            <w:r w:rsidRPr="00954B25">
              <w:rPr>
                <w:sz w:val="26"/>
                <w:szCs w:val="26"/>
              </w:rPr>
              <w:t xml:space="preserve"> soạn trước 1 tuần đúng theo chuẩn KTKN, đúng nội dung điều chỉnh, có lồng ghép GSKNS, GDBVMT, GDTNMT BĐ, SDNLTKHQ, QPAN.</w:t>
            </w:r>
          </w:p>
          <w:p w:rsidR="007D2161" w:rsidRDefault="007D2161" w:rsidP="00444E68">
            <w:pPr>
              <w:numPr>
                <w:ilvl w:val="0"/>
                <w:numId w:val="4"/>
              </w:numPr>
              <w:tabs>
                <w:tab w:val="clear" w:pos="360"/>
                <w:tab w:val="num" w:pos="-79"/>
                <w:tab w:val="left" w:pos="101"/>
                <w:tab w:val="left" w:pos="197"/>
                <w:tab w:val="left" w:pos="447"/>
                <w:tab w:val="num" w:pos="1350"/>
              </w:tabs>
              <w:ind w:left="-79" w:firstLine="79"/>
              <w:jc w:val="both"/>
              <w:rPr>
                <w:sz w:val="26"/>
                <w:szCs w:val="26"/>
              </w:rPr>
            </w:pPr>
            <w:r w:rsidRPr="00954B25">
              <w:rPr>
                <w:sz w:val="26"/>
                <w:szCs w:val="26"/>
              </w:rPr>
              <w:t xml:space="preserve"> GV thường xuyên giảng dạy bằng giáo án điện tử. </w:t>
            </w:r>
          </w:p>
          <w:p w:rsidR="007D2161" w:rsidRPr="00954B25" w:rsidRDefault="007D2161" w:rsidP="00444E68">
            <w:pPr>
              <w:numPr>
                <w:ilvl w:val="0"/>
                <w:numId w:val="4"/>
              </w:numPr>
              <w:tabs>
                <w:tab w:val="clear" w:pos="360"/>
                <w:tab w:val="num" w:pos="-79"/>
                <w:tab w:val="left" w:pos="101"/>
                <w:tab w:val="left" w:pos="197"/>
                <w:tab w:val="left" w:pos="447"/>
                <w:tab w:val="num" w:pos="1350"/>
              </w:tabs>
              <w:ind w:left="-79" w:firstLine="79"/>
              <w:jc w:val="both"/>
              <w:rPr>
                <w:sz w:val="26"/>
                <w:szCs w:val="26"/>
              </w:rPr>
            </w:pPr>
            <w:r w:rsidRPr="00954B25">
              <w:rPr>
                <w:sz w:val="26"/>
                <w:szCs w:val="26"/>
              </w:rPr>
              <w:t xml:space="preserve">GV gửi </w:t>
            </w:r>
            <w:r w:rsidRPr="00954B25">
              <w:rPr>
                <w:rFonts w:eastAsia="Arial Unicode MS"/>
                <w:sz w:val="26"/>
                <w:szCs w:val="26"/>
                <w:lang w:val="de-DE"/>
              </w:rPr>
              <w:t>KHBD</w:t>
            </w:r>
            <w:r w:rsidRPr="00954B25">
              <w:rPr>
                <w:sz w:val="26"/>
                <w:szCs w:val="26"/>
              </w:rPr>
              <w:t xml:space="preserve"> ngày thứ sáu hàng tuần. Khối trưởng duyệt ngày thứ bảy hàng tuần. </w:t>
            </w:r>
          </w:p>
          <w:p w:rsidR="007D2161" w:rsidRPr="00954B25" w:rsidRDefault="007D2161" w:rsidP="00444E68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954B25">
              <w:rPr>
                <w:rFonts w:eastAsia="Arial Unicode MS"/>
                <w:sz w:val="26"/>
                <w:szCs w:val="26"/>
                <w:lang w:val="de-DE"/>
              </w:rPr>
              <w:t>- Duyệt hồ sơ của GV vào cuối tháng.</w:t>
            </w:r>
          </w:p>
          <w:p w:rsidR="007D2161" w:rsidRPr="00954B25" w:rsidRDefault="007D2161" w:rsidP="00444E68">
            <w:pPr>
              <w:numPr>
                <w:ilvl w:val="0"/>
                <w:numId w:val="1"/>
              </w:numPr>
              <w:tabs>
                <w:tab w:val="clear" w:pos="540"/>
                <w:tab w:val="num" w:pos="-59"/>
                <w:tab w:val="left" w:pos="100"/>
              </w:tabs>
              <w:ind w:left="0" w:firstLine="0"/>
              <w:jc w:val="both"/>
              <w:rPr>
                <w:sz w:val="26"/>
                <w:szCs w:val="28"/>
              </w:rPr>
            </w:pPr>
            <w:r w:rsidRPr="00954B25">
              <w:rPr>
                <w:sz w:val="26"/>
                <w:szCs w:val="28"/>
              </w:rPr>
              <w:t>GV thường xuyên giúp đỡ HS chưa hoàn thành trong các tiết học.</w:t>
            </w:r>
          </w:p>
          <w:p w:rsidR="007D2161" w:rsidRPr="00617979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num" w:pos="-59"/>
                <w:tab w:val="left" w:pos="100"/>
              </w:tabs>
              <w:ind w:left="121" w:hanging="121"/>
              <w:jc w:val="both"/>
              <w:rPr>
                <w:sz w:val="26"/>
                <w:szCs w:val="28"/>
                <w:lang w:val="nb-NO"/>
              </w:rPr>
            </w:pPr>
            <w:r w:rsidRPr="00617979">
              <w:rPr>
                <w:sz w:val="26"/>
                <w:szCs w:val="28"/>
              </w:rPr>
              <w:t xml:space="preserve"> </w:t>
            </w:r>
            <w:r w:rsidRPr="00617979">
              <w:rPr>
                <w:sz w:val="26"/>
                <w:szCs w:val="28"/>
                <w:lang w:val="nb-NO"/>
              </w:rPr>
              <w:t>GV thường xuyên bồi dưỡng HS năng khiếu trong các tiết học.</w:t>
            </w:r>
          </w:p>
          <w:p w:rsidR="007D2161" w:rsidRPr="00CB081E" w:rsidRDefault="007D2161" w:rsidP="00444E68">
            <w:pPr>
              <w:numPr>
                <w:ilvl w:val="0"/>
                <w:numId w:val="1"/>
              </w:numPr>
              <w:tabs>
                <w:tab w:val="clear" w:pos="540"/>
                <w:tab w:val="num" w:pos="-59"/>
                <w:tab w:val="left" w:pos="100"/>
              </w:tabs>
              <w:ind w:left="0" w:firstLine="0"/>
              <w:jc w:val="both"/>
              <w:rPr>
                <w:sz w:val="26"/>
                <w:szCs w:val="28"/>
              </w:rPr>
            </w:pPr>
            <w:r w:rsidRPr="00954B25">
              <w:rPr>
                <w:sz w:val="26"/>
                <w:szCs w:val="28"/>
                <w:lang w:val="nb-NO"/>
              </w:rPr>
              <w:t xml:space="preserve"> Tiếp tục rèn cho HS giữ vở sạch, viết chữ đẹp ở tất cả các tiết dạy. Động viên sự tiến bộ của HS.</w:t>
            </w:r>
          </w:p>
          <w:p w:rsidR="007D2161" w:rsidRDefault="007D2161" w:rsidP="00444E68">
            <w:pPr>
              <w:numPr>
                <w:ilvl w:val="0"/>
                <w:numId w:val="1"/>
              </w:numPr>
              <w:tabs>
                <w:tab w:val="clear" w:pos="540"/>
                <w:tab w:val="num" w:pos="-59"/>
                <w:tab w:val="left" w:pos="100"/>
              </w:tabs>
              <w:ind w:left="0" w:firstLine="0"/>
              <w:jc w:val="both"/>
              <w:rPr>
                <w:color w:val="000000"/>
                <w:sz w:val="26"/>
                <w:szCs w:val="28"/>
              </w:rPr>
            </w:pPr>
            <w:r w:rsidRPr="00CB081E">
              <w:rPr>
                <w:color w:val="000000"/>
                <w:sz w:val="26"/>
                <w:szCs w:val="28"/>
              </w:rPr>
              <w:t xml:space="preserve"> GV nhắc HS </w:t>
            </w:r>
            <w:r>
              <w:rPr>
                <w:color w:val="000000"/>
                <w:sz w:val="26"/>
                <w:szCs w:val="28"/>
              </w:rPr>
              <w:t>thực hiện tốt 5K</w:t>
            </w:r>
          </w:p>
          <w:p w:rsidR="007D2161" w:rsidRDefault="007D2161" w:rsidP="00444E68">
            <w:pPr>
              <w:tabs>
                <w:tab w:val="left" w:pos="100"/>
              </w:tabs>
              <w:jc w:val="both"/>
              <w:rPr>
                <w:color w:val="000000"/>
                <w:sz w:val="26"/>
                <w:szCs w:val="28"/>
              </w:rPr>
            </w:pPr>
          </w:p>
          <w:p w:rsidR="007D2161" w:rsidRPr="00CB081E" w:rsidRDefault="007D2161" w:rsidP="00444E68">
            <w:pPr>
              <w:numPr>
                <w:ilvl w:val="0"/>
                <w:numId w:val="1"/>
              </w:numPr>
              <w:tabs>
                <w:tab w:val="clear" w:pos="540"/>
                <w:tab w:val="num" w:pos="-59"/>
                <w:tab w:val="left" w:pos="100"/>
              </w:tabs>
              <w:ind w:left="0" w:firstLine="0"/>
              <w:jc w:val="both"/>
              <w:rPr>
                <w:color w:val="000000"/>
                <w:sz w:val="26"/>
                <w:szCs w:val="28"/>
              </w:rPr>
            </w:pPr>
            <w:r w:rsidRPr="00CB081E">
              <w:rPr>
                <w:color w:val="000000"/>
                <w:sz w:val="26"/>
                <w:szCs w:val="28"/>
              </w:rPr>
              <w:t>Tiếp tục thao giảng dự giờ trong tổ</w:t>
            </w:r>
            <w:r w:rsidRPr="00CB081E">
              <w:rPr>
                <w:sz w:val="26"/>
                <w:szCs w:val="26"/>
                <w:lang w:val="nb-NO"/>
              </w:rPr>
              <w:t xml:space="preserve"> theo kế hoạch</w:t>
            </w:r>
            <w:r w:rsidRPr="00CB081E">
              <w:rPr>
                <w:color w:val="000000"/>
                <w:sz w:val="26"/>
                <w:szCs w:val="28"/>
              </w:rPr>
              <w:t>.</w:t>
            </w:r>
          </w:p>
          <w:p w:rsidR="007D2161" w:rsidRDefault="007D2161" w:rsidP="00444E68">
            <w:pPr>
              <w:numPr>
                <w:ilvl w:val="0"/>
                <w:numId w:val="1"/>
              </w:numPr>
              <w:tabs>
                <w:tab w:val="clear" w:pos="540"/>
                <w:tab w:val="num" w:pos="-59"/>
                <w:tab w:val="left" w:pos="100"/>
              </w:tabs>
              <w:ind w:left="0" w:firstLine="0"/>
              <w:jc w:val="both"/>
              <w:rPr>
                <w:color w:val="000000"/>
                <w:sz w:val="26"/>
                <w:szCs w:val="28"/>
              </w:rPr>
            </w:pPr>
            <w:r w:rsidRPr="00954B25">
              <w:rPr>
                <w:sz w:val="26"/>
                <w:szCs w:val="26"/>
                <w:lang w:val="nb-NO"/>
              </w:rPr>
              <w:t>GV tham gia sinh hoạt chuyên môn trường, tổ đầy đủ.</w:t>
            </w:r>
          </w:p>
          <w:p w:rsidR="007D2161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GV và HS nghỉ Tết nguyên đán 1 tuần (từ 29/1 đến hết 6/2). </w:t>
            </w:r>
          </w:p>
          <w:p w:rsidR="007D2161" w:rsidRPr="00DD495E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GV đăng kí lịch trực Tết.</w:t>
            </w:r>
          </w:p>
          <w:p w:rsidR="007D2161" w:rsidRPr="007D7272" w:rsidRDefault="007D2161" w:rsidP="00444E68">
            <w:pPr>
              <w:tabs>
                <w:tab w:val="left" w:pos="100"/>
              </w:tabs>
              <w:jc w:val="both"/>
              <w:rPr>
                <w:color w:val="000000"/>
                <w:sz w:val="26"/>
                <w:szCs w:val="28"/>
              </w:rPr>
            </w:pPr>
            <w:r w:rsidRPr="00954B25">
              <w:rPr>
                <w:sz w:val="26"/>
                <w:szCs w:val="26"/>
                <w:lang w:val="nb-NO"/>
              </w:rPr>
              <w:t xml:space="preserve"> </w:t>
            </w:r>
          </w:p>
        </w:tc>
      </w:tr>
    </w:tbl>
    <w:p w:rsidR="007D2161" w:rsidRDefault="007D2161" w:rsidP="007D2161">
      <w:pPr>
        <w:jc w:val="center"/>
        <w:rPr>
          <w:bCs/>
          <w:i/>
          <w:color w:val="000000"/>
          <w:sz w:val="26"/>
          <w:szCs w:val="28"/>
        </w:rPr>
      </w:pPr>
      <w:r w:rsidRPr="007D7272">
        <w:rPr>
          <w:bCs/>
          <w:i/>
          <w:color w:val="000000"/>
          <w:sz w:val="26"/>
          <w:szCs w:val="28"/>
        </w:rPr>
        <w:t xml:space="preserve">                                                                            </w:t>
      </w:r>
    </w:p>
    <w:p w:rsidR="007D2161" w:rsidRPr="007D7272" w:rsidRDefault="007D2161" w:rsidP="007D2161">
      <w:pPr>
        <w:jc w:val="center"/>
        <w:rPr>
          <w:bCs/>
          <w:i/>
          <w:color w:val="000000"/>
          <w:sz w:val="26"/>
          <w:szCs w:val="28"/>
        </w:rPr>
      </w:pPr>
      <w:r>
        <w:rPr>
          <w:bCs/>
          <w:i/>
          <w:color w:val="000000"/>
          <w:sz w:val="26"/>
          <w:szCs w:val="28"/>
        </w:rPr>
        <w:t xml:space="preserve">                                                                                 </w:t>
      </w:r>
      <w:r w:rsidRPr="007D7272">
        <w:rPr>
          <w:bCs/>
          <w:i/>
          <w:color w:val="000000"/>
          <w:sz w:val="26"/>
          <w:szCs w:val="28"/>
        </w:rPr>
        <w:t xml:space="preserve">  Tân Thiện, ngày </w:t>
      </w:r>
      <w:r>
        <w:rPr>
          <w:bCs/>
          <w:i/>
          <w:color w:val="000000"/>
          <w:sz w:val="26"/>
          <w:szCs w:val="28"/>
        </w:rPr>
        <w:t>1</w:t>
      </w:r>
      <w:r w:rsidRPr="007D7272">
        <w:rPr>
          <w:bCs/>
          <w:i/>
          <w:color w:val="000000"/>
          <w:sz w:val="26"/>
          <w:szCs w:val="28"/>
        </w:rPr>
        <w:t xml:space="preserve"> tháng </w:t>
      </w:r>
      <w:r>
        <w:rPr>
          <w:bCs/>
          <w:i/>
          <w:color w:val="000000"/>
          <w:sz w:val="26"/>
          <w:szCs w:val="28"/>
        </w:rPr>
        <w:t>2</w:t>
      </w:r>
      <w:r w:rsidRPr="007D7272">
        <w:rPr>
          <w:bCs/>
          <w:i/>
          <w:color w:val="000000"/>
          <w:sz w:val="26"/>
          <w:szCs w:val="28"/>
        </w:rPr>
        <w:t xml:space="preserve"> năm 20</w:t>
      </w:r>
      <w:r>
        <w:rPr>
          <w:bCs/>
          <w:i/>
          <w:color w:val="000000"/>
          <w:sz w:val="26"/>
          <w:szCs w:val="28"/>
        </w:rPr>
        <w:t>22</w:t>
      </w:r>
    </w:p>
    <w:p w:rsidR="007D2161" w:rsidRPr="007D7272" w:rsidRDefault="007D2161" w:rsidP="007D2161">
      <w:pPr>
        <w:tabs>
          <w:tab w:val="left" w:pos="6285"/>
        </w:tabs>
        <w:rPr>
          <w:b/>
          <w:color w:val="000000"/>
          <w:sz w:val="26"/>
          <w:szCs w:val="28"/>
        </w:rPr>
      </w:pPr>
      <w:r w:rsidRPr="007D7272">
        <w:rPr>
          <w:b/>
          <w:color w:val="000000"/>
          <w:sz w:val="26"/>
          <w:szCs w:val="28"/>
        </w:rPr>
        <w:t xml:space="preserve">              BGH duyệt</w:t>
      </w:r>
      <w:r w:rsidRPr="007D7272">
        <w:rPr>
          <w:b/>
          <w:color w:val="000000"/>
          <w:sz w:val="26"/>
          <w:szCs w:val="28"/>
        </w:rPr>
        <w:tab/>
        <w:t xml:space="preserve">          Tổ trưởng</w:t>
      </w:r>
    </w:p>
    <w:p w:rsidR="007D2161" w:rsidRPr="007D7272" w:rsidRDefault="007D2161" w:rsidP="007D2161">
      <w:pPr>
        <w:rPr>
          <w:b/>
          <w:color w:val="000000"/>
          <w:sz w:val="68"/>
          <w:szCs w:val="28"/>
        </w:rPr>
      </w:pPr>
    </w:p>
    <w:p w:rsidR="007D2161" w:rsidRPr="007D7272" w:rsidRDefault="007D2161" w:rsidP="007D2161">
      <w:pPr>
        <w:rPr>
          <w:b/>
          <w:color w:val="000000"/>
          <w:sz w:val="26"/>
          <w:szCs w:val="28"/>
        </w:rPr>
      </w:pPr>
      <w:r w:rsidRPr="007D7272">
        <w:rPr>
          <w:b/>
          <w:color w:val="000000"/>
          <w:sz w:val="26"/>
          <w:szCs w:val="28"/>
        </w:rPr>
        <w:t xml:space="preserve">         Nguyễn Thị Thuý                                                </w:t>
      </w:r>
      <w:r>
        <w:rPr>
          <w:b/>
          <w:color w:val="000000"/>
          <w:sz w:val="26"/>
          <w:szCs w:val="28"/>
        </w:rPr>
        <w:t xml:space="preserve">                Nguyễn Thị Hoài Nam</w:t>
      </w:r>
    </w:p>
    <w:p w:rsidR="007D2161" w:rsidRDefault="007D2161" w:rsidP="007D2161">
      <w:pPr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jc w:val="center"/>
        <w:rPr>
          <w:b/>
          <w:color w:val="000000"/>
          <w:sz w:val="32"/>
          <w:szCs w:val="32"/>
        </w:rPr>
      </w:pPr>
    </w:p>
    <w:p w:rsidR="007D2161" w:rsidRPr="007D7272" w:rsidRDefault="007D2161" w:rsidP="007D2161">
      <w:pPr>
        <w:jc w:val="center"/>
        <w:rPr>
          <w:b/>
          <w:color w:val="000000"/>
          <w:sz w:val="32"/>
          <w:szCs w:val="32"/>
        </w:rPr>
      </w:pPr>
      <w:r w:rsidRPr="007D7272">
        <w:rPr>
          <w:b/>
          <w:color w:val="000000"/>
          <w:sz w:val="32"/>
          <w:szCs w:val="32"/>
        </w:rPr>
        <w:lastRenderedPageBreak/>
        <w:t>KẾ HOẠCH TUẦN THÁNG 2/20</w:t>
      </w:r>
      <w:r>
        <w:rPr>
          <w:b/>
          <w:color w:val="000000"/>
          <w:sz w:val="32"/>
          <w:szCs w:val="32"/>
        </w:rPr>
        <w:t>22</w:t>
      </w:r>
    </w:p>
    <w:p w:rsidR="007D2161" w:rsidRPr="007D7272" w:rsidRDefault="007D2161" w:rsidP="007D2161">
      <w:pPr>
        <w:pStyle w:val="Subtitle"/>
        <w:rPr>
          <w:rFonts w:ascii="Times New Roman" w:hAnsi="Times New Roman"/>
          <w:b/>
          <w:i w:val="0"/>
          <w:color w:val="000000"/>
          <w:sz w:val="32"/>
          <w:szCs w:val="32"/>
        </w:rPr>
      </w:pPr>
      <w:r w:rsidRPr="007D7272">
        <w:rPr>
          <w:rFonts w:ascii="Times New Roman" w:hAnsi="Times New Roman"/>
          <w:b/>
          <w:i w:val="0"/>
          <w:color w:val="000000"/>
          <w:sz w:val="32"/>
          <w:szCs w:val="32"/>
        </w:rPr>
        <w:t>TUẦN 2</w:t>
      </w:r>
      <w:r>
        <w:rPr>
          <w:rFonts w:ascii="Times New Roman" w:hAnsi="Times New Roman"/>
          <w:b/>
          <w:i w:val="0"/>
          <w:color w:val="000000"/>
          <w:sz w:val="32"/>
          <w:szCs w:val="32"/>
        </w:rPr>
        <w:t>1</w:t>
      </w:r>
      <w:r w:rsidRPr="007D7272">
        <w:rPr>
          <w:rFonts w:ascii="Times New Roman" w:hAnsi="Times New Roman"/>
          <w:b/>
          <w:i w:val="0"/>
          <w:color w:val="000000"/>
          <w:sz w:val="32"/>
          <w:szCs w:val="32"/>
        </w:rPr>
        <w:t xml:space="preserve"> </w:t>
      </w:r>
    </w:p>
    <w:p w:rsidR="007D2161" w:rsidRDefault="007D2161" w:rsidP="007D2161">
      <w:pPr>
        <w:pStyle w:val="Subtitle"/>
        <w:rPr>
          <w:rFonts w:ascii="Times New Roman" w:hAnsi="Times New Roman"/>
          <w:b/>
          <w:bCs/>
          <w:color w:val="000000"/>
          <w:sz w:val="26"/>
          <w:szCs w:val="28"/>
          <w:lang w:val="pt-BR"/>
        </w:rPr>
      </w:pPr>
      <w:r w:rsidRPr="007D7272">
        <w:rPr>
          <w:rFonts w:ascii="Times New Roman" w:hAnsi="Times New Roman"/>
          <w:b/>
          <w:bCs/>
          <w:color w:val="000000"/>
          <w:sz w:val="26"/>
          <w:szCs w:val="28"/>
          <w:lang w:val="pt-BR"/>
        </w:rPr>
        <w:t xml:space="preserve">Từ ngày </w:t>
      </w:r>
      <w:r>
        <w:rPr>
          <w:rFonts w:ascii="Times New Roman" w:hAnsi="Times New Roman"/>
          <w:b/>
          <w:bCs/>
          <w:color w:val="000000"/>
          <w:sz w:val="26"/>
          <w:szCs w:val="28"/>
          <w:lang w:val="pt-BR"/>
        </w:rPr>
        <w:t>7/2/2022</w:t>
      </w:r>
      <w:r w:rsidRPr="007D7272">
        <w:rPr>
          <w:rFonts w:ascii="Times New Roman" w:hAnsi="Times New Roman"/>
          <w:b/>
          <w:bCs/>
          <w:color w:val="000000"/>
          <w:sz w:val="26"/>
          <w:szCs w:val="28"/>
          <w:lang w:val="pt-BR"/>
        </w:rPr>
        <w:t xml:space="preserve">  đến ngày </w:t>
      </w:r>
      <w:r>
        <w:rPr>
          <w:rFonts w:ascii="Times New Roman" w:hAnsi="Times New Roman"/>
          <w:b/>
          <w:bCs/>
          <w:color w:val="000000"/>
          <w:sz w:val="26"/>
          <w:szCs w:val="28"/>
          <w:lang w:val="pt-BR"/>
        </w:rPr>
        <w:t>11/2/2022</w:t>
      </w:r>
      <w:r w:rsidRPr="007D7272">
        <w:rPr>
          <w:rFonts w:ascii="Times New Roman" w:hAnsi="Times New Roman"/>
          <w:b/>
          <w:bCs/>
          <w:color w:val="000000"/>
          <w:sz w:val="26"/>
          <w:szCs w:val="28"/>
          <w:lang w:val="pt-BR"/>
        </w:rPr>
        <w:t xml:space="preserve">  </w:t>
      </w:r>
    </w:p>
    <w:p w:rsidR="007D2161" w:rsidRDefault="007D2161" w:rsidP="007D2161">
      <w:pPr>
        <w:pStyle w:val="Subtitle"/>
        <w:rPr>
          <w:rFonts w:ascii="Times New Roman" w:hAnsi="Times New Roman"/>
          <w:b/>
          <w:bCs/>
          <w:color w:val="000000"/>
          <w:sz w:val="26"/>
          <w:szCs w:val="28"/>
          <w:lang w:val="pt-BR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5220"/>
      </w:tblGrid>
      <w:tr w:rsidR="007D2161" w:rsidRPr="00954B25" w:rsidTr="00444E68">
        <w:tc>
          <w:tcPr>
            <w:tcW w:w="4230" w:type="dxa"/>
            <w:vAlign w:val="center"/>
          </w:tcPr>
          <w:p w:rsidR="007D2161" w:rsidRPr="00954B25" w:rsidRDefault="007D2161" w:rsidP="00444E68">
            <w:pPr>
              <w:jc w:val="center"/>
              <w:rPr>
                <w:b/>
                <w:bCs/>
                <w:sz w:val="26"/>
                <w:szCs w:val="28"/>
              </w:rPr>
            </w:pPr>
            <w:r w:rsidRPr="00954B25">
              <w:rPr>
                <w:b/>
                <w:bCs/>
                <w:sz w:val="26"/>
                <w:szCs w:val="28"/>
              </w:rPr>
              <w:t>Nội dung công việc</w:t>
            </w:r>
          </w:p>
        </w:tc>
        <w:tc>
          <w:tcPr>
            <w:tcW w:w="5220" w:type="dxa"/>
            <w:vAlign w:val="center"/>
          </w:tcPr>
          <w:p w:rsidR="007D2161" w:rsidRPr="00954B25" w:rsidRDefault="007D2161" w:rsidP="00444E68">
            <w:pPr>
              <w:jc w:val="center"/>
              <w:rPr>
                <w:b/>
                <w:bCs/>
                <w:sz w:val="26"/>
                <w:szCs w:val="28"/>
              </w:rPr>
            </w:pPr>
            <w:r w:rsidRPr="00954B25">
              <w:rPr>
                <w:b/>
                <w:bCs/>
                <w:sz w:val="26"/>
                <w:szCs w:val="28"/>
              </w:rPr>
              <w:t>Biện pháp thực hiện</w:t>
            </w:r>
          </w:p>
        </w:tc>
      </w:tr>
      <w:tr w:rsidR="007D2161" w:rsidRPr="00954B25" w:rsidTr="00444E68">
        <w:tc>
          <w:tcPr>
            <w:tcW w:w="4230" w:type="dxa"/>
          </w:tcPr>
          <w:p w:rsidR="007D2161" w:rsidRPr="00954B25" w:rsidRDefault="007D2161" w:rsidP="00444E68">
            <w:pPr>
              <w:tabs>
                <w:tab w:val="left" w:pos="100"/>
              </w:tabs>
              <w:ind w:left="100"/>
              <w:jc w:val="both"/>
              <w:rPr>
                <w:sz w:val="26"/>
                <w:szCs w:val="28"/>
                <w:lang w:val="vi-VN"/>
              </w:rPr>
            </w:pP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left" w:pos="100"/>
                <w:tab w:val="num" w:pos="720"/>
              </w:tabs>
              <w:ind w:left="100" w:hanging="100"/>
              <w:jc w:val="both"/>
              <w:rPr>
                <w:sz w:val="26"/>
                <w:szCs w:val="28"/>
                <w:lang w:val="vi-VN"/>
              </w:rPr>
            </w:pPr>
            <w:r w:rsidRPr="00954B25">
              <w:rPr>
                <w:sz w:val="26"/>
                <w:szCs w:val="28"/>
              </w:rPr>
              <w:t xml:space="preserve"> </w:t>
            </w:r>
            <w:r w:rsidRPr="00954B25">
              <w:rPr>
                <w:sz w:val="26"/>
                <w:szCs w:val="28"/>
                <w:lang w:val="vi-VN"/>
              </w:rPr>
              <w:t xml:space="preserve">Thực hiện tốt nề nếp. </w:t>
            </w:r>
          </w:p>
          <w:p w:rsidR="007D2161" w:rsidRPr="00954B25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left" w:pos="100"/>
                <w:tab w:val="num" w:pos="720"/>
              </w:tabs>
              <w:ind w:left="100" w:hanging="100"/>
              <w:jc w:val="both"/>
              <w:rPr>
                <w:sz w:val="26"/>
                <w:szCs w:val="28"/>
                <w:lang w:val="vi-VN"/>
              </w:rPr>
            </w:pPr>
            <w:r w:rsidRPr="00954B25">
              <w:rPr>
                <w:sz w:val="26"/>
                <w:szCs w:val="28"/>
                <w:lang w:val="vi-VN"/>
              </w:rPr>
              <w:t xml:space="preserve"> Thực hiện ch</w:t>
            </w:r>
            <w:r>
              <w:rPr>
                <w:sz w:val="26"/>
                <w:szCs w:val="28"/>
                <w:lang w:val="vi-VN"/>
              </w:rPr>
              <w:t xml:space="preserve">ương trình tuần </w:t>
            </w:r>
            <w:r>
              <w:rPr>
                <w:sz w:val="26"/>
                <w:szCs w:val="28"/>
              </w:rPr>
              <w:t>21</w:t>
            </w:r>
            <w:r w:rsidRPr="00954B25">
              <w:rPr>
                <w:sz w:val="26"/>
                <w:szCs w:val="28"/>
                <w:lang w:val="vi-VN"/>
              </w:rPr>
              <w:t>.</w:t>
            </w:r>
          </w:p>
          <w:p w:rsidR="007D2161" w:rsidRPr="00954B25" w:rsidRDefault="007D2161" w:rsidP="00444E68">
            <w:pPr>
              <w:tabs>
                <w:tab w:val="left" w:pos="100"/>
                <w:tab w:val="num" w:pos="720"/>
              </w:tabs>
              <w:jc w:val="bot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  <w:lang w:val="vi-VN"/>
              </w:rPr>
            </w:pPr>
            <w:r w:rsidRPr="00954B25">
              <w:rPr>
                <w:sz w:val="26"/>
                <w:szCs w:val="28"/>
                <w:lang w:val="vi-VN"/>
              </w:rPr>
              <w:t xml:space="preserve">- Soạn và duyệt </w:t>
            </w:r>
            <w:r w:rsidRPr="00954B25">
              <w:rPr>
                <w:sz w:val="26"/>
                <w:szCs w:val="28"/>
              </w:rPr>
              <w:t>KHBD</w:t>
            </w:r>
            <w:r w:rsidRPr="00954B25">
              <w:rPr>
                <w:sz w:val="26"/>
                <w:szCs w:val="28"/>
                <w:lang w:val="vi-VN"/>
              </w:rPr>
              <w:t>.</w:t>
            </w:r>
          </w:p>
          <w:p w:rsidR="007D2161" w:rsidRPr="00954B25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720"/>
              </w:tabs>
              <w:ind w:left="100" w:hanging="100"/>
              <w:jc w:val="both"/>
              <w:rPr>
                <w:sz w:val="26"/>
                <w:szCs w:val="28"/>
                <w:lang w:val="vi-VN"/>
              </w:rPr>
            </w:pPr>
            <w:r w:rsidRPr="00954B25">
              <w:rPr>
                <w:sz w:val="26"/>
                <w:szCs w:val="28"/>
                <w:lang w:val="vi-VN"/>
              </w:rPr>
              <w:t>Hỗ trợ HS chưa đạt chuẩn và bồi dưỡng HS năng khiếu.</w:t>
            </w:r>
          </w:p>
          <w:p w:rsidR="007D2161" w:rsidRPr="00954B25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720"/>
              </w:tabs>
              <w:ind w:left="100" w:hanging="10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r w:rsidRPr="00954B25">
              <w:rPr>
                <w:sz w:val="26"/>
                <w:szCs w:val="28"/>
              </w:rPr>
              <w:t xml:space="preserve">Rèn VSCĐ cho HS. </w:t>
            </w:r>
          </w:p>
          <w:p w:rsidR="007D2161" w:rsidRPr="00954B25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</w:rPr>
            </w:pPr>
          </w:p>
          <w:p w:rsidR="007D2161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720"/>
              </w:tabs>
              <w:ind w:left="100" w:hanging="10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 Sinh hoạt chuyên môn tổ.</w:t>
            </w:r>
          </w:p>
          <w:p w:rsidR="007D2161" w:rsidRDefault="007D2161" w:rsidP="00444E68">
            <w:pPr>
              <w:tabs>
                <w:tab w:val="left" w:pos="100"/>
              </w:tabs>
              <w:ind w:left="360"/>
              <w:jc w:val="both"/>
              <w:rPr>
                <w:sz w:val="26"/>
                <w:szCs w:val="28"/>
              </w:rPr>
            </w:pPr>
          </w:p>
          <w:p w:rsidR="007D2161" w:rsidRDefault="007D2161" w:rsidP="00444E68">
            <w:pPr>
              <w:rPr>
                <w:sz w:val="26"/>
                <w:szCs w:val="28"/>
              </w:rPr>
            </w:pPr>
          </w:p>
          <w:p w:rsidR="007D2161" w:rsidRDefault="007D2161" w:rsidP="00444E68">
            <w:pPr>
              <w:rPr>
                <w:sz w:val="26"/>
                <w:szCs w:val="28"/>
              </w:rPr>
            </w:pPr>
          </w:p>
          <w:p w:rsidR="007D2161" w:rsidRPr="005F094B" w:rsidRDefault="007D2161" w:rsidP="00444E68">
            <w:pPr>
              <w:rPr>
                <w:sz w:val="26"/>
                <w:szCs w:val="28"/>
              </w:rPr>
            </w:pPr>
          </w:p>
        </w:tc>
        <w:tc>
          <w:tcPr>
            <w:tcW w:w="5220" w:type="dxa"/>
          </w:tcPr>
          <w:p w:rsidR="007D2161" w:rsidRPr="00954B25" w:rsidRDefault="007D2161" w:rsidP="00444E68">
            <w:pPr>
              <w:ind w:left="104"/>
              <w:jc w:val="bot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left" w:pos="100"/>
                <w:tab w:val="num" w:pos="720"/>
              </w:tabs>
              <w:ind w:left="100" w:hanging="100"/>
              <w:jc w:val="both"/>
              <w:rPr>
                <w:sz w:val="26"/>
                <w:szCs w:val="28"/>
                <w:lang w:val="vi-VN"/>
              </w:rPr>
            </w:pPr>
            <w:r w:rsidRPr="00954B25">
              <w:rPr>
                <w:sz w:val="26"/>
                <w:szCs w:val="28"/>
              </w:rPr>
              <w:t xml:space="preserve"> </w:t>
            </w:r>
            <w:r w:rsidRPr="00954B25">
              <w:rPr>
                <w:sz w:val="26"/>
                <w:szCs w:val="28"/>
                <w:lang w:val="vi-VN"/>
              </w:rPr>
              <w:t>GV thực hiện theo quy định; HS thực hiện theo hướng dẫn</w:t>
            </w:r>
            <w:r w:rsidRPr="00954B25">
              <w:rPr>
                <w:sz w:val="26"/>
                <w:szCs w:val="28"/>
              </w:rPr>
              <w:t>.</w:t>
            </w: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left" w:pos="63"/>
              </w:tabs>
              <w:ind w:left="101" w:hanging="180"/>
              <w:jc w:val="both"/>
              <w:rPr>
                <w:sz w:val="26"/>
                <w:szCs w:val="28"/>
                <w:lang w:val="vi-VN"/>
              </w:rPr>
            </w:pPr>
            <w:r w:rsidRPr="00954B25">
              <w:rPr>
                <w:sz w:val="26"/>
                <w:szCs w:val="28"/>
                <w:lang w:val="vi-VN"/>
              </w:rPr>
              <w:t xml:space="preserve">Dạy học đúng </w:t>
            </w:r>
            <w:r w:rsidRPr="00954B25">
              <w:rPr>
                <w:sz w:val="26"/>
                <w:szCs w:val="28"/>
              </w:rPr>
              <w:t xml:space="preserve">PPCT, </w:t>
            </w:r>
            <w:r w:rsidRPr="00954B25">
              <w:rPr>
                <w:sz w:val="26"/>
                <w:szCs w:val="28"/>
                <w:lang w:val="vi-VN"/>
              </w:rPr>
              <w:t>TKB và tích cực, phù hợp với từng đối tượng HS.</w:t>
            </w: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left" w:pos="63"/>
              </w:tabs>
              <w:ind w:left="104" w:hanging="180"/>
              <w:jc w:val="both"/>
              <w:rPr>
                <w:sz w:val="26"/>
                <w:szCs w:val="28"/>
                <w:lang w:val="vi-VN"/>
              </w:rPr>
            </w:pPr>
            <w:r w:rsidRPr="00954B25">
              <w:rPr>
                <w:sz w:val="26"/>
                <w:szCs w:val="28"/>
              </w:rPr>
              <w:t>Sử dụng giáo án điện tử trong dạy học.</w:t>
            </w:r>
          </w:p>
          <w:p w:rsidR="007D2161" w:rsidRPr="00B7204B" w:rsidRDefault="007D2161" w:rsidP="00444E68">
            <w:pPr>
              <w:numPr>
                <w:ilvl w:val="0"/>
                <w:numId w:val="2"/>
              </w:numPr>
              <w:tabs>
                <w:tab w:val="left" w:pos="63"/>
              </w:tabs>
              <w:ind w:left="104" w:hanging="180"/>
              <w:jc w:val="both"/>
              <w:rPr>
                <w:sz w:val="26"/>
                <w:szCs w:val="28"/>
                <w:lang w:val="vi-VN"/>
              </w:rPr>
            </w:pPr>
            <w:r w:rsidRPr="00954B25">
              <w:rPr>
                <w:sz w:val="26"/>
                <w:szCs w:val="28"/>
                <w:lang w:val="vi-VN"/>
              </w:rPr>
              <w:t xml:space="preserve">Soạn tuần </w:t>
            </w:r>
            <w:r w:rsidRPr="00954B25">
              <w:rPr>
                <w:sz w:val="26"/>
                <w:szCs w:val="28"/>
              </w:rPr>
              <w:t>2</w:t>
            </w:r>
            <w:r>
              <w:rPr>
                <w:sz w:val="26"/>
                <w:szCs w:val="28"/>
              </w:rPr>
              <w:t>2</w:t>
            </w:r>
            <w:r w:rsidRPr="00954B25">
              <w:rPr>
                <w:sz w:val="26"/>
                <w:szCs w:val="28"/>
                <w:lang w:val="vi-VN"/>
              </w:rPr>
              <w:t xml:space="preserve"> đúng  PPCT</w:t>
            </w:r>
            <w:r w:rsidRPr="00954B25">
              <w:rPr>
                <w:sz w:val="26"/>
                <w:szCs w:val="28"/>
              </w:rPr>
              <w:t>,</w:t>
            </w:r>
            <w:r w:rsidRPr="00954B25">
              <w:rPr>
                <w:sz w:val="26"/>
                <w:szCs w:val="28"/>
                <w:lang w:val="vi-VN"/>
              </w:rPr>
              <w:t xml:space="preserve"> TKB, bám sát </w:t>
            </w:r>
            <w:r w:rsidRPr="00954B25">
              <w:rPr>
                <w:sz w:val="26"/>
                <w:szCs w:val="28"/>
              </w:rPr>
              <w:t xml:space="preserve">chuẩn </w:t>
            </w:r>
            <w:r w:rsidRPr="00954B25">
              <w:rPr>
                <w:sz w:val="26"/>
                <w:szCs w:val="28"/>
                <w:lang w:val="vi-VN"/>
              </w:rPr>
              <w:t xml:space="preserve">KTKN và lồng ghép các nội dung GD, </w:t>
            </w:r>
            <w:r w:rsidRPr="00954B25">
              <w:rPr>
                <w:sz w:val="26"/>
                <w:szCs w:val="28"/>
              </w:rPr>
              <w:t xml:space="preserve">GV gửi mail ngày thứ sáu, </w:t>
            </w:r>
            <w:r w:rsidRPr="00954B25">
              <w:rPr>
                <w:sz w:val="26"/>
                <w:szCs w:val="28"/>
                <w:lang w:val="vi-VN"/>
              </w:rPr>
              <w:t xml:space="preserve">khối </w:t>
            </w:r>
            <w:r w:rsidRPr="00954B25">
              <w:rPr>
                <w:sz w:val="26"/>
                <w:szCs w:val="28"/>
              </w:rPr>
              <w:t xml:space="preserve">trưởng </w:t>
            </w:r>
            <w:r w:rsidRPr="00954B25">
              <w:rPr>
                <w:sz w:val="26"/>
                <w:szCs w:val="28"/>
                <w:lang w:val="vi-VN"/>
              </w:rPr>
              <w:t>duyệt vào thứ bảy.</w:t>
            </w: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num" w:pos="104"/>
                <w:tab w:val="num" w:pos="720"/>
              </w:tabs>
              <w:ind w:left="104" w:hanging="180"/>
              <w:jc w:val="both"/>
              <w:rPr>
                <w:sz w:val="26"/>
                <w:szCs w:val="28"/>
              </w:rPr>
            </w:pPr>
            <w:r w:rsidRPr="00954B25">
              <w:rPr>
                <w:sz w:val="26"/>
                <w:szCs w:val="28"/>
              </w:rPr>
              <w:t>GV giúp đỡ và bồi dưỡng học sinh kịp thời</w:t>
            </w:r>
            <w:r>
              <w:rPr>
                <w:sz w:val="26"/>
                <w:szCs w:val="28"/>
              </w:rPr>
              <w:t xml:space="preserve"> trong các tiết học, chú ý hỗ trợ những em yếu hơn</w:t>
            </w:r>
            <w:r w:rsidRPr="00954B25">
              <w:rPr>
                <w:sz w:val="26"/>
                <w:szCs w:val="28"/>
              </w:rPr>
              <w:t>.</w:t>
            </w:r>
          </w:p>
          <w:p w:rsidR="007D2161" w:rsidRPr="00954B25" w:rsidRDefault="007D2161" w:rsidP="00444E68">
            <w:pPr>
              <w:tabs>
                <w:tab w:val="num" w:pos="720"/>
              </w:tabs>
              <w:ind w:left="-76"/>
              <w:jc w:val="both"/>
              <w:rPr>
                <w:sz w:val="26"/>
                <w:szCs w:val="28"/>
              </w:rPr>
            </w:pPr>
            <w:r w:rsidRPr="00954B25">
              <w:rPr>
                <w:sz w:val="26"/>
                <w:szCs w:val="28"/>
                <w:lang w:val="nb-NO"/>
              </w:rPr>
              <w:t>- Thường xuyên nhắc nhở HS về cách trình bày vở, giữ vở sạch, rèn chữ viết đẹp</w:t>
            </w:r>
          </w:p>
          <w:p w:rsidR="007D2161" w:rsidRPr="00954B25" w:rsidRDefault="007D2161" w:rsidP="00444E68">
            <w:pPr>
              <w:tabs>
                <w:tab w:val="left" w:pos="175"/>
              </w:tabs>
              <w:jc w:val="both"/>
              <w:rPr>
                <w:sz w:val="26"/>
                <w:szCs w:val="28"/>
                <w:lang w:val="nb-NO"/>
              </w:rPr>
            </w:pPr>
            <w:r>
              <w:rPr>
                <w:sz w:val="26"/>
                <w:szCs w:val="28"/>
                <w:lang w:val="nb-NO"/>
              </w:rPr>
              <w:t>- Đánh giá công tác tháng 1, kế hoach tháng 2</w:t>
            </w:r>
          </w:p>
          <w:p w:rsidR="007D2161" w:rsidRDefault="007D2161" w:rsidP="00444E68">
            <w:pPr>
              <w:tabs>
                <w:tab w:val="left" w:pos="175"/>
              </w:tabs>
              <w:jc w:val="both"/>
              <w:rPr>
                <w:color w:val="000000"/>
                <w:sz w:val="26"/>
                <w:szCs w:val="28"/>
                <w:lang w:val="de-DE"/>
              </w:rPr>
            </w:pPr>
            <w:r>
              <w:rPr>
                <w:color w:val="000000"/>
                <w:sz w:val="26"/>
                <w:szCs w:val="28"/>
                <w:lang w:val="de-DE"/>
              </w:rPr>
              <w:t>- Phân tích bài dạy minh họa.</w:t>
            </w:r>
          </w:p>
          <w:p w:rsidR="007D2161" w:rsidRDefault="007D2161" w:rsidP="00444E68">
            <w:pPr>
              <w:tabs>
                <w:tab w:val="left" w:pos="175"/>
              </w:tabs>
              <w:jc w:val="both"/>
              <w:rPr>
                <w:color w:val="000000"/>
                <w:sz w:val="26"/>
                <w:szCs w:val="28"/>
                <w:lang w:val="de-DE"/>
              </w:rPr>
            </w:pPr>
            <w:r>
              <w:rPr>
                <w:color w:val="000000"/>
                <w:sz w:val="26"/>
                <w:szCs w:val="28"/>
                <w:lang w:val="de-DE"/>
              </w:rPr>
              <w:t xml:space="preserve">- Nghiên cứu bài dạy: cô Loan (môn </w:t>
            </w:r>
            <w:r>
              <w:rPr>
                <w:bCs/>
                <w:sz w:val="26"/>
                <w:szCs w:val="26"/>
                <w:lang w:val="es-CL"/>
              </w:rPr>
              <w:t>Tập đọc</w:t>
            </w:r>
            <w:r>
              <w:rPr>
                <w:color w:val="000000"/>
                <w:sz w:val="26"/>
                <w:szCs w:val="28"/>
                <w:lang w:val="de-DE"/>
              </w:rPr>
              <w:t xml:space="preserve">, bài </w:t>
            </w:r>
            <w:r w:rsidRPr="009057C0">
              <w:rPr>
                <w:sz w:val="26"/>
                <w:szCs w:val="26"/>
              </w:rPr>
              <w:t>Hoa học trò</w:t>
            </w:r>
            <w:r>
              <w:rPr>
                <w:sz w:val="26"/>
              </w:rPr>
              <w:t>)</w:t>
            </w:r>
            <w:r w:rsidRPr="009057C0">
              <w:rPr>
                <w:sz w:val="26"/>
              </w:rPr>
              <w:t>.</w:t>
            </w:r>
          </w:p>
          <w:p w:rsidR="007D2161" w:rsidRPr="00954B25" w:rsidRDefault="007D2161" w:rsidP="00444E68">
            <w:pPr>
              <w:tabs>
                <w:tab w:val="left" w:pos="175"/>
              </w:tabs>
              <w:jc w:val="both"/>
              <w:rPr>
                <w:sz w:val="26"/>
                <w:szCs w:val="28"/>
                <w:lang w:val="de-DE"/>
              </w:rPr>
            </w:pPr>
          </w:p>
        </w:tc>
      </w:tr>
    </w:tbl>
    <w:p w:rsidR="007D2161" w:rsidRPr="007D7272" w:rsidRDefault="007D2161" w:rsidP="007D2161">
      <w:pPr>
        <w:tabs>
          <w:tab w:val="left" w:pos="6887"/>
        </w:tabs>
        <w:rPr>
          <w:bCs/>
          <w:i/>
          <w:color w:val="000000"/>
          <w:sz w:val="26"/>
          <w:szCs w:val="28"/>
        </w:rPr>
      </w:pPr>
      <w:r w:rsidRPr="007D7272">
        <w:rPr>
          <w:bCs/>
          <w:i/>
          <w:color w:val="000000"/>
          <w:sz w:val="26"/>
          <w:szCs w:val="28"/>
        </w:rPr>
        <w:t xml:space="preserve">                                                                            </w:t>
      </w:r>
    </w:p>
    <w:p w:rsidR="007D2161" w:rsidRPr="00E02CF8" w:rsidRDefault="007D2161" w:rsidP="007D2161">
      <w:pPr>
        <w:ind w:left="104"/>
        <w:rPr>
          <w:b/>
          <w:color w:val="000000"/>
          <w:sz w:val="26"/>
          <w:szCs w:val="28"/>
        </w:rPr>
      </w:pPr>
      <w:r w:rsidRPr="00E02CF8">
        <w:rPr>
          <w:bCs/>
          <w:i/>
          <w:color w:val="000000"/>
          <w:sz w:val="26"/>
          <w:szCs w:val="28"/>
        </w:rPr>
        <w:t xml:space="preserve">                                                                   </w:t>
      </w:r>
      <w:r>
        <w:rPr>
          <w:bCs/>
          <w:i/>
          <w:color w:val="000000"/>
          <w:sz w:val="26"/>
          <w:szCs w:val="28"/>
        </w:rPr>
        <w:t xml:space="preserve">       </w:t>
      </w:r>
      <w:r w:rsidRPr="00E02CF8">
        <w:rPr>
          <w:bCs/>
          <w:i/>
          <w:color w:val="000000"/>
          <w:sz w:val="26"/>
          <w:szCs w:val="28"/>
        </w:rPr>
        <w:t xml:space="preserve">   Tân Thiện, ngày </w:t>
      </w:r>
      <w:r>
        <w:rPr>
          <w:bCs/>
          <w:i/>
          <w:color w:val="000000"/>
          <w:sz w:val="26"/>
          <w:szCs w:val="28"/>
        </w:rPr>
        <w:t xml:space="preserve">30 </w:t>
      </w:r>
      <w:r w:rsidRPr="00E02CF8">
        <w:rPr>
          <w:bCs/>
          <w:i/>
          <w:color w:val="000000"/>
          <w:sz w:val="26"/>
          <w:szCs w:val="28"/>
        </w:rPr>
        <w:t xml:space="preserve">tháng </w:t>
      </w:r>
      <w:r>
        <w:rPr>
          <w:bCs/>
          <w:i/>
          <w:color w:val="000000"/>
          <w:sz w:val="26"/>
          <w:szCs w:val="28"/>
        </w:rPr>
        <w:t xml:space="preserve">1 </w:t>
      </w:r>
      <w:r w:rsidRPr="00E02CF8">
        <w:rPr>
          <w:bCs/>
          <w:i/>
          <w:color w:val="000000"/>
          <w:sz w:val="26"/>
          <w:szCs w:val="28"/>
        </w:rPr>
        <w:t xml:space="preserve">năm </w:t>
      </w:r>
      <w:r>
        <w:rPr>
          <w:bCs/>
          <w:i/>
          <w:color w:val="000000"/>
          <w:sz w:val="26"/>
          <w:szCs w:val="28"/>
        </w:rPr>
        <w:t>2021</w:t>
      </w:r>
    </w:p>
    <w:p w:rsidR="007D2161" w:rsidRPr="007D7272" w:rsidRDefault="007D2161" w:rsidP="007D2161">
      <w:pPr>
        <w:tabs>
          <w:tab w:val="left" w:pos="6887"/>
        </w:tabs>
        <w:jc w:val="center"/>
        <w:rPr>
          <w:b/>
          <w:color w:val="000000"/>
          <w:sz w:val="26"/>
          <w:szCs w:val="28"/>
          <w:lang w:val="vi-VN"/>
        </w:rPr>
      </w:pPr>
      <w:r w:rsidRPr="007D7272">
        <w:rPr>
          <w:b/>
          <w:color w:val="000000"/>
          <w:sz w:val="26"/>
          <w:szCs w:val="28"/>
        </w:rPr>
        <w:t xml:space="preserve">                                                                           </w:t>
      </w:r>
      <w:r w:rsidRPr="007D7272">
        <w:rPr>
          <w:b/>
          <w:color w:val="000000"/>
          <w:sz w:val="26"/>
          <w:szCs w:val="28"/>
          <w:lang w:val="vi-VN"/>
        </w:rPr>
        <w:t>Tổ trưởng</w:t>
      </w:r>
    </w:p>
    <w:p w:rsidR="007D2161" w:rsidRPr="007D7272" w:rsidRDefault="007D2161" w:rsidP="007D2161">
      <w:pPr>
        <w:jc w:val="center"/>
        <w:rPr>
          <w:b/>
          <w:color w:val="000000"/>
          <w:sz w:val="26"/>
          <w:szCs w:val="28"/>
          <w:lang w:val="vi-VN"/>
        </w:rPr>
      </w:pPr>
    </w:p>
    <w:p w:rsidR="007D2161" w:rsidRPr="007D7272" w:rsidRDefault="007D2161" w:rsidP="007D2161">
      <w:pPr>
        <w:jc w:val="center"/>
        <w:rPr>
          <w:b/>
          <w:color w:val="000000"/>
          <w:sz w:val="26"/>
          <w:szCs w:val="28"/>
          <w:lang w:val="vi-VN"/>
        </w:rPr>
      </w:pPr>
    </w:p>
    <w:p w:rsidR="007D2161" w:rsidRPr="007D7272" w:rsidRDefault="007D2161" w:rsidP="007D2161">
      <w:pPr>
        <w:jc w:val="center"/>
        <w:rPr>
          <w:b/>
          <w:color w:val="000000"/>
          <w:sz w:val="26"/>
          <w:szCs w:val="28"/>
          <w:lang w:val="vi-VN"/>
        </w:rPr>
      </w:pPr>
    </w:p>
    <w:p w:rsidR="007D2161" w:rsidRPr="007D7272" w:rsidRDefault="007D2161" w:rsidP="007D2161">
      <w:pPr>
        <w:tabs>
          <w:tab w:val="left" w:pos="7488"/>
        </w:tabs>
        <w:jc w:val="center"/>
        <w:rPr>
          <w:b/>
          <w:color w:val="000000"/>
          <w:sz w:val="26"/>
          <w:szCs w:val="28"/>
        </w:rPr>
      </w:pPr>
      <w:r w:rsidRPr="007D7272">
        <w:rPr>
          <w:b/>
          <w:color w:val="000000"/>
          <w:sz w:val="26"/>
          <w:szCs w:val="28"/>
        </w:rPr>
        <w:t xml:space="preserve">                                                             </w:t>
      </w:r>
      <w:r>
        <w:rPr>
          <w:b/>
          <w:color w:val="000000"/>
          <w:sz w:val="26"/>
          <w:szCs w:val="28"/>
        </w:rPr>
        <w:t xml:space="preserve">                 Nguyễn Thị Hoài Nam</w:t>
      </w:r>
    </w:p>
    <w:p w:rsidR="007D2161" w:rsidRPr="007D7272" w:rsidRDefault="007D2161" w:rsidP="007D2161">
      <w:pPr>
        <w:tabs>
          <w:tab w:val="left" w:pos="7488"/>
        </w:tabs>
        <w:jc w:val="center"/>
        <w:rPr>
          <w:b/>
          <w:color w:val="000000"/>
          <w:sz w:val="26"/>
          <w:szCs w:val="28"/>
        </w:rPr>
      </w:pPr>
    </w:p>
    <w:p w:rsidR="007D2161" w:rsidRPr="007D7272" w:rsidRDefault="007D2161" w:rsidP="007D2161">
      <w:pPr>
        <w:tabs>
          <w:tab w:val="left" w:pos="7488"/>
        </w:tabs>
        <w:jc w:val="center"/>
        <w:rPr>
          <w:b/>
          <w:color w:val="000000"/>
          <w:sz w:val="26"/>
          <w:szCs w:val="28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Pr="007D7272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  <w:r w:rsidRPr="007D7272">
        <w:rPr>
          <w:b/>
          <w:color w:val="000000"/>
          <w:sz w:val="32"/>
          <w:szCs w:val="32"/>
        </w:rPr>
        <w:lastRenderedPageBreak/>
        <w:t>TUẦN 2</w:t>
      </w:r>
      <w:r>
        <w:rPr>
          <w:b/>
          <w:color w:val="000000"/>
          <w:sz w:val="32"/>
          <w:szCs w:val="32"/>
        </w:rPr>
        <w:t>2</w:t>
      </w:r>
      <w:r w:rsidRPr="007D7272">
        <w:rPr>
          <w:b/>
          <w:color w:val="000000"/>
          <w:sz w:val="32"/>
          <w:szCs w:val="32"/>
        </w:rPr>
        <w:t xml:space="preserve"> </w:t>
      </w:r>
    </w:p>
    <w:p w:rsidR="007D2161" w:rsidRDefault="007D2161" w:rsidP="007D2161">
      <w:pPr>
        <w:pStyle w:val="Subtitle"/>
        <w:rPr>
          <w:rFonts w:ascii="Times New Roman" w:hAnsi="Times New Roman"/>
          <w:b/>
          <w:bCs/>
          <w:color w:val="000000"/>
          <w:sz w:val="26"/>
          <w:szCs w:val="28"/>
          <w:lang w:val="pt-BR"/>
        </w:rPr>
      </w:pPr>
      <w:r w:rsidRPr="007D7272">
        <w:rPr>
          <w:rFonts w:ascii="Times New Roman" w:hAnsi="Times New Roman"/>
          <w:b/>
          <w:bCs/>
          <w:color w:val="000000"/>
          <w:sz w:val="26"/>
          <w:szCs w:val="28"/>
          <w:lang w:val="pt-BR"/>
        </w:rPr>
        <w:t xml:space="preserve">Từ ngày </w:t>
      </w:r>
      <w:r>
        <w:rPr>
          <w:rFonts w:ascii="Times New Roman" w:hAnsi="Times New Roman"/>
          <w:b/>
          <w:bCs/>
          <w:color w:val="000000"/>
          <w:sz w:val="26"/>
          <w:szCs w:val="28"/>
          <w:lang w:val="pt-BR"/>
        </w:rPr>
        <w:t>14/2/2022</w:t>
      </w:r>
      <w:r w:rsidRPr="007D7272">
        <w:rPr>
          <w:rFonts w:ascii="Times New Roman" w:hAnsi="Times New Roman"/>
          <w:b/>
          <w:bCs/>
          <w:color w:val="000000"/>
          <w:sz w:val="26"/>
          <w:szCs w:val="28"/>
          <w:lang w:val="pt-BR"/>
        </w:rPr>
        <w:t xml:space="preserve">  đến ngày </w:t>
      </w:r>
      <w:r>
        <w:rPr>
          <w:rFonts w:ascii="Times New Roman" w:hAnsi="Times New Roman"/>
          <w:b/>
          <w:bCs/>
          <w:color w:val="000000"/>
          <w:sz w:val="26"/>
          <w:szCs w:val="28"/>
          <w:lang w:val="pt-BR"/>
        </w:rPr>
        <w:t>18/2/2022</w:t>
      </w:r>
      <w:r w:rsidRPr="007D7272">
        <w:rPr>
          <w:rFonts w:ascii="Times New Roman" w:hAnsi="Times New Roman"/>
          <w:b/>
          <w:bCs/>
          <w:color w:val="000000"/>
          <w:sz w:val="26"/>
          <w:szCs w:val="28"/>
          <w:lang w:val="pt-BR"/>
        </w:rPr>
        <w:t xml:space="preserve">  </w:t>
      </w:r>
    </w:p>
    <w:p w:rsidR="007D2161" w:rsidRDefault="007D2161" w:rsidP="007D2161">
      <w:pPr>
        <w:pStyle w:val="Subtitle"/>
        <w:rPr>
          <w:rFonts w:ascii="Times New Roman" w:hAnsi="Times New Roman"/>
          <w:b/>
          <w:bCs/>
          <w:color w:val="000000"/>
          <w:sz w:val="26"/>
          <w:szCs w:val="28"/>
          <w:lang w:val="pt-BR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5220"/>
      </w:tblGrid>
      <w:tr w:rsidR="007D2161" w:rsidRPr="00954B25" w:rsidTr="00444E68">
        <w:tc>
          <w:tcPr>
            <w:tcW w:w="4230" w:type="dxa"/>
            <w:vAlign w:val="center"/>
          </w:tcPr>
          <w:p w:rsidR="007D2161" w:rsidRPr="00954B25" w:rsidRDefault="007D2161" w:rsidP="00444E68">
            <w:pPr>
              <w:jc w:val="center"/>
              <w:rPr>
                <w:b/>
                <w:bCs/>
                <w:sz w:val="26"/>
                <w:szCs w:val="28"/>
              </w:rPr>
            </w:pPr>
            <w:r w:rsidRPr="00954B25">
              <w:rPr>
                <w:b/>
                <w:bCs/>
                <w:sz w:val="26"/>
                <w:szCs w:val="28"/>
              </w:rPr>
              <w:t>Nội dung công việc</w:t>
            </w:r>
          </w:p>
        </w:tc>
        <w:tc>
          <w:tcPr>
            <w:tcW w:w="5220" w:type="dxa"/>
            <w:vAlign w:val="center"/>
          </w:tcPr>
          <w:p w:rsidR="007D2161" w:rsidRPr="00954B25" w:rsidRDefault="007D2161" w:rsidP="00444E68">
            <w:pPr>
              <w:jc w:val="center"/>
              <w:rPr>
                <w:b/>
                <w:bCs/>
                <w:sz w:val="26"/>
                <w:szCs w:val="28"/>
              </w:rPr>
            </w:pPr>
            <w:r w:rsidRPr="00954B25">
              <w:rPr>
                <w:b/>
                <w:bCs/>
                <w:sz w:val="26"/>
                <w:szCs w:val="28"/>
              </w:rPr>
              <w:t>Biện pháp thực hiện</w:t>
            </w:r>
          </w:p>
        </w:tc>
      </w:tr>
      <w:tr w:rsidR="007D2161" w:rsidRPr="00954B25" w:rsidTr="00444E68">
        <w:tc>
          <w:tcPr>
            <w:tcW w:w="4230" w:type="dxa"/>
          </w:tcPr>
          <w:p w:rsidR="007D2161" w:rsidRPr="00954B25" w:rsidRDefault="007D2161" w:rsidP="00444E68">
            <w:pPr>
              <w:tabs>
                <w:tab w:val="left" w:pos="100"/>
              </w:tabs>
              <w:ind w:left="100"/>
              <w:jc w:val="both"/>
              <w:rPr>
                <w:sz w:val="26"/>
                <w:szCs w:val="28"/>
                <w:lang w:val="vi-VN"/>
              </w:rPr>
            </w:pP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left" w:pos="100"/>
                <w:tab w:val="num" w:pos="720"/>
              </w:tabs>
              <w:ind w:left="100" w:hanging="100"/>
              <w:jc w:val="both"/>
              <w:rPr>
                <w:sz w:val="26"/>
                <w:szCs w:val="28"/>
                <w:lang w:val="vi-VN"/>
              </w:rPr>
            </w:pPr>
            <w:r w:rsidRPr="00954B25">
              <w:rPr>
                <w:sz w:val="26"/>
                <w:szCs w:val="28"/>
              </w:rPr>
              <w:t xml:space="preserve"> </w:t>
            </w:r>
            <w:r w:rsidRPr="00954B25">
              <w:rPr>
                <w:sz w:val="26"/>
                <w:szCs w:val="28"/>
                <w:lang w:val="vi-VN"/>
              </w:rPr>
              <w:t xml:space="preserve">Thực hiện tốt nề nếp. </w:t>
            </w:r>
          </w:p>
          <w:p w:rsidR="007D2161" w:rsidRPr="00954B25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left" w:pos="100"/>
                <w:tab w:val="num" w:pos="720"/>
              </w:tabs>
              <w:ind w:left="100" w:hanging="100"/>
              <w:jc w:val="both"/>
              <w:rPr>
                <w:sz w:val="26"/>
                <w:szCs w:val="28"/>
                <w:lang w:val="vi-VN"/>
              </w:rPr>
            </w:pPr>
            <w:r w:rsidRPr="00954B25">
              <w:rPr>
                <w:sz w:val="26"/>
                <w:szCs w:val="28"/>
                <w:lang w:val="vi-VN"/>
              </w:rPr>
              <w:t xml:space="preserve"> Thực hiện ch</w:t>
            </w:r>
            <w:r>
              <w:rPr>
                <w:sz w:val="26"/>
                <w:szCs w:val="28"/>
                <w:lang w:val="vi-VN"/>
              </w:rPr>
              <w:t xml:space="preserve">ương trình tuần </w:t>
            </w:r>
            <w:r>
              <w:rPr>
                <w:sz w:val="26"/>
                <w:szCs w:val="28"/>
              </w:rPr>
              <w:t>22</w:t>
            </w:r>
            <w:r w:rsidRPr="00954B25">
              <w:rPr>
                <w:sz w:val="26"/>
                <w:szCs w:val="28"/>
                <w:lang w:val="vi-VN"/>
              </w:rPr>
              <w:t>.</w:t>
            </w:r>
          </w:p>
          <w:p w:rsidR="007D2161" w:rsidRPr="00954B25" w:rsidRDefault="007D2161" w:rsidP="00444E68">
            <w:pPr>
              <w:tabs>
                <w:tab w:val="left" w:pos="100"/>
                <w:tab w:val="num" w:pos="720"/>
              </w:tabs>
              <w:jc w:val="bot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  <w:lang w:val="vi-VN"/>
              </w:rPr>
            </w:pPr>
            <w:r w:rsidRPr="00954B25">
              <w:rPr>
                <w:sz w:val="26"/>
                <w:szCs w:val="28"/>
                <w:lang w:val="vi-VN"/>
              </w:rPr>
              <w:t xml:space="preserve">- Soạn và duyệt </w:t>
            </w:r>
            <w:r w:rsidRPr="00954B25">
              <w:rPr>
                <w:sz w:val="26"/>
                <w:szCs w:val="28"/>
              </w:rPr>
              <w:t>KHBD</w:t>
            </w:r>
            <w:r w:rsidRPr="00954B25">
              <w:rPr>
                <w:sz w:val="26"/>
                <w:szCs w:val="28"/>
                <w:lang w:val="vi-VN"/>
              </w:rPr>
              <w:t>.</w:t>
            </w:r>
          </w:p>
          <w:p w:rsidR="007D2161" w:rsidRPr="00954B25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720"/>
              </w:tabs>
              <w:ind w:left="100" w:hanging="100"/>
              <w:jc w:val="both"/>
              <w:rPr>
                <w:sz w:val="26"/>
                <w:szCs w:val="28"/>
                <w:lang w:val="vi-VN"/>
              </w:rPr>
            </w:pPr>
            <w:r w:rsidRPr="00954B25">
              <w:rPr>
                <w:sz w:val="26"/>
                <w:szCs w:val="28"/>
                <w:lang w:val="vi-VN"/>
              </w:rPr>
              <w:t>Hỗ trợ HS chưa đạt chuẩn và bồi dưỡng HS năng khiếu.</w:t>
            </w:r>
          </w:p>
          <w:p w:rsidR="007D2161" w:rsidRPr="00954B25" w:rsidRDefault="007D2161" w:rsidP="00444E68">
            <w:pPr>
              <w:tabs>
                <w:tab w:val="left" w:pos="100"/>
              </w:tabs>
              <w:jc w:val="bot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720"/>
              </w:tabs>
              <w:ind w:left="100" w:hanging="10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r w:rsidRPr="00954B25">
              <w:rPr>
                <w:sz w:val="26"/>
                <w:szCs w:val="28"/>
              </w:rPr>
              <w:t xml:space="preserve">Rèn VSCĐ cho HS. </w:t>
            </w:r>
          </w:p>
          <w:p w:rsidR="007D2161" w:rsidRPr="00954B25" w:rsidRDefault="007D2161" w:rsidP="00444E68">
            <w:pPr>
              <w:pStyle w:val="ListParagrap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720"/>
              </w:tabs>
              <w:ind w:left="100" w:hanging="100"/>
              <w:jc w:val="both"/>
              <w:rPr>
                <w:sz w:val="26"/>
                <w:szCs w:val="28"/>
              </w:rPr>
            </w:pPr>
            <w:r w:rsidRPr="00954B25">
              <w:rPr>
                <w:sz w:val="26"/>
                <w:szCs w:val="28"/>
              </w:rPr>
              <w:t xml:space="preserve"> Hoàn thành công tác Đội.</w:t>
            </w:r>
          </w:p>
          <w:p w:rsidR="007D2161" w:rsidRPr="005F094B" w:rsidRDefault="007D2161" w:rsidP="00444E68">
            <w:pPr>
              <w:rPr>
                <w:sz w:val="26"/>
                <w:szCs w:val="28"/>
              </w:rPr>
            </w:pPr>
          </w:p>
        </w:tc>
        <w:tc>
          <w:tcPr>
            <w:tcW w:w="5220" w:type="dxa"/>
          </w:tcPr>
          <w:p w:rsidR="007D2161" w:rsidRPr="00954B25" w:rsidRDefault="007D2161" w:rsidP="00444E68">
            <w:pPr>
              <w:ind w:left="104"/>
              <w:jc w:val="both"/>
              <w:rPr>
                <w:sz w:val="26"/>
                <w:szCs w:val="28"/>
              </w:rPr>
            </w:pP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left" w:pos="100"/>
                <w:tab w:val="num" w:pos="720"/>
              </w:tabs>
              <w:ind w:left="100" w:hanging="100"/>
              <w:jc w:val="both"/>
              <w:rPr>
                <w:sz w:val="26"/>
                <w:szCs w:val="28"/>
                <w:lang w:val="vi-VN"/>
              </w:rPr>
            </w:pPr>
            <w:r w:rsidRPr="00954B25">
              <w:rPr>
                <w:sz w:val="26"/>
                <w:szCs w:val="28"/>
              </w:rPr>
              <w:t xml:space="preserve"> </w:t>
            </w:r>
            <w:r w:rsidRPr="00954B25">
              <w:rPr>
                <w:sz w:val="26"/>
                <w:szCs w:val="28"/>
                <w:lang w:val="vi-VN"/>
              </w:rPr>
              <w:t>GV thực hiện theo quy định; HS thực hiện theo hướng dẫn</w:t>
            </w:r>
            <w:r w:rsidRPr="00954B25">
              <w:rPr>
                <w:sz w:val="26"/>
                <w:szCs w:val="28"/>
              </w:rPr>
              <w:t>.</w:t>
            </w: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left" w:pos="63"/>
              </w:tabs>
              <w:ind w:left="101" w:hanging="180"/>
              <w:jc w:val="both"/>
              <w:rPr>
                <w:sz w:val="26"/>
                <w:szCs w:val="28"/>
                <w:lang w:val="vi-VN"/>
              </w:rPr>
            </w:pPr>
            <w:r w:rsidRPr="00954B25">
              <w:rPr>
                <w:sz w:val="26"/>
                <w:szCs w:val="28"/>
                <w:lang w:val="vi-VN"/>
              </w:rPr>
              <w:t xml:space="preserve">Dạy học đúng </w:t>
            </w:r>
            <w:r w:rsidRPr="00954B25">
              <w:rPr>
                <w:sz w:val="26"/>
                <w:szCs w:val="28"/>
              </w:rPr>
              <w:t xml:space="preserve">PPCT, </w:t>
            </w:r>
            <w:r w:rsidRPr="00954B25">
              <w:rPr>
                <w:sz w:val="26"/>
                <w:szCs w:val="28"/>
                <w:lang w:val="vi-VN"/>
              </w:rPr>
              <w:t>TKB và tích cực, phù hợp với từng đối tượng HS.</w:t>
            </w: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left" w:pos="63"/>
              </w:tabs>
              <w:ind w:left="104" w:hanging="180"/>
              <w:jc w:val="both"/>
              <w:rPr>
                <w:sz w:val="26"/>
                <w:szCs w:val="28"/>
                <w:lang w:val="vi-VN"/>
              </w:rPr>
            </w:pPr>
            <w:r w:rsidRPr="00954B25">
              <w:rPr>
                <w:sz w:val="26"/>
                <w:szCs w:val="28"/>
              </w:rPr>
              <w:t>Sử dụng giáo án điện tử trong dạy học.</w:t>
            </w:r>
          </w:p>
          <w:p w:rsidR="007D2161" w:rsidRPr="00B7204B" w:rsidRDefault="007D2161" w:rsidP="00444E68">
            <w:pPr>
              <w:numPr>
                <w:ilvl w:val="0"/>
                <w:numId w:val="2"/>
              </w:numPr>
              <w:tabs>
                <w:tab w:val="left" w:pos="63"/>
              </w:tabs>
              <w:ind w:left="104" w:hanging="180"/>
              <w:jc w:val="both"/>
              <w:rPr>
                <w:sz w:val="26"/>
                <w:szCs w:val="28"/>
                <w:lang w:val="vi-VN"/>
              </w:rPr>
            </w:pPr>
            <w:r w:rsidRPr="00954B25">
              <w:rPr>
                <w:sz w:val="26"/>
                <w:szCs w:val="28"/>
                <w:lang w:val="vi-VN"/>
              </w:rPr>
              <w:t xml:space="preserve">Soạn tuần </w:t>
            </w:r>
            <w:r w:rsidRPr="00954B25">
              <w:rPr>
                <w:sz w:val="26"/>
                <w:szCs w:val="28"/>
              </w:rPr>
              <w:t>2</w:t>
            </w:r>
            <w:r>
              <w:rPr>
                <w:sz w:val="26"/>
                <w:szCs w:val="28"/>
              </w:rPr>
              <w:t>3</w:t>
            </w:r>
            <w:r w:rsidRPr="00954B25">
              <w:rPr>
                <w:sz w:val="26"/>
                <w:szCs w:val="28"/>
                <w:lang w:val="vi-VN"/>
              </w:rPr>
              <w:t xml:space="preserve"> đúng  PPCT</w:t>
            </w:r>
            <w:r w:rsidRPr="00954B25">
              <w:rPr>
                <w:sz w:val="26"/>
                <w:szCs w:val="28"/>
              </w:rPr>
              <w:t>,</w:t>
            </w:r>
            <w:r w:rsidRPr="00954B25">
              <w:rPr>
                <w:sz w:val="26"/>
                <w:szCs w:val="28"/>
                <w:lang w:val="vi-VN"/>
              </w:rPr>
              <w:t xml:space="preserve"> TKB, bám sát </w:t>
            </w:r>
            <w:r w:rsidRPr="00954B25">
              <w:rPr>
                <w:sz w:val="26"/>
                <w:szCs w:val="28"/>
              </w:rPr>
              <w:t xml:space="preserve">chuẩn </w:t>
            </w:r>
            <w:r w:rsidRPr="00954B25">
              <w:rPr>
                <w:sz w:val="26"/>
                <w:szCs w:val="28"/>
                <w:lang w:val="vi-VN"/>
              </w:rPr>
              <w:t xml:space="preserve">KTKN và lồng ghép các nội dung GD, </w:t>
            </w:r>
            <w:r w:rsidRPr="00954B25">
              <w:rPr>
                <w:sz w:val="26"/>
                <w:szCs w:val="28"/>
              </w:rPr>
              <w:t xml:space="preserve">GV gửi mail ngày thứ sáu, </w:t>
            </w:r>
            <w:r w:rsidRPr="00954B25">
              <w:rPr>
                <w:sz w:val="26"/>
                <w:szCs w:val="28"/>
                <w:lang w:val="vi-VN"/>
              </w:rPr>
              <w:t xml:space="preserve">khối </w:t>
            </w:r>
            <w:r w:rsidRPr="00954B25">
              <w:rPr>
                <w:sz w:val="26"/>
                <w:szCs w:val="28"/>
              </w:rPr>
              <w:t xml:space="preserve">trưởng </w:t>
            </w:r>
            <w:r w:rsidRPr="00954B25">
              <w:rPr>
                <w:sz w:val="26"/>
                <w:szCs w:val="28"/>
                <w:lang w:val="vi-VN"/>
              </w:rPr>
              <w:t>duyệt vào thứ bảy.</w:t>
            </w:r>
          </w:p>
          <w:p w:rsidR="007D2161" w:rsidRPr="00954B25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num" w:pos="104"/>
                <w:tab w:val="num" w:pos="720"/>
              </w:tabs>
              <w:ind w:left="104" w:hanging="180"/>
              <w:jc w:val="both"/>
              <w:rPr>
                <w:sz w:val="26"/>
                <w:szCs w:val="28"/>
              </w:rPr>
            </w:pPr>
            <w:r w:rsidRPr="00954B25">
              <w:rPr>
                <w:sz w:val="26"/>
                <w:szCs w:val="28"/>
              </w:rPr>
              <w:t>GV giúp đỡ và bồi dưỡng học sinh kịp thời</w:t>
            </w:r>
            <w:r>
              <w:rPr>
                <w:sz w:val="26"/>
                <w:szCs w:val="28"/>
              </w:rPr>
              <w:t xml:space="preserve"> trong các tiết học, chú ý hỗ trợ những em yếu hơn</w:t>
            </w:r>
            <w:r w:rsidRPr="00954B25">
              <w:rPr>
                <w:sz w:val="26"/>
                <w:szCs w:val="28"/>
              </w:rPr>
              <w:t>.</w:t>
            </w:r>
          </w:p>
          <w:p w:rsidR="007D2161" w:rsidRPr="00954B25" w:rsidRDefault="007D2161" w:rsidP="00444E68">
            <w:pPr>
              <w:tabs>
                <w:tab w:val="num" w:pos="720"/>
              </w:tabs>
              <w:ind w:left="-76"/>
              <w:jc w:val="both"/>
              <w:rPr>
                <w:sz w:val="26"/>
                <w:szCs w:val="28"/>
              </w:rPr>
            </w:pPr>
            <w:r w:rsidRPr="00954B25">
              <w:rPr>
                <w:sz w:val="26"/>
                <w:szCs w:val="28"/>
                <w:lang w:val="nb-NO"/>
              </w:rPr>
              <w:t>- Thường xuyên nhắc nhở HS về cách trình bày vở, giữ vở sạch, rèn chữ viết đẹp</w:t>
            </w:r>
          </w:p>
          <w:p w:rsidR="007D2161" w:rsidRPr="00450B05" w:rsidRDefault="007D2161" w:rsidP="00444E68">
            <w:pPr>
              <w:tabs>
                <w:tab w:val="left" w:pos="175"/>
              </w:tabs>
              <w:jc w:val="both"/>
              <w:rPr>
                <w:sz w:val="26"/>
                <w:szCs w:val="28"/>
                <w:lang w:val="nb-NO"/>
              </w:rPr>
            </w:pPr>
            <w:r w:rsidRPr="00954B25">
              <w:rPr>
                <w:sz w:val="26"/>
                <w:szCs w:val="28"/>
                <w:lang w:val="nb-NO"/>
              </w:rPr>
              <w:t>-  GV nhắc nhở; HS thực hiện theo lịch.</w:t>
            </w:r>
          </w:p>
        </w:tc>
      </w:tr>
    </w:tbl>
    <w:p w:rsidR="007D2161" w:rsidRDefault="007D2161" w:rsidP="007D2161">
      <w:pPr>
        <w:pStyle w:val="Subtitle"/>
        <w:rPr>
          <w:rFonts w:ascii="Times New Roman" w:hAnsi="Times New Roman"/>
          <w:b/>
          <w:bCs/>
          <w:color w:val="000000"/>
          <w:sz w:val="26"/>
          <w:szCs w:val="28"/>
          <w:lang w:val="pt-BR"/>
        </w:rPr>
      </w:pPr>
    </w:p>
    <w:p w:rsidR="007D2161" w:rsidRPr="007D7272" w:rsidRDefault="007D2161" w:rsidP="007D2161">
      <w:pPr>
        <w:tabs>
          <w:tab w:val="left" w:pos="6887"/>
        </w:tabs>
        <w:jc w:val="center"/>
        <w:rPr>
          <w:b/>
          <w:color w:val="000000"/>
          <w:sz w:val="26"/>
          <w:szCs w:val="28"/>
        </w:rPr>
      </w:pPr>
      <w:r>
        <w:rPr>
          <w:bCs/>
          <w:i/>
          <w:color w:val="000000"/>
          <w:sz w:val="26"/>
          <w:szCs w:val="28"/>
        </w:rPr>
        <w:t xml:space="preserve">                       </w:t>
      </w:r>
      <w:r w:rsidRPr="007D7272">
        <w:rPr>
          <w:bCs/>
          <w:i/>
          <w:color w:val="000000"/>
          <w:sz w:val="26"/>
          <w:szCs w:val="28"/>
        </w:rPr>
        <w:t xml:space="preserve">                           </w:t>
      </w:r>
      <w:r>
        <w:rPr>
          <w:bCs/>
          <w:i/>
          <w:color w:val="000000"/>
          <w:sz w:val="26"/>
          <w:szCs w:val="28"/>
        </w:rPr>
        <w:t xml:space="preserve">                        </w:t>
      </w:r>
      <w:r w:rsidRPr="007D7272">
        <w:rPr>
          <w:bCs/>
          <w:i/>
          <w:color w:val="000000"/>
          <w:sz w:val="26"/>
          <w:szCs w:val="28"/>
        </w:rPr>
        <w:t xml:space="preserve">Tân Thiện, ngày </w:t>
      </w:r>
      <w:r>
        <w:rPr>
          <w:bCs/>
          <w:i/>
          <w:color w:val="000000"/>
          <w:sz w:val="26"/>
          <w:szCs w:val="28"/>
        </w:rPr>
        <w:t>6</w:t>
      </w:r>
      <w:r w:rsidRPr="007D7272">
        <w:rPr>
          <w:bCs/>
          <w:i/>
          <w:color w:val="000000"/>
          <w:sz w:val="26"/>
          <w:szCs w:val="28"/>
        </w:rPr>
        <w:t xml:space="preserve"> tháng </w:t>
      </w:r>
      <w:r>
        <w:rPr>
          <w:bCs/>
          <w:i/>
          <w:color w:val="000000"/>
          <w:sz w:val="26"/>
          <w:szCs w:val="28"/>
        </w:rPr>
        <w:t>2</w:t>
      </w:r>
      <w:r w:rsidRPr="007D7272">
        <w:rPr>
          <w:bCs/>
          <w:i/>
          <w:color w:val="000000"/>
          <w:sz w:val="26"/>
          <w:szCs w:val="28"/>
        </w:rPr>
        <w:t xml:space="preserve"> năm 20</w:t>
      </w:r>
      <w:r>
        <w:rPr>
          <w:bCs/>
          <w:i/>
          <w:color w:val="000000"/>
          <w:sz w:val="26"/>
          <w:szCs w:val="28"/>
        </w:rPr>
        <w:t>21</w:t>
      </w:r>
    </w:p>
    <w:p w:rsidR="007D2161" w:rsidRPr="007D7272" w:rsidRDefault="007D2161" w:rsidP="007D2161">
      <w:pPr>
        <w:tabs>
          <w:tab w:val="left" w:pos="6887"/>
        </w:tabs>
        <w:jc w:val="center"/>
        <w:rPr>
          <w:b/>
          <w:color w:val="000000"/>
          <w:sz w:val="26"/>
          <w:szCs w:val="28"/>
          <w:lang w:val="vi-VN"/>
        </w:rPr>
      </w:pPr>
      <w:r w:rsidRPr="007D7272">
        <w:rPr>
          <w:b/>
          <w:color w:val="000000"/>
          <w:sz w:val="26"/>
          <w:szCs w:val="28"/>
        </w:rPr>
        <w:t xml:space="preserve">                                                                           </w:t>
      </w:r>
      <w:r w:rsidRPr="007D7272">
        <w:rPr>
          <w:b/>
          <w:color w:val="000000"/>
          <w:sz w:val="26"/>
          <w:szCs w:val="28"/>
          <w:lang w:val="vi-VN"/>
        </w:rPr>
        <w:t>Tổ trưởng</w:t>
      </w:r>
    </w:p>
    <w:p w:rsidR="007D2161" w:rsidRPr="007D7272" w:rsidRDefault="007D2161" w:rsidP="007D2161">
      <w:pPr>
        <w:jc w:val="center"/>
        <w:rPr>
          <w:b/>
          <w:color w:val="000000"/>
          <w:sz w:val="26"/>
          <w:szCs w:val="28"/>
          <w:lang w:val="vi-VN"/>
        </w:rPr>
      </w:pPr>
    </w:p>
    <w:p w:rsidR="007D2161" w:rsidRPr="007D7272" w:rsidRDefault="007D2161" w:rsidP="007D2161">
      <w:pPr>
        <w:jc w:val="center"/>
        <w:rPr>
          <w:b/>
          <w:color w:val="000000"/>
          <w:sz w:val="26"/>
          <w:szCs w:val="28"/>
          <w:lang w:val="vi-VN"/>
        </w:rPr>
      </w:pPr>
      <w:r>
        <w:rPr>
          <w:color w:val="000000"/>
          <w:sz w:val="26"/>
          <w:szCs w:val="26"/>
        </w:rPr>
        <w:t xml:space="preserve">           </w:t>
      </w:r>
    </w:p>
    <w:p w:rsidR="007D2161" w:rsidRPr="007D7272" w:rsidRDefault="007D2161" w:rsidP="007D2161">
      <w:pPr>
        <w:jc w:val="center"/>
        <w:rPr>
          <w:b/>
          <w:color w:val="000000"/>
          <w:sz w:val="26"/>
          <w:szCs w:val="28"/>
          <w:lang w:val="vi-VN"/>
        </w:rPr>
      </w:pPr>
    </w:p>
    <w:p w:rsidR="007D2161" w:rsidRPr="007D7272" w:rsidRDefault="007D2161" w:rsidP="007D2161">
      <w:pPr>
        <w:tabs>
          <w:tab w:val="left" w:pos="7488"/>
        </w:tabs>
        <w:jc w:val="center"/>
        <w:rPr>
          <w:b/>
          <w:color w:val="000000"/>
          <w:sz w:val="26"/>
          <w:szCs w:val="28"/>
        </w:rPr>
      </w:pPr>
      <w:r w:rsidRPr="007D7272">
        <w:rPr>
          <w:b/>
          <w:color w:val="000000"/>
          <w:sz w:val="26"/>
          <w:szCs w:val="28"/>
        </w:rPr>
        <w:t xml:space="preserve">                                                             </w:t>
      </w:r>
      <w:r>
        <w:rPr>
          <w:b/>
          <w:color w:val="000000"/>
          <w:sz w:val="26"/>
          <w:szCs w:val="28"/>
        </w:rPr>
        <w:t xml:space="preserve">                 Nguyễn Thị Hoài Nam</w:t>
      </w: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color w:val="000000"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sz w:val="32"/>
          <w:szCs w:val="32"/>
        </w:rPr>
      </w:pPr>
    </w:p>
    <w:p w:rsidR="007D2161" w:rsidRDefault="007D2161" w:rsidP="007D2161">
      <w:pPr>
        <w:tabs>
          <w:tab w:val="left" w:pos="7488"/>
        </w:tabs>
        <w:jc w:val="center"/>
        <w:rPr>
          <w:b/>
          <w:sz w:val="32"/>
          <w:szCs w:val="32"/>
        </w:rPr>
      </w:pPr>
    </w:p>
    <w:p w:rsidR="007D2161" w:rsidRPr="00CB081E" w:rsidRDefault="007D2161" w:rsidP="007D2161">
      <w:pPr>
        <w:tabs>
          <w:tab w:val="left" w:pos="7488"/>
        </w:tabs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TUẦN 23</w:t>
      </w:r>
    </w:p>
    <w:p w:rsidR="007D2161" w:rsidRPr="00CB081E" w:rsidRDefault="007D2161" w:rsidP="007D2161">
      <w:pPr>
        <w:tabs>
          <w:tab w:val="left" w:pos="7488"/>
        </w:tabs>
        <w:jc w:val="center"/>
        <w:rPr>
          <w:i/>
          <w:color w:val="000000" w:themeColor="text1"/>
          <w:sz w:val="26"/>
          <w:szCs w:val="28"/>
        </w:rPr>
      </w:pPr>
      <w:r w:rsidRPr="00CB081E">
        <w:rPr>
          <w:b/>
          <w:bCs/>
          <w:i/>
          <w:color w:val="000000" w:themeColor="text1"/>
          <w:sz w:val="26"/>
          <w:szCs w:val="28"/>
          <w:lang w:val="pt-BR"/>
        </w:rPr>
        <w:t>Từ ngày 2</w:t>
      </w:r>
      <w:r>
        <w:rPr>
          <w:b/>
          <w:bCs/>
          <w:i/>
          <w:color w:val="000000" w:themeColor="text1"/>
          <w:sz w:val="26"/>
          <w:szCs w:val="28"/>
          <w:lang w:val="pt-BR"/>
        </w:rPr>
        <w:t>1/2/2022</w:t>
      </w:r>
      <w:r w:rsidRPr="00CB081E">
        <w:rPr>
          <w:b/>
          <w:bCs/>
          <w:i/>
          <w:color w:val="000000" w:themeColor="text1"/>
          <w:sz w:val="26"/>
          <w:szCs w:val="28"/>
          <w:lang w:val="pt-BR"/>
        </w:rPr>
        <w:t xml:space="preserve">  đến ngày </w:t>
      </w:r>
      <w:r>
        <w:rPr>
          <w:b/>
          <w:bCs/>
          <w:i/>
          <w:color w:val="000000" w:themeColor="text1"/>
          <w:sz w:val="26"/>
          <w:szCs w:val="28"/>
          <w:lang w:val="pt-BR"/>
        </w:rPr>
        <w:t>25/2/2022</w:t>
      </w:r>
    </w:p>
    <w:p w:rsidR="007D2161" w:rsidRPr="00CB081E" w:rsidRDefault="007D2161" w:rsidP="007D2161">
      <w:pPr>
        <w:tabs>
          <w:tab w:val="left" w:pos="7488"/>
        </w:tabs>
        <w:jc w:val="center"/>
        <w:rPr>
          <w:b/>
          <w:i/>
          <w:color w:val="000000" w:themeColor="text1"/>
          <w:sz w:val="26"/>
          <w:szCs w:val="28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5220"/>
      </w:tblGrid>
      <w:tr w:rsidR="007D2161" w:rsidRPr="00CB081E" w:rsidTr="00444E68">
        <w:tc>
          <w:tcPr>
            <w:tcW w:w="4230" w:type="dxa"/>
            <w:vAlign w:val="center"/>
          </w:tcPr>
          <w:p w:rsidR="007D2161" w:rsidRPr="00CB081E" w:rsidRDefault="007D2161" w:rsidP="00444E68">
            <w:pPr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CB081E">
              <w:rPr>
                <w:b/>
                <w:bCs/>
                <w:color w:val="000000" w:themeColor="text1"/>
                <w:sz w:val="26"/>
                <w:szCs w:val="28"/>
              </w:rPr>
              <w:t>Nội dung công việc</w:t>
            </w:r>
          </w:p>
        </w:tc>
        <w:tc>
          <w:tcPr>
            <w:tcW w:w="5220" w:type="dxa"/>
            <w:vAlign w:val="center"/>
          </w:tcPr>
          <w:p w:rsidR="007D2161" w:rsidRPr="00CB081E" w:rsidRDefault="007D2161" w:rsidP="00444E68">
            <w:pPr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CB081E">
              <w:rPr>
                <w:b/>
                <w:bCs/>
                <w:color w:val="000000" w:themeColor="text1"/>
                <w:sz w:val="26"/>
                <w:szCs w:val="28"/>
              </w:rPr>
              <w:t>Biện pháp thực hiện</w:t>
            </w:r>
          </w:p>
        </w:tc>
      </w:tr>
      <w:tr w:rsidR="007D2161" w:rsidRPr="00CB081E" w:rsidTr="00444E68">
        <w:tc>
          <w:tcPr>
            <w:tcW w:w="4230" w:type="dxa"/>
          </w:tcPr>
          <w:p w:rsidR="007D2161" w:rsidRPr="00CB081E" w:rsidRDefault="007D2161" w:rsidP="00444E68">
            <w:pPr>
              <w:tabs>
                <w:tab w:val="left" w:pos="100"/>
              </w:tabs>
              <w:ind w:left="100"/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</w:p>
          <w:p w:rsidR="007D2161" w:rsidRPr="00CB081E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1080"/>
              </w:tabs>
              <w:ind w:left="100" w:hanging="100"/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  <w:r w:rsidRPr="00CB081E">
              <w:rPr>
                <w:color w:val="000000" w:themeColor="text1"/>
                <w:sz w:val="26"/>
                <w:szCs w:val="28"/>
                <w:lang w:val="vi-VN"/>
              </w:rPr>
              <w:t>Thực hiện tốt nề nếp</w:t>
            </w:r>
            <w:r w:rsidRPr="00CB081E">
              <w:rPr>
                <w:color w:val="000000" w:themeColor="text1"/>
                <w:sz w:val="26"/>
                <w:szCs w:val="28"/>
              </w:rPr>
              <w:t>.</w:t>
            </w:r>
            <w:r w:rsidRPr="00CB081E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</w:p>
          <w:p w:rsidR="007D2161" w:rsidRPr="00CB081E" w:rsidRDefault="007D2161" w:rsidP="00444E68">
            <w:pPr>
              <w:tabs>
                <w:tab w:val="left" w:pos="100"/>
              </w:tabs>
              <w:ind w:left="100"/>
              <w:rPr>
                <w:color w:val="000000" w:themeColor="text1"/>
                <w:sz w:val="26"/>
                <w:szCs w:val="28"/>
                <w:lang w:val="vi-VN"/>
              </w:rPr>
            </w:pPr>
          </w:p>
          <w:p w:rsidR="007D2161" w:rsidRPr="00CB081E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1080"/>
              </w:tabs>
              <w:ind w:left="100" w:hanging="100"/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  <w:r w:rsidRPr="00CB081E">
              <w:rPr>
                <w:color w:val="000000" w:themeColor="text1"/>
                <w:sz w:val="26"/>
                <w:szCs w:val="28"/>
              </w:rPr>
              <w:t xml:space="preserve"> </w:t>
            </w:r>
            <w:r w:rsidRPr="00CB081E">
              <w:rPr>
                <w:color w:val="000000" w:themeColor="text1"/>
                <w:sz w:val="26"/>
                <w:szCs w:val="28"/>
                <w:lang w:val="vi-VN"/>
              </w:rPr>
              <w:t xml:space="preserve">Thực hiện chương trình tuần </w:t>
            </w:r>
            <w:r>
              <w:rPr>
                <w:color w:val="000000" w:themeColor="text1"/>
                <w:sz w:val="26"/>
                <w:szCs w:val="28"/>
              </w:rPr>
              <w:t>23</w:t>
            </w:r>
            <w:r w:rsidRPr="00CB081E">
              <w:rPr>
                <w:color w:val="000000" w:themeColor="text1"/>
                <w:sz w:val="26"/>
                <w:szCs w:val="28"/>
                <w:lang w:val="vi-VN"/>
              </w:rPr>
              <w:t>.</w:t>
            </w:r>
          </w:p>
          <w:p w:rsidR="007D2161" w:rsidRPr="00CB081E" w:rsidRDefault="007D2161" w:rsidP="00444E68">
            <w:pPr>
              <w:tabs>
                <w:tab w:val="left" w:pos="100"/>
              </w:tabs>
              <w:ind w:left="100" w:hanging="100"/>
              <w:rPr>
                <w:color w:val="000000" w:themeColor="text1"/>
                <w:sz w:val="26"/>
                <w:szCs w:val="28"/>
              </w:rPr>
            </w:pPr>
            <w:r w:rsidRPr="00CB081E">
              <w:rPr>
                <w:color w:val="000000" w:themeColor="text1"/>
                <w:sz w:val="26"/>
                <w:szCs w:val="28"/>
              </w:rPr>
              <w:t>- Soạn và duyệt giáo án.</w:t>
            </w:r>
          </w:p>
          <w:p w:rsidR="007D2161" w:rsidRPr="00CB081E" w:rsidRDefault="007D2161" w:rsidP="00444E68">
            <w:pPr>
              <w:tabs>
                <w:tab w:val="left" w:pos="100"/>
              </w:tabs>
              <w:rPr>
                <w:color w:val="000000" w:themeColor="text1"/>
                <w:sz w:val="26"/>
                <w:szCs w:val="28"/>
              </w:rPr>
            </w:pPr>
          </w:p>
          <w:p w:rsidR="007D2161" w:rsidRPr="00CB081E" w:rsidRDefault="007D2161" w:rsidP="00444E68">
            <w:pPr>
              <w:tabs>
                <w:tab w:val="left" w:pos="100"/>
              </w:tabs>
              <w:rPr>
                <w:color w:val="000000" w:themeColor="text1"/>
                <w:sz w:val="26"/>
                <w:szCs w:val="28"/>
              </w:rPr>
            </w:pPr>
          </w:p>
          <w:p w:rsidR="007D2161" w:rsidRPr="00CB081E" w:rsidRDefault="007D2161" w:rsidP="00444E68">
            <w:pPr>
              <w:tabs>
                <w:tab w:val="left" w:pos="100"/>
              </w:tabs>
              <w:rPr>
                <w:color w:val="000000" w:themeColor="text1"/>
                <w:sz w:val="26"/>
                <w:szCs w:val="28"/>
              </w:rPr>
            </w:pPr>
          </w:p>
          <w:p w:rsidR="007D2161" w:rsidRPr="00CB081E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1080"/>
              </w:tabs>
              <w:ind w:left="100" w:hanging="100"/>
              <w:jc w:val="both"/>
              <w:rPr>
                <w:color w:val="000000" w:themeColor="text1"/>
                <w:sz w:val="26"/>
                <w:szCs w:val="28"/>
              </w:rPr>
            </w:pPr>
            <w:r w:rsidRPr="00CB081E">
              <w:rPr>
                <w:color w:val="000000" w:themeColor="text1"/>
                <w:sz w:val="26"/>
                <w:szCs w:val="28"/>
              </w:rPr>
              <w:t>Hỗ trợ HS chưa đạt chuẩn và bồi dưỡng HS năng khiếu</w:t>
            </w:r>
          </w:p>
          <w:p w:rsidR="007D2161" w:rsidRPr="00CB081E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1080"/>
              </w:tabs>
              <w:ind w:left="100" w:hanging="100"/>
              <w:jc w:val="both"/>
              <w:rPr>
                <w:color w:val="000000" w:themeColor="text1"/>
                <w:sz w:val="26"/>
                <w:szCs w:val="28"/>
              </w:rPr>
            </w:pPr>
            <w:r w:rsidRPr="00CB081E">
              <w:rPr>
                <w:color w:val="000000" w:themeColor="text1"/>
                <w:sz w:val="26"/>
                <w:szCs w:val="28"/>
              </w:rPr>
              <w:t xml:space="preserve"> Rèn VSCĐ cho HS </w:t>
            </w:r>
          </w:p>
          <w:p w:rsidR="007D2161" w:rsidRPr="00CB081E" w:rsidRDefault="007D2161" w:rsidP="00444E68">
            <w:pPr>
              <w:tabs>
                <w:tab w:val="left" w:pos="100"/>
              </w:tabs>
              <w:ind w:left="100"/>
              <w:jc w:val="both"/>
              <w:rPr>
                <w:color w:val="000000" w:themeColor="text1"/>
                <w:sz w:val="26"/>
                <w:szCs w:val="28"/>
              </w:rPr>
            </w:pPr>
          </w:p>
          <w:p w:rsidR="007D2161" w:rsidRPr="00CB081E" w:rsidRDefault="007D2161" w:rsidP="00444E68">
            <w:pPr>
              <w:tabs>
                <w:tab w:val="left" w:pos="100"/>
              </w:tabs>
              <w:ind w:left="100"/>
              <w:jc w:val="both"/>
              <w:rPr>
                <w:color w:val="000000" w:themeColor="text1"/>
                <w:sz w:val="26"/>
                <w:szCs w:val="28"/>
              </w:rPr>
            </w:pPr>
          </w:p>
          <w:p w:rsidR="007D2161" w:rsidRPr="00CB081E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1080"/>
              </w:tabs>
              <w:ind w:left="100" w:hanging="100"/>
              <w:jc w:val="both"/>
              <w:rPr>
                <w:color w:val="000000" w:themeColor="text1"/>
                <w:sz w:val="26"/>
                <w:szCs w:val="28"/>
              </w:rPr>
            </w:pPr>
            <w:r w:rsidRPr="00CB081E">
              <w:rPr>
                <w:color w:val="000000" w:themeColor="text1"/>
                <w:sz w:val="26"/>
                <w:szCs w:val="28"/>
              </w:rPr>
              <w:t>Hoàn thành công tác Đội</w:t>
            </w:r>
          </w:p>
          <w:p w:rsidR="007D2161" w:rsidRPr="00CB081E" w:rsidRDefault="007D2161" w:rsidP="00444E68">
            <w:pPr>
              <w:tabs>
                <w:tab w:val="left" w:pos="100"/>
              </w:tabs>
              <w:jc w:val="both"/>
              <w:rPr>
                <w:color w:val="000000" w:themeColor="text1"/>
                <w:sz w:val="26"/>
                <w:szCs w:val="28"/>
              </w:rPr>
            </w:pPr>
          </w:p>
          <w:p w:rsidR="007D2161" w:rsidRPr="00CB081E" w:rsidRDefault="007D2161" w:rsidP="00444E68">
            <w:pPr>
              <w:tabs>
                <w:tab w:val="left" w:pos="100"/>
              </w:tabs>
              <w:ind w:left="100"/>
              <w:jc w:val="both"/>
              <w:rPr>
                <w:color w:val="000000" w:themeColor="text1"/>
                <w:sz w:val="26"/>
                <w:szCs w:val="28"/>
              </w:rPr>
            </w:pPr>
          </w:p>
          <w:p w:rsidR="007D2161" w:rsidRPr="00CB081E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720"/>
              </w:tabs>
              <w:ind w:left="100" w:hanging="100"/>
              <w:jc w:val="both"/>
              <w:rPr>
                <w:color w:val="000000" w:themeColor="text1"/>
                <w:sz w:val="26"/>
                <w:szCs w:val="28"/>
              </w:rPr>
            </w:pPr>
            <w:r w:rsidRPr="00CB081E">
              <w:rPr>
                <w:color w:val="000000" w:themeColor="text1"/>
                <w:sz w:val="26"/>
                <w:szCs w:val="28"/>
              </w:rPr>
              <w:t>Thao giảng, dự giờ.</w:t>
            </w:r>
          </w:p>
          <w:p w:rsidR="007D2161" w:rsidRPr="00CB081E" w:rsidRDefault="007D2161" w:rsidP="00444E68">
            <w:pPr>
              <w:tabs>
                <w:tab w:val="left" w:pos="100"/>
              </w:tabs>
              <w:jc w:val="both"/>
              <w:rPr>
                <w:color w:val="000000" w:themeColor="text1"/>
                <w:sz w:val="26"/>
                <w:szCs w:val="28"/>
              </w:rPr>
            </w:pPr>
          </w:p>
          <w:p w:rsidR="007D2161" w:rsidRPr="00CB081E" w:rsidRDefault="007D2161" w:rsidP="00444E68">
            <w:pPr>
              <w:tabs>
                <w:tab w:val="left" w:pos="100"/>
              </w:tabs>
              <w:jc w:val="both"/>
              <w:rPr>
                <w:color w:val="000000" w:themeColor="text1"/>
                <w:sz w:val="26"/>
                <w:szCs w:val="28"/>
              </w:rPr>
            </w:pPr>
          </w:p>
          <w:p w:rsidR="007D2161" w:rsidRPr="00CB081E" w:rsidRDefault="007D2161" w:rsidP="00444E68">
            <w:pPr>
              <w:numPr>
                <w:ilvl w:val="0"/>
                <w:numId w:val="2"/>
              </w:numPr>
              <w:tabs>
                <w:tab w:val="left" w:pos="100"/>
              </w:tabs>
              <w:jc w:val="both"/>
              <w:rPr>
                <w:color w:val="000000" w:themeColor="text1"/>
                <w:sz w:val="26"/>
                <w:szCs w:val="28"/>
              </w:rPr>
            </w:pPr>
            <w:r w:rsidRPr="00CB081E">
              <w:rPr>
                <w:color w:val="000000" w:themeColor="text1"/>
                <w:sz w:val="26"/>
                <w:szCs w:val="28"/>
              </w:rPr>
              <w:t xml:space="preserve"> Sinh hoạt chuyên môn.</w:t>
            </w:r>
          </w:p>
        </w:tc>
        <w:tc>
          <w:tcPr>
            <w:tcW w:w="5220" w:type="dxa"/>
          </w:tcPr>
          <w:p w:rsidR="007D2161" w:rsidRPr="00CB081E" w:rsidRDefault="007D2161" w:rsidP="00444E68">
            <w:pPr>
              <w:ind w:left="-76"/>
              <w:rPr>
                <w:color w:val="000000" w:themeColor="text1"/>
                <w:sz w:val="26"/>
                <w:szCs w:val="28"/>
              </w:rPr>
            </w:pPr>
          </w:p>
          <w:p w:rsidR="007D2161" w:rsidRPr="00CB081E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1080"/>
              </w:tabs>
              <w:ind w:left="100" w:hanging="100"/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  <w:r w:rsidRPr="00CB081E">
              <w:rPr>
                <w:color w:val="000000" w:themeColor="text1"/>
                <w:sz w:val="26"/>
                <w:szCs w:val="28"/>
                <w:lang w:val="vi-VN"/>
              </w:rPr>
              <w:t>GV thực hiện theo quy định; HS thực hiện theo hướng dẫn.</w:t>
            </w:r>
          </w:p>
          <w:p w:rsidR="007D2161" w:rsidRPr="00CB081E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1080"/>
              </w:tabs>
              <w:ind w:left="100" w:hanging="100"/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  <w:r w:rsidRPr="00CB081E">
              <w:rPr>
                <w:color w:val="000000" w:themeColor="text1"/>
                <w:sz w:val="26"/>
                <w:szCs w:val="28"/>
                <w:lang w:val="vi-VN"/>
              </w:rPr>
              <w:t>Dạy và học tích cực đúng TKB.</w:t>
            </w:r>
          </w:p>
          <w:p w:rsidR="007D2161" w:rsidRPr="00CB081E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1080"/>
              </w:tabs>
              <w:ind w:left="100" w:hanging="100"/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  <w:r w:rsidRPr="00CB081E">
              <w:rPr>
                <w:color w:val="000000" w:themeColor="text1"/>
                <w:sz w:val="26"/>
                <w:szCs w:val="28"/>
                <w:lang w:val="vi-VN"/>
              </w:rPr>
              <w:t>Soạn giáo án</w:t>
            </w:r>
            <w:r>
              <w:rPr>
                <w:color w:val="000000" w:themeColor="text1"/>
                <w:sz w:val="26"/>
                <w:szCs w:val="28"/>
                <w:lang w:val="vi-VN"/>
              </w:rPr>
              <w:t xml:space="preserve"> tuần 24</w:t>
            </w:r>
            <w:r w:rsidRPr="00CB081E">
              <w:rPr>
                <w:color w:val="000000" w:themeColor="text1"/>
                <w:sz w:val="26"/>
                <w:szCs w:val="28"/>
                <w:lang w:val="vi-VN"/>
              </w:rPr>
              <w:t xml:space="preserve"> đúng TKB, bám sát chuẩn và lồng ghép các nội dung GD, tổ khối duyệt vào thứ bảy. Cập nhật đầy đủ sổ chủ nhiệm.</w:t>
            </w:r>
          </w:p>
          <w:p w:rsidR="007D2161" w:rsidRPr="00CB081E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1080"/>
              </w:tabs>
              <w:ind w:left="100" w:hanging="100"/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  <w:r w:rsidRPr="00CB081E">
              <w:rPr>
                <w:color w:val="000000" w:themeColor="text1"/>
                <w:sz w:val="26"/>
                <w:szCs w:val="28"/>
                <w:lang w:val="vi-VN"/>
              </w:rPr>
              <w:t>GV giúp đỡ và bồi dưỡng học sinh kịp thời</w:t>
            </w:r>
          </w:p>
          <w:p w:rsidR="007D2161" w:rsidRPr="00CB081E" w:rsidRDefault="007D2161" w:rsidP="00444E68">
            <w:pPr>
              <w:tabs>
                <w:tab w:val="left" w:pos="100"/>
              </w:tabs>
              <w:ind w:left="100"/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</w:p>
          <w:p w:rsidR="007D2161" w:rsidRPr="00CB081E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1080"/>
              </w:tabs>
              <w:ind w:left="100" w:hanging="100"/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  <w:r>
              <w:rPr>
                <w:color w:val="000000" w:themeColor="text1"/>
                <w:sz w:val="26"/>
                <w:szCs w:val="28"/>
                <w:lang w:val="vi-VN"/>
              </w:rPr>
              <w:t>N</w:t>
            </w:r>
            <w:r w:rsidRPr="00CB081E">
              <w:rPr>
                <w:color w:val="000000" w:themeColor="text1"/>
                <w:sz w:val="26"/>
                <w:szCs w:val="28"/>
                <w:lang w:val="vi-VN"/>
              </w:rPr>
              <w:t>hắc nhở HS, kịp thời động viên HS tiến bộ. GVCN có HS đạt giải cao ở cấp trường tiếp tục rèn để HS đi thi cấp thành phố.</w:t>
            </w:r>
          </w:p>
          <w:p w:rsidR="007D2161" w:rsidRPr="00CB081E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1080"/>
              </w:tabs>
              <w:ind w:left="100" w:hanging="100"/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  <w:r w:rsidRPr="00CB081E">
              <w:rPr>
                <w:color w:val="000000" w:themeColor="text1"/>
                <w:sz w:val="26"/>
                <w:szCs w:val="28"/>
                <w:lang w:val="vi-VN"/>
              </w:rPr>
              <w:t>GV nhắc nhở; HS thực hiện theo lịch.</w:t>
            </w:r>
          </w:p>
          <w:p w:rsidR="007D2161" w:rsidRPr="00CB081E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1080"/>
              </w:tabs>
              <w:ind w:left="100" w:hanging="100"/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  <w:r w:rsidRPr="00CB081E">
              <w:rPr>
                <w:color w:val="000000" w:themeColor="text1"/>
                <w:sz w:val="26"/>
                <w:szCs w:val="28"/>
                <w:lang w:val="vi-VN"/>
              </w:rPr>
              <w:t>GV hướng dẫn HS tích cực tập luyện nghi thức Đội để chuẩn bị thi cấp liên đội.</w:t>
            </w:r>
          </w:p>
          <w:p w:rsidR="007D2161" w:rsidRPr="00CB081E" w:rsidRDefault="007D2161" w:rsidP="00444E68">
            <w:pPr>
              <w:numPr>
                <w:ilvl w:val="0"/>
                <w:numId w:val="2"/>
              </w:numPr>
              <w:tabs>
                <w:tab w:val="clear" w:pos="360"/>
                <w:tab w:val="left" w:pos="100"/>
                <w:tab w:val="num" w:pos="1080"/>
              </w:tabs>
              <w:ind w:left="100" w:hanging="100"/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  <w:r w:rsidRPr="00CB081E">
              <w:rPr>
                <w:color w:val="000000" w:themeColor="text1"/>
                <w:sz w:val="26"/>
                <w:szCs w:val="28"/>
                <w:lang w:val="vi-VN"/>
              </w:rPr>
              <w:t>Ngày 2</w:t>
            </w:r>
            <w:r w:rsidRPr="00CB081E">
              <w:rPr>
                <w:color w:val="000000" w:themeColor="text1"/>
                <w:sz w:val="26"/>
                <w:szCs w:val="28"/>
              </w:rPr>
              <w:t>5</w:t>
            </w:r>
            <w:r w:rsidRPr="00CB081E">
              <w:rPr>
                <w:color w:val="000000" w:themeColor="text1"/>
                <w:sz w:val="26"/>
                <w:szCs w:val="28"/>
                <w:lang w:val="vi-VN"/>
              </w:rPr>
              <w:t xml:space="preserve">/2 Cô Tươi dạy </w:t>
            </w:r>
            <w:r w:rsidRPr="00CB081E">
              <w:rPr>
                <w:color w:val="000000" w:themeColor="text1"/>
                <w:sz w:val="26"/>
                <w:szCs w:val="28"/>
              </w:rPr>
              <w:t>Toán</w:t>
            </w:r>
            <w:r w:rsidRPr="00CB081E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</w:p>
          <w:p w:rsidR="007D2161" w:rsidRPr="00CB081E" w:rsidRDefault="007D2161" w:rsidP="00444E68">
            <w:pPr>
              <w:rPr>
                <w:color w:val="000000" w:themeColor="text1"/>
                <w:sz w:val="26"/>
              </w:rPr>
            </w:pPr>
            <w:r w:rsidRPr="00CB081E">
              <w:rPr>
                <w:color w:val="000000" w:themeColor="text1"/>
                <w:sz w:val="26"/>
                <w:szCs w:val="28"/>
              </w:rPr>
              <w:t xml:space="preserve">- Ngày 26/2 </w:t>
            </w:r>
            <w:r>
              <w:rPr>
                <w:color w:val="000000" w:themeColor="text1"/>
                <w:sz w:val="26"/>
              </w:rPr>
              <w:t>Cô Mai</w:t>
            </w:r>
            <w:r w:rsidRPr="00CB081E">
              <w:rPr>
                <w:color w:val="000000" w:themeColor="text1"/>
                <w:sz w:val="26"/>
              </w:rPr>
              <w:t xml:space="preserve"> </w:t>
            </w:r>
            <w:r w:rsidRPr="00CB081E">
              <w:rPr>
                <w:color w:val="000000" w:themeColor="text1"/>
                <w:sz w:val="26"/>
                <w:szCs w:val="28"/>
              </w:rPr>
              <w:t xml:space="preserve">dạy </w:t>
            </w:r>
            <w:r w:rsidRPr="00CB081E">
              <w:rPr>
                <w:color w:val="000000" w:themeColor="text1"/>
                <w:sz w:val="26"/>
              </w:rPr>
              <w:t>Khoa học</w:t>
            </w:r>
          </w:p>
          <w:p w:rsidR="007D2161" w:rsidRPr="00CB081E" w:rsidRDefault="007D2161" w:rsidP="00444E68">
            <w:pPr>
              <w:rPr>
                <w:color w:val="000000" w:themeColor="text1"/>
                <w:sz w:val="26"/>
              </w:rPr>
            </w:pPr>
            <w:r w:rsidRPr="00CB081E">
              <w:rPr>
                <w:color w:val="000000" w:themeColor="text1"/>
                <w:sz w:val="26"/>
                <w:szCs w:val="28"/>
              </w:rPr>
              <w:t xml:space="preserve">- Ngày 27/2 </w:t>
            </w:r>
            <w:r>
              <w:rPr>
                <w:color w:val="000000" w:themeColor="text1"/>
                <w:sz w:val="26"/>
              </w:rPr>
              <w:t xml:space="preserve">Cô Nam </w:t>
            </w:r>
            <w:r w:rsidRPr="00CB081E">
              <w:rPr>
                <w:color w:val="000000" w:themeColor="text1"/>
                <w:sz w:val="26"/>
              </w:rPr>
              <w:t>dạy Tập làm văn</w:t>
            </w:r>
          </w:p>
          <w:p w:rsidR="007D2161" w:rsidRPr="00CB081E" w:rsidRDefault="007D2161" w:rsidP="00444E68">
            <w:pPr>
              <w:rPr>
                <w:color w:val="000000" w:themeColor="text1"/>
                <w:sz w:val="26"/>
                <w:szCs w:val="28"/>
              </w:rPr>
            </w:pPr>
            <w:r w:rsidRPr="00CB081E">
              <w:rPr>
                <w:color w:val="000000" w:themeColor="text1"/>
                <w:sz w:val="26"/>
                <w:szCs w:val="28"/>
              </w:rPr>
              <w:t>- Sinh hoạt CM khối: Nhận xét các tiết thao giảng, bàn bài dạy tuần 25+26.</w:t>
            </w:r>
          </w:p>
          <w:p w:rsidR="007D2161" w:rsidRPr="00CB081E" w:rsidRDefault="007D2161" w:rsidP="00444E68">
            <w:pPr>
              <w:ind w:left="-79"/>
              <w:rPr>
                <w:color w:val="000000" w:themeColor="text1"/>
                <w:sz w:val="26"/>
                <w:szCs w:val="28"/>
              </w:rPr>
            </w:pPr>
          </w:p>
        </w:tc>
      </w:tr>
    </w:tbl>
    <w:p w:rsidR="007D2161" w:rsidRPr="00EF29F2" w:rsidRDefault="007D2161" w:rsidP="007D2161">
      <w:pPr>
        <w:tabs>
          <w:tab w:val="left" w:pos="6887"/>
        </w:tabs>
        <w:jc w:val="center"/>
        <w:rPr>
          <w:bCs/>
          <w:i/>
          <w:color w:val="FF0000"/>
          <w:sz w:val="26"/>
          <w:szCs w:val="28"/>
        </w:rPr>
      </w:pPr>
      <w:r w:rsidRPr="00EF29F2">
        <w:rPr>
          <w:bCs/>
          <w:i/>
          <w:color w:val="FF0000"/>
          <w:sz w:val="26"/>
          <w:szCs w:val="28"/>
        </w:rPr>
        <w:t xml:space="preserve"> </w:t>
      </w:r>
    </w:p>
    <w:p w:rsidR="007D2161" w:rsidRPr="009F6988" w:rsidRDefault="007D2161" w:rsidP="007D2161">
      <w:pPr>
        <w:tabs>
          <w:tab w:val="left" w:pos="6887"/>
        </w:tabs>
        <w:jc w:val="center"/>
        <w:rPr>
          <w:b/>
          <w:sz w:val="26"/>
          <w:szCs w:val="28"/>
        </w:rPr>
      </w:pPr>
      <w:r w:rsidRPr="00EF29F2">
        <w:rPr>
          <w:bCs/>
          <w:i/>
          <w:color w:val="FF0000"/>
          <w:sz w:val="26"/>
          <w:szCs w:val="28"/>
        </w:rPr>
        <w:t xml:space="preserve">                                                                            </w:t>
      </w:r>
      <w:r>
        <w:rPr>
          <w:bCs/>
          <w:i/>
          <w:sz w:val="26"/>
          <w:szCs w:val="28"/>
        </w:rPr>
        <w:t>Tân Thiện, ngày 19</w:t>
      </w:r>
      <w:r w:rsidRPr="009F6988">
        <w:rPr>
          <w:bCs/>
          <w:i/>
          <w:sz w:val="26"/>
          <w:szCs w:val="28"/>
        </w:rPr>
        <w:t xml:space="preserve"> tháng 2 năm </w:t>
      </w:r>
      <w:r>
        <w:rPr>
          <w:bCs/>
          <w:i/>
          <w:sz w:val="26"/>
          <w:szCs w:val="28"/>
        </w:rPr>
        <w:t>2022</w:t>
      </w:r>
    </w:p>
    <w:p w:rsidR="007D2161" w:rsidRPr="009F6988" w:rsidRDefault="007D2161" w:rsidP="007D2161">
      <w:pPr>
        <w:tabs>
          <w:tab w:val="left" w:pos="6887"/>
        </w:tabs>
        <w:jc w:val="center"/>
        <w:rPr>
          <w:b/>
          <w:sz w:val="26"/>
          <w:szCs w:val="28"/>
          <w:lang w:val="vi-VN"/>
        </w:rPr>
      </w:pPr>
      <w:r w:rsidRPr="009F6988">
        <w:rPr>
          <w:b/>
          <w:sz w:val="26"/>
          <w:szCs w:val="28"/>
        </w:rPr>
        <w:t xml:space="preserve">                                                                           </w:t>
      </w:r>
      <w:r w:rsidRPr="009F6988">
        <w:rPr>
          <w:b/>
          <w:sz w:val="26"/>
          <w:szCs w:val="28"/>
          <w:lang w:val="vi-VN"/>
        </w:rPr>
        <w:t>Tổ trưởng</w:t>
      </w:r>
    </w:p>
    <w:p w:rsidR="007D2161" w:rsidRPr="009F6988" w:rsidRDefault="007D2161" w:rsidP="007D2161">
      <w:pPr>
        <w:jc w:val="center"/>
        <w:rPr>
          <w:b/>
          <w:sz w:val="26"/>
          <w:szCs w:val="28"/>
          <w:lang w:val="vi-VN"/>
        </w:rPr>
      </w:pPr>
    </w:p>
    <w:p w:rsidR="007D2161" w:rsidRPr="009F6988" w:rsidRDefault="007D2161" w:rsidP="007D2161">
      <w:pPr>
        <w:jc w:val="center"/>
        <w:rPr>
          <w:b/>
          <w:sz w:val="26"/>
          <w:szCs w:val="28"/>
          <w:lang w:val="vi-VN"/>
        </w:rPr>
      </w:pPr>
    </w:p>
    <w:p w:rsidR="007D2161" w:rsidRPr="009F6988" w:rsidRDefault="007D2161" w:rsidP="007D2161">
      <w:pPr>
        <w:jc w:val="center"/>
        <w:rPr>
          <w:b/>
          <w:sz w:val="26"/>
          <w:szCs w:val="28"/>
          <w:lang w:val="vi-VN"/>
        </w:rPr>
      </w:pPr>
    </w:p>
    <w:p w:rsidR="007D2161" w:rsidRPr="009F6988" w:rsidRDefault="007D2161" w:rsidP="007D2161">
      <w:pPr>
        <w:tabs>
          <w:tab w:val="left" w:pos="7488"/>
        </w:tabs>
        <w:jc w:val="center"/>
        <w:rPr>
          <w:b/>
          <w:sz w:val="26"/>
          <w:szCs w:val="28"/>
        </w:rPr>
      </w:pPr>
      <w:r w:rsidRPr="009F6988">
        <w:rPr>
          <w:b/>
          <w:sz w:val="26"/>
          <w:szCs w:val="28"/>
        </w:rPr>
        <w:t xml:space="preserve">                                                             </w:t>
      </w:r>
      <w:r>
        <w:rPr>
          <w:b/>
          <w:sz w:val="26"/>
          <w:szCs w:val="28"/>
        </w:rPr>
        <w:t xml:space="preserve">                 Nguyễn Thị Hoài Nam</w:t>
      </w:r>
    </w:p>
    <w:p w:rsidR="007D2161" w:rsidRDefault="007D2161" w:rsidP="007D2161">
      <w:pPr>
        <w:tabs>
          <w:tab w:val="left" w:pos="1395"/>
          <w:tab w:val="center" w:pos="4500"/>
        </w:tabs>
        <w:jc w:val="center"/>
        <w:rPr>
          <w:b/>
          <w:bCs/>
          <w:color w:val="FF0000"/>
          <w:sz w:val="32"/>
          <w:szCs w:val="32"/>
        </w:rPr>
      </w:pPr>
    </w:p>
    <w:p w:rsidR="007D2161" w:rsidRDefault="007D2161" w:rsidP="007D2161">
      <w:pPr>
        <w:tabs>
          <w:tab w:val="left" w:pos="1395"/>
          <w:tab w:val="center" w:pos="4500"/>
        </w:tabs>
        <w:jc w:val="center"/>
        <w:rPr>
          <w:b/>
          <w:bCs/>
          <w:color w:val="FF0000"/>
          <w:sz w:val="32"/>
          <w:szCs w:val="32"/>
        </w:rPr>
      </w:pPr>
    </w:p>
    <w:p w:rsidR="007D2161" w:rsidRDefault="007D2161" w:rsidP="007D2161">
      <w:pPr>
        <w:tabs>
          <w:tab w:val="left" w:pos="1395"/>
          <w:tab w:val="center" w:pos="4500"/>
        </w:tabs>
        <w:jc w:val="center"/>
        <w:rPr>
          <w:b/>
          <w:bCs/>
          <w:color w:val="FF0000"/>
          <w:sz w:val="32"/>
          <w:szCs w:val="32"/>
        </w:rPr>
      </w:pPr>
    </w:p>
    <w:p w:rsidR="007D2161" w:rsidRDefault="007D2161" w:rsidP="007D2161">
      <w:pPr>
        <w:tabs>
          <w:tab w:val="left" w:pos="1395"/>
          <w:tab w:val="center" w:pos="4500"/>
        </w:tabs>
        <w:jc w:val="center"/>
        <w:rPr>
          <w:b/>
          <w:bCs/>
          <w:color w:val="FF0000"/>
          <w:sz w:val="32"/>
          <w:szCs w:val="32"/>
        </w:rPr>
      </w:pPr>
    </w:p>
    <w:p w:rsidR="007D2161" w:rsidRDefault="007D2161" w:rsidP="007D2161">
      <w:pPr>
        <w:tabs>
          <w:tab w:val="left" w:pos="1395"/>
          <w:tab w:val="center" w:pos="4500"/>
        </w:tabs>
        <w:jc w:val="center"/>
        <w:rPr>
          <w:b/>
          <w:bCs/>
          <w:color w:val="FF0000"/>
          <w:sz w:val="32"/>
          <w:szCs w:val="32"/>
        </w:rPr>
      </w:pPr>
    </w:p>
    <w:p w:rsidR="007D2161" w:rsidRDefault="007D2161" w:rsidP="007D2161">
      <w:pPr>
        <w:tabs>
          <w:tab w:val="left" w:pos="1395"/>
          <w:tab w:val="center" w:pos="4500"/>
        </w:tabs>
        <w:jc w:val="center"/>
        <w:rPr>
          <w:b/>
          <w:bCs/>
          <w:color w:val="FF0000"/>
          <w:sz w:val="32"/>
          <w:szCs w:val="32"/>
        </w:rPr>
      </w:pPr>
    </w:p>
    <w:p w:rsidR="007D2161" w:rsidRDefault="007D2161" w:rsidP="007D2161">
      <w:pPr>
        <w:tabs>
          <w:tab w:val="left" w:pos="1395"/>
          <w:tab w:val="center" w:pos="4500"/>
        </w:tabs>
        <w:jc w:val="center"/>
        <w:rPr>
          <w:b/>
          <w:bCs/>
          <w:color w:val="FF0000"/>
          <w:sz w:val="32"/>
          <w:szCs w:val="32"/>
        </w:rPr>
      </w:pPr>
    </w:p>
    <w:p w:rsidR="007D2161" w:rsidRDefault="007D2161" w:rsidP="007D2161">
      <w:pPr>
        <w:tabs>
          <w:tab w:val="left" w:pos="1395"/>
          <w:tab w:val="center" w:pos="4500"/>
        </w:tabs>
        <w:jc w:val="center"/>
        <w:rPr>
          <w:b/>
          <w:bCs/>
          <w:color w:val="FF0000"/>
          <w:sz w:val="32"/>
          <w:szCs w:val="32"/>
        </w:rPr>
      </w:pPr>
    </w:p>
    <w:p w:rsidR="007D2161" w:rsidRDefault="007D2161" w:rsidP="007D2161">
      <w:pPr>
        <w:tabs>
          <w:tab w:val="left" w:pos="1395"/>
          <w:tab w:val="center" w:pos="4500"/>
        </w:tabs>
        <w:jc w:val="center"/>
        <w:rPr>
          <w:b/>
          <w:bCs/>
          <w:color w:val="FF0000"/>
          <w:sz w:val="32"/>
          <w:szCs w:val="32"/>
        </w:rPr>
      </w:pPr>
    </w:p>
    <w:p w:rsidR="007D2161" w:rsidRDefault="007D2161" w:rsidP="007D2161">
      <w:pPr>
        <w:tabs>
          <w:tab w:val="left" w:pos="1395"/>
          <w:tab w:val="center" w:pos="4500"/>
        </w:tabs>
        <w:jc w:val="center"/>
        <w:rPr>
          <w:b/>
          <w:bCs/>
          <w:color w:val="FF0000"/>
          <w:sz w:val="32"/>
          <w:szCs w:val="32"/>
        </w:rPr>
      </w:pPr>
    </w:p>
    <w:p w:rsidR="007D2161" w:rsidRDefault="007D2161" w:rsidP="007D2161">
      <w:pPr>
        <w:tabs>
          <w:tab w:val="left" w:pos="1395"/>
          <w:tab w:val="center" w:pos="4500"/>
        </w:tabs>
        <w:jc w:val="center"/>
        <w:rPr>
          <w:b/>
          <w:bCs/>
          <w:color w:val="FF0000"/>
          <w:sz w:val="32"/>
          <w:szCs w:val="32"/>
        </w:rPr>
      </w:pPr>
    </w:p>
    <w:p w:rsidR="007D2161" w:rsidRPr="00A55D71" w:rsidRDefault="007D2161" w:rsidP="007D2161">
      <w:pPr>
        <w:rPr>
          <w:bCs/>
          <w:i/>
          <w:iCs/>
          <w:color w:val="FF0000"/>
          <w:sz w:val="26"/>
          <w:szCs w:val="28"/>
        </w:rPr>
      </w:pPr>
    </w:p>
    <w:p w:rsidR="00774DBE" w:rsidRDefault="00774DBE">
      <w:bookmarkStart w:id="0" w:name="_GoBack"/>
      <w:bookmarkEnd w:id="0"/>
    </w:p>
    <w:sectPr w:rsidR="00774DBE" w:rsidSect="00974525">
      <w:pgSz w:w="11909" w:h="16834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00A6"/>
    <w:multiLevelType w:val="hybridMultilevel"/>
    <w:tmpl w:val="DE9CB900"/>
    <w:lvl w:ilvl="0" w:tplc="7A5477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6233F"/>
    <w:multiLevelType w:val="hybridMultilevel"/>
    <w:tmpl w:val="E7007ECA"/>
    <w:lvl w:ilvl="0" w:tplc="7A5477D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7BD6FC3"/>
    <w:multiLevelType w:val="hybridMultilevel"/>
    <w:tmpl w:val="2E20FC22"/>
    <w:lvl w:ilvl="0" w:tplc="7BA8608C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61"/>
    <w:rsid w:val="00774DBE"/>
    <w:rsid w:val="007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E9279"/>
  <w15:chartTrackingRefBased/>
  <w15:docId w15:val="{D098C297-31C6-47DE-88D1-9CEC57ED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D2161"/>
    <w:pPr>
      <w:jc w:val="center"/>
    </w:pPr>
    <w:rPr>
      <w:rFonts w:ascii="VNI-Times" w:hAnsi="VNI-Times"/>
      <w:i/>
      <w:iCs/>
      <w:sz w:val="28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D2161"/>
    <w:rPr>
      <w:rFonts w:ascii="VNI-Times" w:eastAsia="Times New Roman" w:hAnsi="VNI-Times" w:cs="Times New Roman"/>
      <w:i/>
      <w:iCs/>
      <w:sz w:val="28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7D21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2022-02-11T08:51:00Z</dcterms:created>
  <dcterms:modified xsi:type="dcterms:W3CDTF">2022-02-11T08:52:00Z</dcterms:modified>
</cp:coreProperties>
</file>