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2" w:type="dxa"/>
        <w:tblInd w:w="-522" w:type="dxa"/>
        <w:tblLook w:val="04A0" w:firstRow="1" w:lastRow="0" w:firstColumn="1" w:lastColumn="0" w:noHBand="0" w:noVBand="1"/>
      </w:tblPr>
      <w:tblGrid>
        <w:gridCol w:w="4218"/>
        <w:gridCol w:w="5814"/>
      </w:tblGrid>
      <w:tr w:rsidR="00263AD3" w14:paraId="7DB5E0CE" w14:textId="77777777" w:rsidTr="00263AD3">
        <w:tc>
          <w:tcPr>
            <w:tcW w:w="4218" w:type="dxa"/>
            <w:hideMark/>
          </w:tcPr>
          <w:p w14:paraId="07A6A701" w14:textId="77777777" w:rsidR="00263AD3" w:rsidRDefault="00263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UBND THÀNH PHỐ ĐỒNG XOÀI </w:t>
            </w:r>
          </w:p>
        </w:tc>
        <w:tc>
          <w:tcPr>
            <w:tcW w:w="5814" w:type="dxa"/>
            <w:hideMark/>
          </w:tcPr>
          <w:p w14:paraId="1F6195A0" w14:textId="77777777" w:rsidR="00263AD3" w:rsidRDefault="00263AD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263AD3" w14:paraId="3114C8FB" w14:textId="77777777" w:rsidTr="00263AD3">
        <w:tc>
          <w:tcPr>
            <w:tcW w:w="4218" w:type="dxa"/>
            <w:hideMark/>
          </w:tcPr>
          <w:p w14:paraId="457E3C31" w14:textId="77777777" w:rsidR="00263AD3" w:rsidRDefault="00263A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CCD481" wp14:editId="7C0141A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183515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8684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pt,14.45pt" to="154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f+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WToNNgXAHhldrYUCk9qq150fS7Q0pXHVEtj3zfTgZAspCRvEsJG2fgtt3w&#10;RTOIIXuvo2jHxvYBEuRAx9ib0603/OgRhcNsMn16SKG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BXzlaB3AAAAAkBAAAPAAAAZHJzL2Rvd25yZXYueG1sTI/BTsMwEETv&#10;SPyDtUhcqtZJKqE2xKkQkBsXCqjXbbwkEfE6jd028PUs4gDHmR3Nvik2k+vVicbQeTaQLhJQxLW3&#10;HTcGXl+q+QpUiMgWe89k4JMCbMrLiwJz68/8TKdtbJSUcMjRQBvjkGsd6pYchoUfiOX27keHUeTY&#10;aDviWcpdr7MkudEOO5YPLQ5031L9sT06A6F6o0P1NatnyW7ZeMoOD0+PaMz11XR3CyrSFP/C8IMv&#10;6FAK094f2QbVi05T2RINZKs1KAksk7UY+19Dl4X+v6D8BgAA//8DAFBLAQItABQABgAIAAAAIQC2&#10;gziS/gAAAOEBAAATAAAAAAAAAAAAAAAAAAAAAABbQ29udGVudF9UeXBlc10ueG1sUEsBAi0AFAAG&#10;AAgAAAAhADj9If/WAAAAlAEAAAsAAAAAAAAAAAAAAAAALwEAAF9yZWxzLy5yZWxzUEsBAi0AFAAG&#10;AAgAAAAhAFhgx/4dAgAANgQAAA4AAAAAAAAAAAAAAAAALgIAAGRycy9lMm9Eb2MueG1sUEsBAi0A&#10;FAAGAAgAAAAhAFfOVoH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nl-NL"/>
              </w:rPr>
              <w:t>TRƯỜNG THCS TIẾN THÀNH</w:t>
            </w:r>
          </w:p>
        </w:tc>
        <w:tc>
          <w:tcPr>
            <w:tcW w:w="5814" w:type="dxa"/>
            <w:hideMark/>
          </w:tcPr>
          <w:p w14:paraId="16D7F94C" w14:textId="77777777" w:rsidR="00263AD3" w:rsidRDefault="00263AD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768395BF" w14:textId="77777777" w:rsidR="00263AD3" w:rsidRDefault="00263AD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741DB45" wp14:editId="1485DA48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40640</wp:posOffset>
                      </wp:positionV>
                      <wp:extent cx="1944370" cy="0"/>
                      <wp:effectExtent l="0" t="0" r="36830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4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4534A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pt,3.2pt" to="217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DCJQIAAEAEAAAOAAAAZHJzL2Uyb0RvYy54bWysU8uu2jAQ3VfqP1jeQxIIXIgIV1UC3dy2&#10;SNx2b2yHWHVsyzYEVPXfOzaPlnZTVc3C8ePM8Zkz48XzqZPoyK0TWpU4G6YYcUU1E2pf4s+v68EM&#10;I+eJYkRqxUt85g4/L9++WfSm4CPdasm4RUCiXNGbErfemyJJHG15R9xQG67gsNG2Ix6Wdp8wS3pg&#10;72QyStNp0mvLjNWUOwe79eUQLyN/03DqPzWN4x7JEoM2H0cbx10Yk+WCFHtLTCvoVQb5BxUdEQou&#10;vVPVxBN0sOIPqk5Qq51u/JDqLtFNIyiPOUA2WfpbNtuWGB5zAXOcudvk/h8t/XjcWCRYiccYKdJB&#10;ibbeErFvPaq0UmCgtigLPvXGFQCv1MaGTOlJbc2Lpl8dUrpqidrzqPf1bIAkRiQPIWHhDNy26z9o&#10;Bhhy8DqadmpshxopzJcQGMjBGHSKVTrfq8RPHlHYzOZ5Pn6CYtLbWUKKQBECjXX+PdcdCpMSS6GC&#10;gaQgxxfnIQmA3iBhW+m1kDI2gVSoL/F8MprEAKelYOEwwJzd7ypp0ZGENopfcATIHmBWHxSLZC0n&#10;bHWdeyLkZQ54qQIfpAJyrrNLn3ybp/PVbDXLB/louhrkaV0P3q2rfDBdZ0+TelxXVZ19D9KyvGgF&#10;Y1wFdbeezfK/64nr67l0271r7zYkj+wxRRB7+0fRsaqhkJeW2Gl23tjgRigwtGkEX59UeAe/riPq&#10;58Nf/gAAAP//AwBQSwMEFAAGAAgAAAAhACV2xKTaAAAABwEAAA8AAABkcnMvZG93bnJldi54bWxM&#10;jkFLw0AQhe+C/2GZQm920zSUGrMpRbQXQbBGz5vsmAR3Z0N2m8Z/7+hFb/PxHm++Yj87KyYcQ+9J&#10;wXqVgEBqvOmpVVC9Pt7sQISoyWjrCRV8YYB9eX1V6Nz4C73gdIqt4BEKuVbQxTjkUoamQ6fDyg9I&#10;nH340enIOLbSjPrC487KNEm20ume+EOnB7zvsPk8nZ2Cw/vTw+Z5qp235rat3oyrkmOq1HIxH+5A&#10;RJzjXxl+9FkdSnaq/ZlMEJY53aVcVbDNQHCebTI+6l+WZSH/+5ffAAAA//8DAFBLAQItABQABgAI&#10;AAAAIQC2gziS/gAAAOEBAAATAAAAAAAAAAAAAAAAAAAAAABbQ29udGVudF9UeXBlc10ueG1sUEsB&#10;Ai0AFAAGAAgAAAAhADj9If/WAAAAlAEAAAsAAAAAAAAAAAAAAAAALwEAAF9yZWxzLy5yZWxzUEsB&#10;Ai0AFAAGAAgAAAAhAOvOQMIlAgAAQAQAAA4AAAAAAAAAAAAAAAAALgIAAGRycy9lMm9Eb2MueG1s&#10;UEsBAi0AFAAGAAgAAAAhACV2xKT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263AD3" w14:paraId="32297727" w14:textId="77777777" w:rsidTr="00263AD3">
        <w:tc>
          <w:tcPr>
            <w:tcW w:w="4218" w:type="dxa"/>
          </w:tcPr>
          <w:p w14:paraId="056F241F" w14:textId="77777777" w:rsidR="00263AD3" w:rsidRDefault="00263AD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814" w:type="dxa"/>
            <w:hideMark/>
          </w:tcPr>
          <w:p w14:paraId="13C9720F" w14:textId="77777777" w:rsidR="00263AD3" w:rsidRDefault="00263AD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Tiến Thành</w:t>
            </w:r>
            <w:r>
              <w:rPr>
                <w:i/>
                <w:sz w:val="26"/>
                <w:szCs w:val="26"/>
                <w:lang w:val="nl-NL"/>
              </w:rPr>
              <w:t xml:space="preserve">, ngày </w:t>
            </w:r>
            <w:r>
              <w:rPr>
                <w:i/>
                <w:sz w:val="26"/>
                <w:szCs w:val="26"/>
                <w:lang w:val="en-US"/>
              </w:rPr>
              <w:t>22</w:t>
            </w:r>
            <w:r>
              <w:rPr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  <w:lang w:val="nl-NL"/>
              </w:rPr>
              <w:t xml:space="preserve">  năm 202</w:t>
            </w:r>
            <w:r>
              <w:rPr>
                <w:i/>
                <w:sz w:val="26"/>
                <w:szCs w:val="26"/>
                <w:lang w:val="en-US"/>
              </w:rPr>
              <w:t>1</w:t>
            </w:r>
          </w:p>
        </w:tc>
      </w:tr>
    </w:tbl>
    <w:p w14:paraId="461F0D4A" w14:textId="77777777" w:rsidR="002D5060" w:rsidRPr="00DF7970" w:rsidRDefault="002D5060" w:rsidP="00DF7970">
      <w:pPr>
        <w:pStyle w:val="Bodytext50"/>
        <w:shd w:val="clear" w:color="auto" w:fill="auto"/>
        <w:spacing w:before="0" w:after="120" w:line="240" w:lineRule="auto"/>
        <w:ind w:left="40"/>
        <w:jc w:val="left"/>
        <w:rPr>
          <w:rStyle w:val="Bodytext5"/>
          <w:rFonts w:ascii="Times New Roman" w:hAnsi="Times New Roman" w:cs="Times New Roman"/>
          <w:b/>
          <w:bCs/>
          <w:color w:val="000000"/>
          <w:lang w:eastAsia="vi-VN"/>
        </w:rPr>
      </w:pPr>
    </w:p>
    <w:p w14:paraId="7B0EC943" w14:textId="689563B5" w:rsidR="0019599D" w:rsidRPr="00DF7970" w:rsidRDefault="0019599D" w:rsidP="0019599D">
      <w:pPr>
        <w:pStyle w:val="Bodytext50"/>
        <w:shd w:val="clear" w:color="auto" w:fill="auto"/>
        <w:spacing w:before="0" w:after="120" w:line="240" w:lineRule="auto"/>
        <w:ind w:left="40"/>
        <w:rPr>
          <w:rFonts w:ascii="Times New Roman" w:hAnsi="Times New Roman" w:cs="Times New Roman"/>
        </w:rPr>
      </w:pPr>
      <w:r w:rsidRPr="00DF7970">
        <w:rPr>
          <w:rStyle w:val="Bodytext5"/>
          <w:rFonts w:ascii="Times New Roman" w:hAnsi="Times New Roman" w:cs="Times New Roman"/>
          <w:b/>
          <w:bCs/>
          <w:color w:val="000000"/>
          <w:lang w:eastAsia="vi-VN"/>
        </w:rPr>
        <w:t>KẾ HOẠCH</w:t>
      </w:r>
    </w:p>
    <w:p w14:paraId="014C0AAD" w14:textId="6B8ED8B1" w:rsidR="0019599D" w:rsidRPr="00DF7970" w:rsidRDefault="0019599D" w:rsidP="0019599D">
      <w:pPr>
        <w:pStyle w:val="Bodytext60"/>
        <w:shd w:val="clear" w:color="auto" w:fill="auto"/>
        <w:spacing w:after="120" w:line="240" w:lineRule="auto"/>
        <w:ind w:left="40"/>
        <w:rPr>
          <w:rStyle w:val="Bodytext6NotBold"/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vi-VN"/>
        </w:rPr>
      </w:pPr>
      <w:r w:rsidRPr="00DF7970">
        <w:rPr>
          <w:rStyle w:val="Bodytext6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>GIÁO DỤC TÍCH HỢP MÔN</w:t>
      </w:r>
      <w:r w:rsidRPr="00DF7970">
        <w:rPr>
          <w:rStyle w:val="Bodytext6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</w:t>
      </w:r>
      <w:r w:rsidRPr="00DF7970">
        <w:rPr>
          <w:rStyle w:val="Bodytext6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 xml:space="preserve">ĐỊA LÍ LỚP </w:t>
      </w:r>
      <w:r w:rsidR="002D5060" w:rsidRPr="00DF7970">
        <w:rPr>
          <w:rStyle w:val="Bodytext6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 xml:space="preserve">9 </w:t>
      </w:r>
      <w:r w:rsidRPr="00DF7970">
        <w:rPr>
          <w:rStyle w:val="Bodytext6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NĂM</w:t>
      </w:r>
      <w:r w:rsidRPr="00DF7970">
        <w:rPr>
          <w:rStyle w:val="Bodytext6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 HỌC 202</w:t>
      </w:r>
      <w:r w:rsidRPr="00DF7970">
        <w:rPr>
          <w:rStyle w:val="Bodytext6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1 </w:t>
      </w:r>
      <w:r w:rsidRPr="00DF7970">
        <w:rPr>
          <w:rStyle w:val="Bodytext6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>- 202</w:t>
      </w:r>
      <w:r w:rsidRPr="00DF7970">
        <w:rPr>
          <w:rStyle w:val="Bodytext6"/>
          <w:rFonts w:ascii="Times New Roman" w:hAnsi="Times New Roman" w:cs="Times New Roman"/>
          <w:color w:val="000000"/>
          <w:sz w:val="26"/>
          <w:szCs w:val="26"/>
          <w:lang w:eastAsia="vi-VN"/>
        </w:rPr>
        <w:t>2</w:t>
      </w:r>
    </w:p>
    <w:p w14:paraId="4F8073A0" w14:textId="0AD2FC12" w:rsidR="00196F04" w:rsidRPr="00DF7970" w:rsidRDefault="0019599D" w:rsidP="003733B0">
      <w:pPr>
        <w:spacing w:after="120"/>
        <w:jc w:val="center"/>
        <w:rPr>
          <w:rFonts w:eastAsia="Times New Roman"/>
          <w:b/>
          <w:szCs w:val="26"/>
          <w:lang w:val="en-US"/>
        </w:rPr>
      </w:pPr>
      <w:r w:rsidRPr="00DF7970">
        <w:rPr>
          <w:rFonts w:eastAsia="Times New Roman"/>
          <w:b/>
          <w:szCs w:val="26"/>
        </w:rPr>
        <w:t xml:space="preserve">HỌC KÌ I </w:t>
      </w:r>
    </w:p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"/>
        <w:gridCol w:w="636"/>
        <w:gridCol w:w="5545"/>
        <w:gridCol w:w="2474"/>
      </w:tblGrid>
      <w:tr w:rsidR="00196F04" w:rsidRPr="00DF7970" w14:paraId="058B8B77" w14:textId="77777777" w:rsidTr="002D5060">
        <w:tc>
          <w:tcPr>
            <w:tcW w:w="709" w:type="dxa"/>
          </w:tcPr>
          <w:p w14:paraId="4ECDF3A0" w14:textId="77777777" w:rsidR="00196F04" w:rsidRPr="00DF7970" w:rsidRDefault="00196F04" w:rsidP="002D5060">
            <w:pPr>
              <w:tabs>
                <w:tab w:val="left" w:pos="4275"/>
              </w:tabs>
              <w:spacing w:after="12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>Tháng</w:t>
            </w:r>
          </w:p>
        </w:tc>
        <w:tc>
          <w:tcPr>
            <w:tcW w:w="751" w:type="dxa"/>
          </w:tcPr>
          <w:p w14:paraId="4E082933" w14:textId="77777777" w:rsidR="00196F04" w:rsidRPr="00DF7970" w:rsidRDefault="00196F04" w:rsidP="002D5060">
            <w:pPr>
              <w:tabs>
                <w:tab w:val="left" w:pos="4275"/>
              </w:tabs>
              <w:spacing w:after="12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636" w:type="dxa"/>
          </w:tcPr>
          <w:p w14:paraId="2A216ED5" w14:textId="77777777" w:rsidR="00196F04" w:rsidRPr="00DF7970" w:rsidRDefault="00196F04" w:rsidP="002D5060">
            <w:pPr>
              <w:tabs>
                <w:tab w:val="left" w:pos="4275"/>
              </w:tabs>
              <w:spacing w:after="12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 xml:space="preserve">Tiết </w:t>
            </w:r>
          </w:p>
        </w:tc>
        <w:tc>
          <w:tcPr>
            <w:tcW w:w="5545" w:type="dxa"/>
          </w:tcPr>
          <w:p w14:paraId="5FA5AB08" w14:textId="77777777" w:rsidR="00196F04" w:rsidRPr="00DF7970" w:rsidRDefault="00196F04" w:rsidP="002D5060">
            <w:pPr>
              <w:tabs>
                <w:tab w:val="left" w:pos="4275"/>
              </w:tabs>
              <w:spacing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DF7970">
              <w:rPr>
                <w:b/>
                <w:sz w:val="20"/>
                <w:szCs w:val="20"/>
              </w:rPr>
              <w:t xml:space="preserve"> Bài</w:t>
            </w:r>
          </w:p>
        </w:tc>
        <w:tc>
          <w:tcPr>
            <w:tcW w:w="2474" w:type="dxa"/>
          </w:tcPr>
          <w:p w14:paraId="719F40F3" w14:textId="77777777" w:rsidR="00196F04" w:rsidRPr="00DF7970" w:rsidRDefault="00196F04" w:rsidP="002D5060">
            <w:pPr>
              <w:tabs>
                <w:tab w:val="left" w:pos="4275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>Nội dung lồng ghép</w:t>
            </w:r>
          </w:p>
        </w:tc>
      </w:tr>
      <w:tr w:rsidR="00196F04" w:rsidRPr="00DF7970" w14:paraId="03BEE0F7" w14:textId="77777777" w:rsidTr="002D5060">
        <w:tc>
          <w:tcPr>
            <w:tcW w:w="709" w:type="dxa"/>
            <w:vMerge w:val="restart"/>
          </w:tcPr>
          <w:p w14:paraId="5571F7F8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51" w:type="dxa"/>
            <w:vMerge w:val="restart"/>
          </w:tcPr>
          <w:p w14:paraId="1042D796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1</w:t>
            </w:r>
          </w:p>
        </w:tc>
        <w:tc>
          <w:tcPr>
            <w:tcW w:w="636" w:type="dxa"/>
          </w:tcPr>
          <w:p w14:paraId="6F555DF2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1</w:t>
            </w:r>
          </w:p>
        </w:tc>
        <w:tc>
          <w:tcPr>
            <w:tcW w:w="5545" w:type="dxa"/>
          </w:tcPr>
          <w:p w14:paraId="3901FF8E" w14:textId="77777777" w:rsidR="00196F04" w:rsidRPr="00DF7970" w:rsidRDefault="00196F04" w:rsidP="002D5060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1. Cộng đồng các dân tộc Việt Nam</w:t>
            </w:r>
          </w:p>
        </w:tc>
        <w:tc>
          <w:tcPr>
            <w:tcW w:w="2474" w:type="dxa"/>
          </w:tcPr>
          <w:p w14:paraId="1CB5C121" w14:textId="77777777" w:rsidR="00196F04" w:rsidRPr="00DF7970" w:rsidRDefault="00196F04" w:rsidP="002D5060">
            <w:pPr>
              <w:tabs>
                <w:tab w:val="left" w:pos="4275"/>
              </w:tabs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  <w:tr w:rsidR="00196F04" w:rsidRPr="00DF7970" w14:paraId="7D27D0FA" w14:textId="77777777" w:rsidTr="002D5060">
        <w:tc>
          <w:tcPr>
            <w:tcW w:w="709" w:type="dxa"/>
            <w:vMerge/>
          </w:tcPr>
          <w:p w14:paraId="4CC90C44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57E870CE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14:paraId="0B3C8274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2</w:t>
            </w:r>
          </w:p>
        </w:tc>
        <w:tc>
          <w:tcPr>
            <w:tcW w:w="5545" w:type="dxa"/>
          </w:tcPr>
          <w:p w14:paraId="2B655A08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2: Dân số và gia tăng dân số</w:t>
            </w:r>
          </w:p>
        </w:tc>
        <w:tc>
          <w:tcPr>
            <w:tcW w:w="2474" w:type="dxa"/>
          </w:tcPr>
          <w:p w14:paraId="6A3BC017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114534BC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  <w:p w14:paraId="2704C5DF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kĩ năng sống</w:t>
            </w:r>
          </w:p>
        </w:tc>
      </w:tr>
      <w:tr w:rsidR="00196F04" w:rsidRPr="00DF7970" w14:paraId="5E626811" w14:textId="77777777" w:rsidTr="002D5060">
        <w:tc>
          <w:tcPr>
            <w:tcW w:w="709" w:type="dxa"/>
            <w:vMerge/>
          </w:tcPr>
          <w:p w14:paraId="7B890645" w14:textId="77777777" w:rsidR="00196F04" w:rsidRPr="00DF7970" w:rsidRDefault="00196F04" w:rsidP="002D5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 w:val="restart"/>
          </w:tcPr>
          <w:p w14:paraId="52C28438" w14:textId="77777777" w:rsidR="00196F04" w:rsidRPr="00DF7970" w:rsidRDefault="00196F04" w:rsidP="002D5060">
            <w:pPr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2</w:t>
            </w:r>
          </w:p>
        </w:tc>
        <w:tc>
          <w:tcPr>
            <w:tcW w:w="636" w:type="dxa"/>
          </w:tcPr>
          <w:p w14:paraId="0B573BA1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3</w:t>
            </w:r>
          </w:p>
        </w:tc>
        <w:tc>
          <w:tcPr>
            <w:tcW w:w="5545" w:type="dxa"/>
          </w:tcPr>
          <w:p w14:paraId="2C973674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3: Phân bố dân cư và các loại hình quần cư</w:t>
            </w:r>
          </w:p>
        </w:tc>
        <w:tc>
          <w:tcPr>
            <w:tcW w:w="2474" w:type="dxa"/>
          </w:tcPr>
          <w:p w14:paraId="4010C500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</w:t>
            </w:r>
            <w:r w:rsidRPr="00DF7970">
              <w:rPr>
                <w:sz w:val="26"/>
                <w:szCs w:val="26"/>
                <w:lang w:val="en-US"/>
              </w:rPr>
              <w:t>D</w:t>
            </w:r>
            <w:r w:rsidRPr="00DF7970">
              <w:rPr>
                <w:sz w:val="26"/>
                <w:szCs w:val="26"/>
              </w:rPr>
              <w:t xml:space="preserve"> kĩ năng sống</w:t>
            </w:r>
          </w:p>
        </w:tc>
      </w:tr>
      <w:tr w:rsidR="00196F04" w:rsidRPr="00DF7970" w14:paraId="7F2FEA07" w14:textId="77777777" w:rsidTr="002D5060">
        <w:tc>
          <w:tcPr>
            <w:tcW w:w="709" w:type="dxa"/>
            <w:vMerge/>
          </w:tcPr>
          <w:p w14:paraId="003F3091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1336DCBB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14:paraId="3ABEB24D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4</w:t>
            </w:r>
          </w:p>
        </w:tc>
        <w:tc>
          <w:tcPr>
            <w:tcW w:w="5545" w:type="dxa"/>
          </w:tcPr>
          <w:p w14:paraId="40CAF6F1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4: Lao động và việc làm. Chất lượng cuộc sống</w:t>
            </w:r>
          </w:p>
        </w:tc>
        <w:tc>
          <w:tcPr>
            <w:tcW w:w="2474" w:type="dxa"/>
          </w:tcPr>
          <w:p w14:paraId="457045BB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</w:tc>
      </w:tr>
      <w:tr w:rsidR="00196F04" w:rsidRPr="00DF7970" w14:paraId="504CF3CF" w14:textId="77777777" w:rsidTr="002D5060">
        <w:tc>
          <w:tcPr>
            <w:tcW w:w="709" w:type="dxa"/>
            <w:vMerge/>
          </w:tcPr>
          <w:p w14:paraId="6C31F93D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</w:tcPr>
          <w:p w14:paraId="54338C2D" w14:textId="304DB75C" w:rsidR="00196F04" w:rsidRPr="00DF7970" w:rsidRDefault="002D5060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3</w:t>
            </w:r>
          </w:p>
        </w:tc>
        <w:tc>
          <w:tcPr>
            <w:tcW w:w="636" w:type="dxa"/>
          </w:tcPr>
          <w:p w14:paraId="58956D4B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6</w:t>
            </w:r>
          </w:p>
        </w:tc>
        <w:tc>
          <w:tcPr>
            <w:tcW w:w="5545" w:type="dxa"/>
          </w:tcPr>
          <w:p w14:paraId="778EB301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 xml:space="preserve">Bài 6: Sự phát triển nền kinh tế Việt Nam </w:t>
            </w:r>
          </w:p>
        </w:tc>
        <w:tc>
          <w:tcPr>
            <w:tcW w:w="2474" w:type="dxa"/>
          </w:tcPr>
          <w:p w14:paraId="3876289F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28012DF6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kĩ năng sống</w:t>
            </w:r>
          </w:p>
        </w:tc>
      </w:tr>
      <w:tr w:rsidR="00196F04" w:rsidRPr="00DF7970" w14:paraId="2F90BAC5" w14:textId="77777777" w:rsidTr="002D5060">
        <w:tc>
          <w:tcPr>
            <w:tcW w:w="709" w:type="dxa"/>
            <w:vMerge w:val="restart"/>
          </w:tcPr>
          <w:p w14:paraId="333223F1" w14:textId="59E67959" w:rsidR="00196F04" w:rsidRPr="00DF7970" w:rsidRDefault="007A7276" w:rsidP="002D5060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51" w:type="dxa"/>
          </w:tcPr>
          <w:p w14:paraId="2599A2ED" w14:textId="77777777" w:rsidR="00196F04" w:rsidRPr="00DF7970" w:rsidRDefault="00196F04" w:rsidP="002D5060">
            <w:pPr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4</w:t>
            </w:r>
          </w:p>
        </w:tc>
        <w:tc>
          <w:tcPr>
            <w:tcW w:w="636" w:type="dxa"/>
          </w:tcPr>
          <w:p w14:paraId="120C37CA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7</w:t>
            </w:r>
          </w:p>
        </w:tc>
        <w:tc>
          <w:tcPr>
            <w:tcW w:w="5545" w:type="dxa"/>
          </w:tcPr>
          <w:p w14:paraId="79C5041D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7: Các nhân tố ảnh hưởng đến sự phát triển và phân bố nông nghiệp</w:t>
            </w:r>
          </w:p>
        </w:tc>
        <w:tc>
          <w:tcPr>
            <w:tcW w:w="2474" w:type="dxa"/>
          </w:tcPr>
          <w:p w14:paraId="163BD488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105532F6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</w:tc>
      </w:tr>
      <w:tr w:rsidR="00196F04" w:rsidRPr="00DF7970" w14:paraId="7FF54FFB" w14:textId="77777777" w:rsidTr="002D5060">
        <w:tc>
          <w:tcPr>
            <w:tcW w:w="709" w:type="dxa"/>
            <w:vMerge/>
          </w:tcPr>
          <w:p w14:paraId="5E59E245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</w:tcPr>
          <w:p w14:paraId="394A4E94" w14:textId="30801858" w:rsidR="00196F04" w:rsidRPr="00DF7970" w:rsidRDefault="002D5060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5</w:t>
            </w:r>
          </w:p>
        </w:tc>
        <w:tc>
          <w:tcPr>
            <w:tcW w:w="636" w:type="dxa"/>
          </w:tcPr>
          <w:p w14:paraId="72B5519D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8</w:t>
            </w:r>
          </w:p>
        </w:tc>
        <w:tc>
          <w:tcPr>
            <w:tcW w:w="5545" w:type="dxa"/>
          </w:tcPr>
          <w:p w14:paraId="3108E9AC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8: Sự phát triển và phân bố nông nghiệp</w:t>
            </w:r>
          </w:p>
        </w:tc>
        <w:tc>
          <w:tcPr>
            <w:tcW w:w="2474" w:type="dxa"/>
          </w:tcPr>
          <w:p w14:paraId="3DF94C38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1FEDC6EE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</w:t>
            </w:r>
            <w:r w:rsidRPr="00DF7970">
              <w:rPr>
                <w:sz w:val="26"/>
                <w:szCs w:val="26"/>
                <w:lang w:val="en-US"/>
              </w:rPr>
              <w:t>D</w:t>
            </w:r>
            <w:r w:rsidRPr="00DF7970">
              <w:rPr>
                <w:sz w:val="26"/>
                <w:szCs w:val="26"/>
              </w:rPr>
              <w:t xml:space="preserve"> kĩ năng sống</w:t>
            </w:r>
          </w:p>
        </w:tc>
      </w:tr>
      <w:tr w:rsidR="00196F04" w:rsidRPr="00DF7970" w14:paraId="40F83120" w14:textId="77777777" w:rsidTr="002D5060">
        <w:tc>
          <w:tcPr>
            <w:tcW w:w="709" w:type="dxa"/>
            <w:vMerge/>
          </w:tcPr>
          <w:p w14:paraId="010A40E1" w14:textId="77777777" w:rsidR="00196F04" w:rsidRPr="00DF7970" w:rsidRDefault="00196F04" w:rsidP="002D5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</w:tcPr>
          <w:p w14:paraId="0167B269" w14:textId="5C06191E" w:rsidR="00196F04" w:rsidRPr="00DF7970" w:rsidRDefault="002D5060" w:rsidP="002D5060">
            <w:pPr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6</w:t>
            </w:r>
          </w:p>
        </w:tc>
        <w:tc>
          <w:tcPr>
            <w:tcW w:w="636" w:type="dxa"/>
          </w:tcPr>
          <w:p w14:paraId="0234223E" w14:textId="259E5CD9" w:rsidR="00196F04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545" w:type="dxa"/>
          </w:tcPr>
          <w:p w14:paraId="25125710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9: Sự phát triển và phân bố lâm nghiệp, thủy sản</w:t>
            </w:r>
          </w:p>
        </w:tc>
        <w:tc>
          <w:tcPr>
            <w:tcW w:w="2474" w:type="dxa"/>
          </w:tcPr>
          <w:p w14:paraId="4BA2C44B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3E515CEB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  <w:p w14:paraId="52667DE2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kĩ năng sống</w:t>
            </w:r>
          </w:p>
        </w:tc>
      </w:tr>
      <w:tr w:rsidR="00196F04" w:rsidRPr="00DF7970" w14:paraId="21893125" w14:textId="77777777" w:rsidTr="002D5060">
        <w:tc>
          <w:tcPr>
            <w:tcW w:w="709" w:type="dxa"/>
            <w:vMerge/>
          </w:tcPr>
          <w:p w14:paraId="0C81734B" w14:textId="77777777" w:rsidR="00196F04" w:rsidRPr="00DF7970" w:rsidRDefault="00196F04" w:rsidP="002D5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</w:tcPr>
          <w:p w14:paraId="5D30AF7A" w14:textId="776034B4" w:rsidR="00196F04" w:rsidRPr="00DF7970" w:rsidRDefault="008033F4" w:rsidP="002D5060">
            <w:pPr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7</w:t>
            </w:r>
          </w:p>
        </w:tc>
        <w:tc>
          <w:tcPr>
            <w:tcW w:w="636" w:type="dxa"/>
          </w:tcPr>
          <w:p w14:paraId="2FC8D41B" w14:textId="56E513EB" w:rsidR="00196F04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1</w:t>
            </w:r>
            <w:r w:rsidRPr="00DF797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545" w:type="dxa"/>
          </w:tcPr>
          <w:p w14:paraId="467DE228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11: Các nhân tố ảnh hưởng đến sự phát triển và phân bố công nghiệp</w:t>
            </w:r>
          </w:p>
        </w:tc>
        <w:tc>
          <w:tcPr>
            <w:tcW w:w="2474" w:type="dxa"/>
          </w:tcPr>
          <w:p w14:paraId="6659E3E8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</w:tc>
      </w:tr>
      <w:tr w:rsidR="00196F04" w:rsidRPr="00DF7970" w14:paraId="7C49C69D" w14:textId="77777777" w:rsidTr="002D5060">
        <w:tc>
          <w:tcPr>
            <w:tcW w:w="709" w:type="dxa"/>
            <w:vMerge/>
          </w:tcPr>
          <w:p w14:paraId="272F2791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</w:tcPr>
          <w:p w14:paraId="570DB852" w14:textId="487D1E1C" w:rsidR="00196F04" w:rsidRPr="00DF7970" w:rsidRDefault="000B0802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8</w:t>
            </w:r>
          </w:p>
        </w:tc>
        <w:tc>
          <w:tcPr>
            <w:tcW w:w="636" w:type="dxa"/>
          </w:tcPr>
          <w:p w14:paraId="4465090A" w14:textId="58A52A4F" w:rsidR="00196F04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1</w:t>
            </w:r>
            <w:r w:rsidRPr="00DF797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545" w:type="dxa"/>
          </w:tcPr>
          <w:p w14:paraId="7318AA02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 xml:space="preserve">Bài 12 : Sự phát triển và phân bố công nghiệp </w:t>
            </w:r>
          </w:p>
          <w:p w14:paraId="143F05B7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Mục II. Các ngành công nghiệp trọng điểm</w:t>
            </w:r>
          </w:p>
        </w:tc>
        <w:tc>
          <w:tcPr>
            <w:tcW w:w="2474" w:type="dxa"/>
          </w:tcPr>
          <w:p w14:paraId="50CB020A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171A1B31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  <w:p w14:paraId="5F91ED4F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kĩ năng sống</w:t>
            </w:r>
          </w:p>
        </w:tc>
      </w:tr>
      <w:tr w:rsidR="00196F04" w:rsidRPr="00DF7970" w14:paraId="35F447F0" w14:textId="77777777" w:rsidTr="002D5060">
        <w:tc>
          <w:tcPr>
            <w:tcW w:w="709" w:type="dxa"/>
            <w:vMerge w:val="restart"/>
          </w:tcPr>
          <w:p w14:paraId="355569D9" w14:textId="13603AB6" w:rsidR="00196F04" w:rsidRPr="00DF7970" w:rsidRDefault="007A7276" w:rsidP="002D5060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1</w:t>
            </w:r>
            <w:r w:rsidRPr="00DF797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51" w:type="dxa"/>
            <w:vMerge w:val="restart"/>
          </w:tcPr>
          <w:p w14:paraId="28CA8A91" w14:textId="250CDBE2" w:rsidR="00196F04" w:rsidRPr="00DF7970" w:rsidRDefault="000B0802" w:rsidP="002D5060">
            <w:pPr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9</w:t>
            </w:r>
          </w:p>
        </w:tc>
        <w:tc>
          <w:tcPr>
            <w:tcW w:w="636" w:type="dxa"/>
          </w:tcPr>
          <w:p w14:paraId="7D32A341" w14:textId="1CE5495A" w:rsidR="00196F04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1</w:t>
            </w:r>
            <w:r w:rsidRPr="00DF797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545" w:type="dxa"/>
          </w:tcPr>
          <w:p w14:paraId="1AADF8DD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13: Vai trò, đặc điểm phát triển và phân bố của dịch vụ</w:t>
            </w:r>
          </w:p>
        </w:tc>
        <w:tc>
          <w:tcPr>
            <w:tcW w:w="2474" w:type="dxa"/>
          </w:tcPr>
          <w:p w14:paraId="1F3100B1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  <w:tr w:rsidR="00196F04" w:rsidRPr="00DF7970" w14:paraId="29F4302E" w14:textId="77777777" w:rsidTr="002D5060">
        <w:tc>
          <w:tcPr>
            <w:tcW w:w="709" w:type="dxa"/>
            <w:vMerge/>
          </w:tcPr>
          <w:p w14:paraId="7778A085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69B30274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14:paraId="13720AF6" w14:textId="1BA12C15" w:rsidR="00196F04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1</w:t>
            </w:r>
            <w:r w:rsidRPr="00DF7970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545" w:type="dxa"/>
          </w:tcPr>
          <w:p w14:paraId="191B4BA6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14: Giao thông vận tải và bưu chính viễn thông</w:t>
            </w:r>
          </w:p>
        </w:tc>
        <w:tc>
          <w:tcPr>
            <w:tcW w:w="2474" w:type="dxa"/>
          </w:tcPr>
          <w:p w14:paraId="4731CF55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QPAN</w:t>
            </w:r>
          </w:p>
          <w:p w14:paraId="5CEBDA47" w14:textId="77777777" w:rsidR="00196F04" w:rsidRPr="00DF7970" w:rsidRDefault="00196F04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  <w:p w14:paraId="5F21ACEF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 xml:space="preserve">GD di sản </w:t>
            </w:r>
          </w:p>
        </w:tc>
      </w:tr>
      <w:tr w:rsidR="00196F04" w:rsidRPr="00DF7970" w14:paraId="41B24277" w14:textId="77777777" w:rsidTr="002D5060">
        <w:tc>
          <w:tcPr>
            <w:tcW w:w="709" w:type="dxa"/>
            <w:vMerge/>
          </w:tcPr>
          <w:p w14:paraId="17E92902" w14:textId="77777777" w:rsidR="00196F04" w:rsidRPr="00DF7970" w:rsidRDefault="00196F04" w:rsidP="002D5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 w:val="restart"/>
          </w:tcPr>
          <w:p w14:paraId="66D6F276" w14:textId="0BFE6465" w:rsidR="00196F04" w:rsidRPr="00DF7970" w:rsidRDefault="000B0802" w:rsidP="002D5060">
            <w:pPr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12</w:t>
            </w:r>
          </w:p>
        </w:tc>
        <w:tc>
          <w:tcPr>
            <w:tcW w:w="636" w:type="dxa"/>
          </w:tcPr>
          <w:p w14:paraId="5F2096AC" w14:textId="2CD6E262" w:rsidR="00196F04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5545" w:type="dxa"/>
          </w:tcPr>
          <w:p w14:paraId="00411D5B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15: Thương mại và du lịch</w:t>
            </w:r>
          </w:p>
        </w:tc>
        <w:tc>
          <w:tcPr>
            <w:tcW w:w="2474" w:type="dxa"/>
          </w:tcPr>
          <w:p w14:paraId="5D0FC981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  <w:tr w:rsidR="00196F04" w:rsidRPr="00DF7970" w14:paraId="0CB125B3" w14:textId="77777777" w:rsidTr="002D5060">
        <w:tc>
          <w:tcPr>
            <w:tcW w:w="709" w:type="dxa"/>
            <w:vMerge/>
          </w:tcPr>
          <w:p w14:paraId="6EACA6F8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708E6CD4" w14:textId="77777777" w:rsidR="00196F04" w:rsidRPr="00DF7970" w:rsidRDefault="00196F04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14:paraId="22F20138" w14:textId="75FA30B1" w:rsidR="00196F04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545" w:type="dxa"/>
          </w:tcPr>
          <w:p w14:paraId="39259317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17: Vùng Trung du và miền núi Bắc bộ</w:t>
            </w:r>
          </w:p>
        </w:tc>
        <w:tc>
          <w:tcPr>
            <w:tcW w:w="2474" w:type="dxa"/>
          </w:tcPr>
          <w:p w14:paraId="7188B9B6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25496B96" w14:textId="77777777" w:rsidR="00196F04" w:rsidRPr="00DF7970" w:rsidRDefault="00196F04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</w:tc>
      </w:tr>
      <w:tr w:rsidR="007A7276" w:rsidRPr="00DF7970" w14:paraId="603ECB33" w14:textId="77777777" w:rsidTr="002D5060">
        <w:tc>
          <w:tcPr>
            <w:tcW w:w="709" w:type="dxa"/>
            <w:vMerge w:val="restart"/>
          </w:tcPr>
          <w:p w14:paraId="6EA351F2" w14:textId="77777777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12</w:t>
            </w:r>
          </w:p>
          <w:p w14:paraId="0A8BB4CB" w14:textId="77777777" w:rsidR="007A7276" w:rsidRPr="00DF7970" w:rsidRDefault="007A7276" w:rsidP="002D5060">
            <w:pPr>
              <w:jc w:val="center"/>
              <w:rPr>
                <w:sz w:val="26"/>
                <w:szCs w:val="26"/>
              </w:rPr>
            </w:pPr>
          </w:p>
          <w:p w14:paraId="2CA3773C" w14:textId="77777777" w:rsidR="007A7276" w:rsidRPr="00DF7970" w:rsidRDefault="007A7276" w:rsidP="002D5060">
            <w:pPr>
              <w:jc w:val="center"/>
              <w:rPr>
                <w:sz w:val="26"/>
                <w:szCs w:val="26"/>
              </w:rPr>
            </w:pPr>
          </w:p>
          <w:p w14:paraId="722FDC9F" w14:textId="2EEE7BBF" w:rsidR="007A7276" w:rsidRPr="00DF7970" w:rsidRDefault="007A7276" w:rsidP="002D506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1" w:type="dxa"/>
          </w:tcPr>
          <w:p w14:paraId="312FABF6" w14:textId="6EF4493A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13</w:t>
            </w:r>
          </w:p>
        </w:tc>
        <w:tc>
          <w:tcPr>
            <w:tcW w:w="636" w:type="dxa"/>
          </w:tcPr>
          <w:p w14:paraId="0CE4BAF0" w14:textId="1273A654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2</w:t>
            </w:r>
            <w:r w:rsidRPr="00DF797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545" w:type="dxa"/>
          </w:tcPr>
          <w:p w14:paraId="3DE43000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20: Vùng đồng bằng Sông Hồng</w:t>
            </w:r>
          </w:p>
        </w:tc>
        <w:tc>
          <w:tcPr>
            <w:tcW w:w="2474" w:type="dxa"/>
          </w:tcPr>
          <w:p w14:paraId="76124D48" w14:textId="77777777" w:rsidR="007A7276" w:rsidRPr="00DF7970" w:rsidRDefault="007A7276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372BC8D4" w14:textId="77777777" w:rsidR="007A7276" w:rsidRPr="00DF7970" w:rsidRDefault="007A7276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kĩ năng sống</w:t>
            </w:r>
          </w:p>
          <w:p w14:paraId="25C448A8" w14:textId="77777777" w:rsidR="007A7276" w:rsidRPr="00DF7970" w:rsidRDefault="007A7276" w:rsidP="002D5060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  <w:p w14:paraId="76240E20" w14:textId="77777777" w:rsidR="007A7276" w:rsidRPr="00DF7970" w:rsidRDefault="007A7276" w:rsidP="002D5060">
            <w:pPr>
              <w:rPr>
                <w:sz w:val="26"/>
                <w:szCs w:val="26"/>
                <w:lang w:val="en-US"/>
              </w:rPr>
            </w:pPr>
            <w:r w:rsidRPr="00DF7970">
              <w:t>GD di</w:t>
            </w:r>
            <w:r w:rsidRPr="00DF7970">
              <w:rPr>
                <w:sz w:val="26"/>
                <w:szCs w:val="26"/>
              </w:rPr>
              <w:t xml:space="preserve"> sản</w:t>
            </w:r>
          </w:p>
        </w:tc>
      </w:tr>
      <w:tr w:rsidR="007A7276" w:rsidRPr="00DF7970" w14:paraId="2231F186" w14:textId="77777777" w:rsidTr="002D5060">
        <w:trPr>
          <w:trHeight w:val="80"/>
        </w:trPr>
        <w:tc>
          <w:tcPr>
            <w:tcW w:w="709" w:type="dxa"/>
            <w:vMerge/>
          </w:tcPr>
          <w:p w14:paraId="73D11165" w14:textId="3D2FD24B" w:rsidR="007A7276" w:rsidRPr="00DF7970" w:rsidRDefault="007A7276" w:rsidP="002D5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 w:val="restart"/>
          </w:tcPr>
          <w:p w14:paraId="3695378B" w14:textId="77777777" w:rsidR="007A7276" w:rsidRPr="00DF7970" w:rsidRDefault="007A7276" w:rsidP="002D506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580A00C" w14:textId="1716A298" w:rsidR="007A7276" w:rsidRPr="00DF7970" w:rsidRDefault="007A7276" w:rsidP="002D5060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15</w:t>
            </w:r>
          </w:p>
        </w:tc>
        <w:tc>
          <w:tcPr>
            <w:tcW w:w="636" w:type="dxa"/>
          </w:tcPr>
          <w:p w14:paraId="0288A9F4" w14:textId="611022A4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5545" w:type="dxa"/>
          </w:tcPr>
          <w:p w14:paraId="4FECB4F4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23: Vùng Bắc trung bộ</w:t>
            </w:r>
          </w:p>
        </w:tc>
        <w:tc>
          <w:tcPr>
            <w:tcW w:w="2474" w:type="dxa"/>
          </w:tcPr>
          <w:p w14:paraId="46E6E124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kĩ năng sống</w:t>
            </w:r>
          </w:p>
          <w:p w14:paraId="2257ED29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</w:tc>
      </w:tr>
      <w:tr w:rsidR="007A7276" w:rsidRPr="00DF7970" w14:paraId="71553010" w14:textId="77777777" w:rsidTr="002D5060">
        <w:tc>
          <w:tcPr>
            <w:tcW w:w="709" w:type="dxa"/>
            <w:vMerge/>
          </w:tcPr>
          <w:p w14:paraId="710B5AEC" w14:textId="77777777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5BAC073E" w14:textId="77777777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14:paraId="719ECAEF" w14:textId="052C2470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545" w:type="dxa"/>
          </w:tcPr>
          <w:p w14:paraId="73DC24DD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24: Vùng Bắc trung bộ (tiếp theo)</w:t>
            </w:r>
          </w:p>
        </w:tc>
        <w:tc>
          <w:tcPr>
            <w:tcW w:w="2474" w:type="dxa"/>
          </w:tcPr>
          <w:p w14:paraId="5F7F1DCE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2AA75ADA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  <w:tr w:rsidR="007A7276" w:rsidRPr="00DF7970" w14:paraId="71BEC091" w14:textId="77777777" w:rsidTr="002D5060">
        <w:tc>
          <w:tcPr>
            <w:tcW w:w="709" w:type="dxa"/>
            <w:vMerge/>
          </w:tcPr>
          <w:p w14:paraId="6C21D1F7" w14:textId="77777777" w:rsidR="007A7276" w:rsidRPr="00DF7970" w:rsidRDefault="007A7276" w:rsidP="002D5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 w:val="restart"/>
          </w:tcPr>
          <w:p w14:paraId="6880F02E" w14:textId="6FF61D4A" w:rsidR="007A7276" w:rsidRPr="00DF7970" w:rsidRDefault="007A7276" w:rsidP="002D5060">
            <w:pPr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16</w:t>
            </w:r>
          </w:p>
        </w:tc>
        <w:tc>
          <w:tcPr>
            <w:tcW w:w="636" w:type="dxa"/>
          </w:tcPr>
          <w:p w14:paraId="358B13DD" w14:textId="3F568D0C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5545" w:type="dxa"/>
          </w:tcPr>
          <w:p w14:paraId="3385E87E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 xml:space="preserve">Bài 25: Vùng Duyên hải nam Trung bộ </w:t>
            </w:r>
          </w:p>
        </w:tc>
        <w:tc>
          <w:tcPr>
            <w:tcW w:w="2474" w:type="dxa"/>
          </w:tcPr>
          <w:p w14:paraId="3334F022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10ED1156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</w:tc>
      </w:tr>
      <w:tr w:rsidR="007A7276" w:rsidRPr="00DF7970" w14:paraId="671C9706" w14:textId="77777777" w:rsidTr="002D5060">
        <w:tc>
          <w:tcPr>
            <w:tcW w:w="709" w:type="dxa"/>
            <w:vMerge/>
          </w:tcPr>
          <w:p w14:paraId="3DEE80F3" w14:textId="77777777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01D5B0F0" w14:textId="77777777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14:paraId="7DF1A5AD" w14:textId="1072BAC5" w:rsidR="007A7276" w:rsidRPr="00DF7970" w:rsidRDefault="007A7276" w:rsidP="002D5060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5545" w:type="dxa"/>
          </w:tcPr>
          <w:p w14:paraId="3A6DCA6C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26: Vùng Duyên hải nam Trung bộ (tiếp theo)</w:t>
            </w:r>
          </w:p>
        </w:tc>
        <w:tc>
          <w:tcPr>
            <w:tcW w:w="2474" w:type="dxa"/>
          </w:tcPr>
          <w:p w14:paraId="20FB6348" w14:textId="77777777" w:rsidR="007A7276" w:rsidRPr="00DF7970" w:rsidRDefault="007A7276" w:rsidP="002D5060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</w:tbl>
    <w:p w14:paraId="11812C4C" w14:textId="238D194E" w:rsidR="008033F4" w:rsidRPr="00DF7970" w:rsidRDefault="008033F4"/>
    <w:p w14:paraId="771099ED" w14:textId="52EE1C12" w:rsidR="008033F4" w:rsidRPr="00DF7970" w:rsidRDefault="008033F4"/>
    <w:p w14:paraId="6C965DCF" w14:textId="5F99B3E0" w:rsidR="003733B0" w:rsidRPr="00DF7970" w:rsidRDefault="003733B0" w:rsidP="003733B0">
      <w:pPr>
        <w:spacing w:after="120"/>
        <w:jc w:val="center"/>
        <w:rPr>
          <w:rFonts w:eastAsia="Times New Roman"/>
          <w:b/>
          <w:szCs w:val="26"/>
          <w:lang w:val="en-US"/>
        </w:rPr>
      </w:pPr>
      <w:r w:rsidRPr="00DF7970">
        <w:rPr>
          <w:rFonts w:eastAsia="Times New Roman"/>
          <w:b/>
          <w:szCs w:val="26"/>
        </w:rPr>
        <w:t>HỌC KÌ I</w:t>
      </w:r>
      <w:r w:rsidRPr="00DF7970">
        <w:rPr>
          <w:rFonts w:eastAsia="Times New Roman"/>
          <w:b/>
          <w:szCs w:val="26"/>
          <w:lang w:val="en-US"/>
        </w:rPr>
        <w:t>I</w:t>
      </w:r>
      <w:r w:rsidRPr="00DF7970">
        <w:rPr>
          <w:rFonts w:eastAsia="Times New Roman"/>
          <w:b/>
          <w:szCs w:val="26"/>
        </w:rPr>
        <w:t xml:space="preserve"> </w:t>
      </w:r>
    </w:p>
    <w:p w14:paraId="347B98D4" w14:textId="04A2D67C" w:rsidR="008033F4" w:rsidRPr="00DF7970" w:rsidRDefault="008033F4">
      <w:pPr>
        <w:rPr>
          <w:lang w:val="en-US"/>
        </w:rPr>
      </w:pPr>
    </w:p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48"/>
        <w:gridCol w:w="539"/>
        <w:gridCol w:w="5545"/>
        <w:gridCol w:w="2474"/>
      </w:tblGrid>
      <w:tr w:rsidR="008033F4" w:rsidRPr="00DF7970" w14:paraId="6157D5AF" w14:textId="77777777" w:rsidTr="003733B0">
        <w:tc>
          <w:tcPr>
            <w:tcW w:w="709" w:type="dxa"/>
          </w:tcPr>
          <w:p w14:paraId="1F53DC5F" w14:textId="77777777" w:rsidR="008033F4" w:rsidRPr="00DF7970" w:rsidRDefault="008033F4" w:rsidP="00DA34A9">
            <w:pPr>
              <w:tabs>
                <w:tab w:val="left" w:pos="4275"/>
              </w:tabs>
              <w:spacing w:after="12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>Tháng</w:t>
            </w:r>
          </w:p>
        </w:tc>
        <w:tc>
          <w:tcPr>
            <w:tcW w:w="848" w:type="dxa"/>
          </w:tcPr>
          <w:p w14:paraId="6F39F4DC" w14:textId="77777777" w:rsidR="008033F4" w:rsidRPr="00DF7970" w:rsidRDefault="008033F4" w:rsidP="00DA34A9">
            <w:pPr>
              <w:tabs>
                <w:tab w:val="left" w:pos="4275"/>
              </w:tabs>
              <w:spacing w:after="12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539" w:type="dxa"/>
          </w:tcPr>
          <w:p w14:paraId="1D739FA6" w14:textId="77777777" w:rsidR="008033F4" w:rsidRPr="00DF7970" w:rsidRDefault="008033F4" w:rsidP="00DA34A9">
            <w:pPr>
              <w:tabs>
                <w:tab w:val="left" w:pos="4275"/>
              </w:tabs>
              <w:spacing w:after="120"/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 xml:space="preserve">Tiết </w:t>
            </w:r>
          </w:p>
        </w:tc>
        <w:tc>
          <w:tcPr>
            <w:tcW w:w="5545" w:type="dxa"/>
          </w:tcPr>
          <w:p w14:paraId="77C0635E" w14:textId="77777777" w:rsidR="008033F4" w:rsidRPr="00DF7970" w:rsidRDefault="008033F4" w:rsidP="00DA34A9">
            <w:pPr>
              <w:tabs>
                <w:tab w:val="left" w:pos="4275"/>
              </w:tabs>
              <w:spacing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DF7970">
              <w:rPr>
                <w:b/>
                <w:sz w:val="20"/>
                <w:szCs w:val="20"/>
              </w:rPr>
              <w:t xml:space="preserve"> Bài</w:t>
            </w:r>
          </w:p>
        </w:tc>
        <w:tc>
          <w:tcPr>
            <w:tcW w:w="2474" w:type="dxa"/>
          </w:tcPr>
          <w:p w14:paraId="2AB0F29A" w14:textId="77777777" w:rsidR="008033F4" w:rsidRPr="00DF7970" w:rsidRDefault="008033F4" w:rsidP="00DA34A9">
            <w:pPr>
              <w:tabs>
                <w:tab w:val="left" w:pos="4275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 w:rsidRPr="00DF7970">
              <w:rPr>
                <w:b/>
                <w:sz w:val="20"/>
                <w:szCs w:val="20"/>
              </w:rPr>
              <w:t>Nội dung lồng ghép</w:t>
            </w:r>
          </w:p>
        </w:tc>
      </w:tr>
      <w:tr w:rsidR="007A7276" w:rsidRPr="00DF7970" w14:paraId="74159C4C" w14:textId="77777777" w:rsidTr="003733B0">
        <w:tc>
          <w:tcPr>
            <w:tcW w:w="709" w:type="dxa"/>
            <w:vMerge w:val="restart"/>
          </w:tcPr>
          <w:p w14:paraId="4E530E03" w14:textId="0E0E101A" w:rsidR="007A7276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48" w:type="dxa"/>
          </w:tcPr>
          <w:p w14:paraId="634D682C" w14:textId="269684F3" w:rsidR="007A7276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39" w:type="dxa"/>
          </w:tcPr>
          <w:p w14:paraId="2BA24D15" w14:textId="187E4BD2" w:rsidR="007A7276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3</w:t>
            </w:r>
            <w:r w:rsidRPr="00DF797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545" w:type="dxa"/>
          </w:tcPr>
          <w:p w14:paraId="0C73E417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28: Vùng Tây nguyên</w:t>
            </w:r>
          </w:p>
        </w:tc>
        <w:tc>
          <w:tcPr>
            <w:tcW w:w="2474" w:type="dxa"/>
          </w:tcPr>
          <w:p w14:paraId="55020871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4A0AB8D5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</w:t>
            </w:r>
            <w:r w:rsidRPr="00DF7970">
              <w:rPr>
                <w:sz w:val="26"/>
                <w:szCs w:val="26"/>
                <w:lang w:val="en-US"/>
              </w:rPr>
              <w:t xml:space="preserve"> </w:t>
            </w:r>
            <w:r w:rsidRPr="00DF7970">
              <w:rPr>
                <w:sz w:val="26"/>
                <w:szCs w:val="26"/>
              </w:rPr>
              <w:t>kĩ năng sống</w:t>
            </w:r>
          </w:p>
          <w:p w14:paraId="18619ECB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 đổi khí hậu</w:t>
            </w:r>
          </w:p>
        </w:tc>
      </w:tr>
      <w:tr w:rsidR="007A7276" w:rsidRPr="00DF7970" w14:paraId="464D8954" w14:textId="77777777" w:rsidTr="003733B0">
        <w:tc>
          <w:tcPr>
            <w:tcW w:w="709" w:type="dxa"/>
            <w:vMerge/>
          </w:tcPr>
          <w:p w14:paraId="7C1A058B" w14:textId="6604602E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8" w:type="dxa"/>
          </w:tcPr>
          <w:p w14:paraId="0D53A21B" w14:textId="2C90E0B9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39" w:type="dxa"/>
          </w:tcPr>
          <w:p w14:paraId="5C7E9BFB" w14:textId="00046D35" w:rsidR="007A7276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3</w:t>
            </w:r>
            <w:r w:rsidRPr="00DF797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545" w:type="dxa"/>
          </w:tcPr>
          <w:p w14:paraId="0032D28A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29: Vùng Tây nguyên (tiếp theo)</w:t>
            </w:r>
          </w:p>
        </w:tc>
        <w:tc>
          <w:tcPr>
            <w:tcW w:w="2474" w:type="dxa"/>
          </w:tcPr>
          <w:p w14:paraId="38C3B041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  <w:tr w:rsidR="007A7276" w:rsidRPr="00DF7970" w14:paraId="7D3116CD" w14:textId="77777777" w:rsidTr="003733B0">
        <w:tc>
          <w:tcPr>
            <w:tcW w:w="709" w:type="dxa"/>
            <w:vMerge/>
          </w:tcPr>
          <w:p w14:paraId="279A29F8" w14:textId="50EAA8AA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8" w:type="dxa"/>
          </w:tcPr>
          <w:p w14:paraId="6048C963" w14:textId="2FF63B10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2</w:t>
            </w:r>
            <w:r w:rsidRPr="00DF797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39" w:type="dxa"/>
          </w:tcPr>
          <w:p w14:paraId="6362C0F1" w14:textId="110B14F0" w:rsidR="007A7276" w:rsidRPr="00DF7970" w:rsidRDefault="007A7276" w:rsidP="00DA34A9">
            <w:pPr>
              <w:tabs>
                <w:tab w:val="left" w:pos="4275"/>
              </w:tabs>
              <w:ind w:left="-150" w:right="-139" w:firstLine="142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  <w:lang w:val="en-US"/>
              </w:rPr>
              <w:t xml:space="preserve"> 40</w:t>
            </w:r>
          </w:p>
        </w:tc>
        <w:tc>
          <w:tcPr>
            <w:tcW w:w="5545" w:type="dxa"/>
          </w:tcPr>
          <w:p w14:paraId="5E90BF8E" w14:textId="77777777" w:rsidR="007A7276" w:rsidRPr="00DF7970" w:rsidRDefault="007A7276" w:rsidP="00DA34A9">
            <w:pPr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Bài 31: Vùng Đông nam bộ</w:t>
            </w:r>
          </w:p>
        </w:tc>
        <w:tc>
          <w:tcPr>
            <w:tcW w:w="2474" w:type="dxa"/>
          </w:tcPr>
          <w:p w14:paraId="72119AE7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28707479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</w:tc>
      </w:tr>
      <w:tr w:rsidR="008033F4" w:rsidRPr="00DF7970" w14:paraId="3FF87F5F" w14:textId="77777777" w:rsidTr="003733B0">
        <w:tc>
          <w:tcPr>
            <w:tcW w:w="709" w:type="dxa"/>
            <w:vMerge w:val="restart"/>
          </w:tcPr>
          <w:p w14:paraId="5F44B64C" w14:textId="51C391E9" w:rsidR="008033F4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48" w:type="dxa"/>
          </w:tcPr>
          <w:p w14:paraId="6A127D50" w14:textId="339EF0DB" w:rsidR="008033F4" w:rsidRPr="00DF7970" w:rsidRDefault="003733B0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2</w:t>
            </w:r>
            <w:r w:rsidRPr="00DF797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39" w:type="dxa"/>
          </w:tcPr>
          <w:p w14:paraId="625E61FE" w14:textId="3FC30AC8" w:rsidR="008033F4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5545" w:type="dxa"/>
          </w:tcPr>
          <w:p w14:paraId="59E237BF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32:</w:t>
            </w:r>
            <w:r w:rsidRPr="00DF7970">
              <w:rPr>
                <w:sz w:val="26"/>
                <w:szCs w:val="26"/>
                <w:lang w:val="en-US"/>
              </w:rPr>
              <w:t xml:space="preserve"> </w:t>
            </w:r>
            <w:r w:rsidRPr="00DF7970">
              <w:rPr>
                <w:sz w:val="26"/>
                <w:szCs w:val="26"/>
              </w:rPr>
              <w:t>Vùng Đông nam bộ (tiếp theo)</w:t>
            </w:r>
          </w:p>
        </w:tc>
        <w:tc>
          <w:tcPr>
            <w:tcW w:w="2474" w:type="dxa"/>
          </w:tcPr>
          <w:p w14:paraId="5681787F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</w:tc>
      </w:tr>
      <w:tr w:rsidR="008033F4" w:rsidRPr="00DF7970" w14:paraId="6A5EF760" w14:textId="77777777" w:rsidTr="003733B0">
        <w:tc>
          <w:tcPr>
            <w:tcW w:w="709" w:type="dxa"/>
            <w:vMerge/>
          </w:tcPr>
          <w:p w14:paraId="3B3B342E" w14:textId="77777777" w:rsidR="008033F4" w:rsidRPr="00DF7970" w:rsidRDefault="008033F4" w:rsidP="00DA34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dxa"/>
          </w:tcPr>
          <w:p w14:paraId="694DAC4A" w14:textId="5EEBD859" w:rsidR="008033F4" w:rsidRPr="00DF7970" w:rsidRDefault="003733B0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2</w:t>
            </w:r>
            <w:r w:rsidRPr="00DF797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39" w:type="dxa"/>
          </w:tcPr>
          <w:p w14:paraId="63D77C15" w14:textId="04607133" w:rsidR="008033F4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5545" w:type="dxa"/>
          </w:tcPr>
          <w:p w14:paraId="5CC00C5E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33:</w:t>
            </w:r>
            <w:r w:rsidRPr="00DF7970">
              <w:rPr>
                <w:sz w:val="26"/>
                <w:szCs w:val="26"/>
                <w:lang w:val="en-US"/>
              </w:rPr>
              <w:t xml:space="preserve"> </w:t>
            </w:r>
            <w:r w:rsidRPr="00DF7970">
              <w:rPr>
                <w:sz w:val="26"/>
                <w:szCs w:val="26"/>
              </w:rPr>
              <w:t>Vùng Đông nam bộ (tiếp theo)</w:t>
            </w:r>
          </w:p>
        </w:tc>
        <w:tc>
          <w:tcPr>
            <w:tcW w:w="2474" w:type="dxa"/>
          </w:tcPr>
          <w:p w14:paraId="4EA74AB7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</w:t>
            </w:r>
            <w:r w:rsidRPr="00DF7970">
              <w:rPr>
                <w:sz w:val="26"/>
                <w:szCs w:val="26"/>
                <w:lang w:val="en-US"/>
              </w:rPr>
              <w:t>D</w:t>
            </w:r>
            <w:r w:rsidRPr="00DF7970">
              <w:rPr>
                <w:sz w:val="26"/>
                <w:szCs w:val="26"/>
              </w:rPr>
              <w:t xml:space="preserve"> kĩ năng sống</w:t>
            </w:r>
          </w:p>
          <w:p w14:paraId="02EA1CC9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  <w:tr w:rsidR="008033F4" w:rsidRPr="00DF7970" w14:paraId="729B0F25" w14:textId="77777777" w:rsidTr="003733B0">
        <w:tc>
          <w:tcPr>
            <w:tcW w:w="709" w:type="dxa"/>
            <w:vMerge/>
          </w:tcPr>
          <w:p w14:paraId="58450C18" w14:textId="77777777" w:rsidR="008033F4" w:rsidRPr="00DF7970" w:rsidRDefault="008033F4" w:rsidP="00DA34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dxa"/>
          </w:tcPr>
          <w:p w14:paraId="6BEDECFA" w14:textId="7A15E14A" w:rsidR="008033F4" w:rsidRPr="00DF7970" w:rsidRDefault="003733B0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2</w:t>
            </w:r>
            <w:r w:rsidRPr="00DF797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39" w:type="dxa"/>
          </w:tcPr>
          <w:p w14:paraId="21A9211E" w14:textId="68572A42" w:rsidR="008033F4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4</w:t>
            </w:r>
            <w:r w:rsidRPr="00DF797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545" w:type="dxa"/>
          </w:tcPr>
          <w:p w14:paraId="70683DC2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35: Vùng đồng bằng sông Cửu Long</w:t>
            </w:r>
          </w:p>
        </w:tc>
        <w:tc>
          <w:tcPr>
            <w:tcW w:w="2474" w:type="dxa"/>
          </w:tcPr>
          <w:p w14:paraId="6A162EB7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700B0A67" w14:textId="77777777" w:rsidR="008033F4" w:rsidRPr="00DF7970" w:rsidRDefault="008033F4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biến đổi khí hậu</w:t>
            </w:r>
          </w:p>
        </w:tc>
      </w:tr>
      <w:tr w:rsidR="007A7276" w:rsidRPr="00DF7970" w14:paraId="73232946" w14:textId="77777777" w:rsidTr="003733B0">
        <w:tc>
          <w:tcPr>
            <w:tcW w:w="709" w:type="dxa"/>
            <w:vMerge w:val="restart"/>
          </w:tcPr>
          <w:p w14:paraId="41A0F6DA" w14:textId="57909D78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3</w:t>
            </w:r>
          </w:p>
        </w:tc>
        <w:tc>
          <w:tcPr>
            <w:tcW w:w="848" w:type="dxa"/>
          </w:tcPr>
          <w:p w14:paraId="572ADF23" w14:textId="314BC400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2</w:t>
            </w:r>
            <w:r w:rsidRPr="00DF797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39" w:type="dxa"/>
          </w:tcPr>
          <w:p w14:paraId="22BF28AB" w14:textId="0086A952" w:rsidR="007A7276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4</w:t>
            </w:r>
            <w:r w:rsidRPr="00DF797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545" w:type="dxa"/>
          </w:tcPr>
          <w:p w14:paraId="1A87F1A1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36: Vùng đồng bằng sông Cửu Long (tt)</w:t>
            </w:r>
          </w:p>
        </w:tc>
        <w:tc>
          <w:tcPr>
            <w:tcW w:w="2474" w:type="dxa"/>
          </w:tcPr>
          <w:p w14:paraId="6C4D683B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</w:t>
            </w:r>
            <w:r w:rsidRPr="00DF7970">
              <w:rPr>
                <w:sz w:val="26"/>
                <w:szCs w:val="26"/>
                <w:lang w:val="en-US"/>
              </w:rPr>
              <w:t xml:space="preserve"> </w:t>
            </w:r>
            <w:r w:rsidRPr="00DF7970">
              <w:rPr>
                <w:sz w:val="26"/>
                <w:szCs w:val="26"/>
              </w:rPr>
              <w:t>kĩ năng sống</w:t>
            </w:r>
          </w:p>
          <w:p w14:paraId="70A488DB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di sản</w:t>
            </w:r>
          </w:p>
        </w:tc>
      </w:tr>
      <w:tr w:rsidR="007A7276" w:rsidRPr="00DF7970" w14:paraId="13FD9C6F" w14:textId="77777777" w:rsidTr="003733B0">
        <w:tc>
          <w:tcPr>
            <w:tcW w:w="709" w:type="dxa"/>
            <w:vMerge/>
          </w:tcPr>
          <w:p w14:paraId="26F35C0A" w14:textId="1A9815FF" w:rsidR="007A7276" w:rsidRPr="00DF7970" w:rsidRDefault="007A7276" w:rsidP="00DA34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dxa"/>
          </w:tcPr>
          <w:p w14:paraId="611EBDFA" w14:textId="3B2A4D43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39" w:type="dxa"/>
          </w:tcPr>
          <w:p w14:paraId="736B118F" w14:textId="77777777" w:rsidR="007A7276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45</w:t>
            </w:r>
          </w:p>
        </w:tc>
        <w:tc>
          <w:tcPr>
            <w:tcW w:w="5545" w:type="dxa"/>
          </w:tcPr>
          <w:p w14:paraId="6D8D90CF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 xml:space="preserve">Bài 38: Phát triển tổng hợp kinh tế và bảo vệ tài nguyên môi trường biển, đảo </w:t>
            </w:r>
          </w:p>
        </w:tc>
        <w:tc>
          <w:tcPr>
            <w:tcW w:w="2474" w:type="dxa"/>
          </w:tcPr>
          <w:p w14:paraId="6AF94AC2" w14:textId="77777777" w:rsidR="007A7276" w:rsidRPr="00DF7970" w:rsidRDefault="007A7276" w:rsidP="00DA34A9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QPAN</w:t>
            </w:r>
          </w:p>
          <w:p w14:paraId="78B5F487" w14:textId="77777777" w:rsidR="007A7276" w:rsidRPr="00DF7970" w:rsidRDefault="007A7276" w:rsidP="00DA34A9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7772C937" w14:textId="77777777" w:rsidR="007A7276" w:rsidRPr="00DF7970" w:rsidRDefault="007A7276" w:rsidP="00DA34A9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GDbiến đổi khí hậu</w:t>
            </w:r>
          </w:p>
          <w:p w14:paraId="099E2BA9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GD di sản dục di sản</w:t>
            </w:r>
          </w:p>
        </w:tc>
      </w:tr>
      <w:tr w:rsidR="007A7276" w:rsidRPr="00DF7970" w14:paraId="359E735A" w14:textId="77777777" w:rsidTr="003733B0">
        <w:tc>
          <w:tcPr>
            <w:tcW w:w="709" w:type="dxa"/>
            <w:vMerge/>
          </w:tcPr>
          <w:p w14:paraId="0366FDFC" w14:textId="77777777" w:rsidR="007A7276" w:rsidRPr="00DF7970" w:rsidRDefault="007A7276" w:rsidP="00DA34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dxa"/>
          </w:tcPr>
          <w:p w14:paraId="212A4DBE" w14:textId="4C058B98" w:rsidR="007A7276" w:rsidRPr="00DF7970" w:rsidRDefault="007A7276" w:rsidP="00DA34A9">
            <w:pPr>
              <w:jc w:val="center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3</w:t>
            </w:r>
            <w:r w:rsidRPr="00DF797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39" w:type="dxa"/>
          </w:tcPr>
          <w:p w14:paraId="6EF53768" w14:textId="77777777" w:rsidR="007A7276" w:rsidRPr="00DF7970" w:rsidRDefault="007A7276" w:rsidP="00DA34A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46</w:t>
            </w:r>
          </w:p>
        </w:tc>
        <w:tc>
          <w:tcPr>
            <w:tcW w:w="5545" w:type="dxa"/>
          </w:tcPr>
          <w:p w14:paraId="505B7243" w14:textId="77777777" w:rsidR="007A7276" w:rsidRPr="00DF7970" w:rsidRDefault="007A7276" w:rsidP="00DA34A9">
            <w:pPr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Bài 39: Phát triển tổng hợp kinh tế và bảo vệ tài nguyên môi trường biển, đảo (tiếp theo)</w:t>
            </w:r>
          </w:p>
        </w:tc>
        <w:tc>
          <w:tcPr>
            <w:tcW w:w="2474" w:type="dxa"/>
          </w:tcPr>
          <w:p w14:paraId="5F3B5A51" w14:textId="77777777" w:rsidR="007A7276" w:rsidRPr="00DF7970" w:rsidRDefault="007A7276" w:rsidP="00DA34A9">
            <w:pPr>
              <w:jc w:val="both"/>
              <w:rPr>
                <w:sz w:val="26"/>
                <w:szCs w:val="26"/>
                <w:lang w:val="en-US"/>
              </w:rPr>
            </w:pPr>
            <w:r w:rsidRPr="00DF7970">
              <w:rPr>
                <w:sz w:val="26"/>
                <w:szCs w:val="26"/>
              </w:rPr>
              <w:t>G</w:t>
            </w:r>
            <w:r w:rsidRPr="00DF7970">
              <w:rPr>
                <w:sz w:val="26"/>
                <w:szCs w:val="26"/>
                <w:lang w:val="en-US"/>
              </w:rPr>
              <w:t>D QPAN</w:t>
            </w:r>
          </w:p>
          <w:p w14:paraId="0304B770" w14:textId="77777777" w:rsidR="007A7276" w:rsidRPr="00DF7970" w:rsidRDefault="007A7276" w:rsidP="00DA34A9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Giáo dục môi trường</w:t>
            </w:r>
          </w:p>
          <w:p w14:paraId="66FDE747" w14:textId="77777777" w:rsidR="007A7276" w:rsidRPr="00DF7970" w:rsidRDefault="007A7276" w:rsidP="00DA34A9">
            <w:pPr>
              <w:jc w:val="both"/>
              <w:rPr>
                <w:sz w:val="26"/>
                <w:szCs w:val="26"/>
              </w:rPr>
            </w:pPr>
            <w:r w:rsidRPr="00DF7970">
              <w:rPr>
                <w:sz w:val="26"/>
                <w:szCs w:val="26"/>
              </w:rPr>
              <w:t>G</w:t>
            </w:r>
            <w:r w:rsidRPr="00DF7970">
              <w:rPr>
                <w:sz w:val="26"/>
                <w:szCs w:val="26"/>
                <w:lang w:val="en-US"/>
              </w:rPr>
              <w:t>D</w:t>
            </w:r>
            <w:r w:rsidRPr="00DF7970">
              <w:rPr>
                <w:sz w:val="26"/>
                <w:szCs w:val="26"/>
              </w:rPr>
              <w:t xml:space="preserve"> kĩ năng sống</w:t>
            </w:r>
          </w:p>
        </w:tc>
      </w:tr>
    </w:tbl>
    <w:p w14:paraId="6C6E07BF" w14:textId="77777777" w:rsidR="00DF7970" w:rsidRPr="00DF7970" w:rsidRDefault="00DF7970" w:rsidP="00DF7970">
      <w:pPr>
        <w:spacing w:after="120"/>
        <w:rPr>
          <w:rFonts w:eastAsia="Times New Roman"/>
          <w:b/>
          <w:szCs w:val="26"/>
          <w:lang w:val="en-US"/>
        </w:rPr>
      </w:pPr>
    </w:p>
    <w:p w14:paraId="1EA28F20" w14:textId="77777777" w:rsidR="00DF7970" w:rsidRPr="00DF7970" w:rsidRDefault="00DF7970" w:rsidP="00DF7970">
      <w:pPr>
        <w:spacing w:after="120"/>
        <w:rPr>
          <w:rFonts w:eastAsia="Calibri"/>
          <w:b/>
          <w:bCs/>
          <w:sz w:val="26"/>
          <w:szCs w:val="26"/>
          <w:shd w:val="clear" w:color="auto" w:fill="FFFFFF"/>
          <w:lang w:val="en-US"/>
        </w:rPr>
      </w:pPr>
      <w:r w:rsidRPr="00DF7970">
        <w:rPr>
          <w:rFonts w:eastAsia="Times New Roman"/>
          <w:b/>
          <w:szCs w:val="26"/>
          <w:lang w:val="en-US"/>
        </w:rPr>
        <w:t>DUYỆT CỦA BGH</w:t>
      </w:r>
      <w:r w:rsidRPr="00DF7970">
        <w:rPr>
          <w:rFonts w:eastAsiaTheme="minorHAnsi"/>
          <w:b/>
          <w:bCs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TỔ TRƯỞNG</w:t>
      </w:r>
    </w:p>
    <w:p w14:paraId="5D59789E" w14:textId="77777777" w:rsidR="00DF7970" w:rsidRDefault="00DF7970" w:rsidP="00DF7970">
      <w:pPr>
        <w:spacing w:after="120"/>
        <w:rPr>
          <w:rFonts w:eastAsiaTheme="minorHAnsi"/>
          <w:b/>
          <w:bCs/>
          <w:sz w:val="26"/>
          <w:szCs w:val="26"/>
          <w:shd w:val="clear" w:color="auto" w:fill="FFFFFF"/>
          <w:lang w:val="en-US"/>
        </w:rPr>
      </w:pPr>
    </w:p>
    <w:p w14:paraId="5376444B" w14:textId="77777777" w:rsidR="00EC65E6" w:rsidRPr="00DF7970" w:rsidRDefault="00EC65E6" w:rsidP="00DF7970">
      <w:pPr>
        <w:spacing w:after="120"/>
        <w:rPr>
          <w:rFonts w:eastAsiaTheme="minorHAnsi"/>
          <w:b/>
          <w:bCs/>
          <w:sz w:val="26"/>
          <w:szCs w:val="26"/>
          <w:shd w:val="clear" w:color="auto" w:fill="FFFFFF"/>
          <w:lang w:val="en-US"/>
        </w:rPr>
      </w:pPr>
      <w:bookmarkStart w:id="0" w:name="_GoBack"/>
      <w:bookmarkEnd w:id="0"/>
    </w:p>
    <w:p w14:paraId="4C7535DE" w14:textId="77777777" w:rsidR="00DF7970" w:rsidRPr="00DF7970" w:rsidRDefault="00DF7970" w:rsidP="00DF7970">
      <w:pPr>
        <w:spacing w:after="120"/>
        <w:rPr>
          <w:rFonts w:eastAsiaTheme="minorHAnsi"/>
          <w:b/>
          <w:bCs/>
          <w:sz w:val="26"/>
          <w:szCs w:val="26"/>
          <w:shd w:val="clear" w:color="auto" w:fill="FFFFFF"/>
          <w:lang w:val="en-US"/>
        </w:rPr>
      </w:pPr>
    </w:p>
    <w:p w14:paraId="47A051C7" w14:textId="77777777" w:rsidR="00DF7970" w:rsidRPr="00DF7970" w:rsidRDefault="00DF7970" w:rsidP="00DF7970">
      <w:pPr>
        <w:spacing w:after="120"/>
        <w:ind w:left="40"/>
        <w:rPr>
          <w:rFonts w:eastAsiaTheme="minorHAnsi"/>
          <w:b/>
          <w:bCs/>
          <w:sz w:val="26"/>
          <w:szCs w:val="26"/>
          <w:shd w:val="clear" w:color="auto" w:fill="FFFFFF"/>
          <w:lang w:val="en-US"/>
        </w:rPr>
      </w:pPr>
      <w:r w:rsidRPr="00DF7970">
        <w:rPr>
          <w:rFonts w:eastAsiaTheme="minorHAnsi"/>
          <w:b/>
          <w:bCs/>
          <w:sz w:val="26"/>
          <w:szCs w:val="26"/>
          <w:shd w:val="clear" w:color="auto" w:fill="FFFFFF"/>
          <w:lang w:val="en-US"/>
        </w:rPr>
        <w:t xml:space="preserve">  Hoàng Thị Lan                                                                                      Bùi Thị Vân</w:t>
      </w:r>
    </w:p>
    <w:p w14:paraId="760B01E0" w14:textId="77777777" w:rsidR="008033F4" w:rsidRPr="00DF7970" w:rsidRDefault="008033F4"/>
    <w:sectPr w:rsidR="008033F4" w:rsidRPr="00DF7970" w:rsidSect="00DF7970">
      <w:pgSz w:w="11900" w:h="16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EE"/>
    <w:rsid w:val="000B0802"/>
    <w:rsid w:val="00142CC3"/>
    <w:rsid w:val="0019599D"/>
    <w:rsid w:val="00196F04"/>
    <w:rsid w:val="00220618"/>
    <w:rsid w:val="00263AD3"/>
    <w:rsid w:val="002D5060"/>
    <w:rsid w:val="003733B0"/>
    <w:rsid w:val="005171B4"/>
    <w:rsid w:val="006353A0"/>
    <w:rsid w:val="00683258"/>
    <w:rsid w:val="007A7276"/>
    <w:rsid w:val="008033F4"/>
    <w:rsid w:val="00877267"/>
    <w:rsid w:val="00A31159"/>
    <w:rsid w:val="00AB4293"/>
    <w:rsid w:val="00B936EE"/>
    <w:rsid w:val="00BC16A7"/>
    <w:rsid w:val="00C2092B"/>
    <w:rsid w:val="00CA5772"/>
    <w:rsid w:val="00DF7970"/>
    <w:rsid w:val="00E00F25"/>
    <w:rsid w:val="00E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2DBB"/>
  <w15:docId w15:val="{AD326948-342D-4D87-AFCF-6101A62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6EE"/>
    <w:pPr>
      <w:widowControl w:val="0"/>
    </w:pPr>
    <w:rPr>
      <w:rFonts w:ascii="Times New Roman" w:eastAsia="SimSun" w:hAnsi="Times New Roman" w:cs="Times New Roman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rsid w:val="005171B4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171B4"/>
    <w:pPr>
      <w:shd w:val="clear" w:color="auto" w:fill="FFFFFF"/>
      <w:spacing w:before="300"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6">
    <w:name w:val="Body text (6)_"/>
    <w:link w:val="Bodytext60"/>
    <w:rsid w:val="005171B4"/>
    <w:rPr>
      <w:b/>
      <w:bCs/>
      <w:sz w:val="22"/>
      <w:szCs w:val="22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171B4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Bodytext6NotBold">
    <w:name w:val="Body text (6) + Not Bold"/>
    <w:rsid w:val="005171B4"/>
  </w:style>
  <w:style w:type="paragraph" w:customStyle="1" w:styleId="CharCharCharCharCharChar">
    <w:name w:val="Char Char Char Char Char Char"/>
    <w:basedOn w:val="Normal"/>
    <w:rsid w:val="00196F04"/>
    <w:pPr>
      <w:pageBreakBefore/>
      <w:widowControl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D3"/>
    <w:rPr>
      <w:rFonts w:ascii="Segoe UI" w:eastAsia="SimSu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hatimbp88@yahoo.com</dc:creator>
  <cp:keywords/>
  <dc:description/>
  <cp:lastModifiedBy>Admin</cp:lastModifiedBy>
  <cp:revision>12</cp:revision>
  <cp:lastPrinted>2021-11-02T21:19:00Z</cp:lastPrinted>
  <dcterms:created xsi:type="dcterms:W3CDTF">2021-10-01T09:52:00Z</dcterms:created>
  <dcterms:modified xsi:type="dcterms:W3CDTF">2021-11-02T21:25:00Z</dcterms:modified>
</cp:coreProperties>
</file>