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0A0" w:rsidRDefault="001550A0" w:rsidP="001550A0">
      <w:pPr>
        <w:spacing w:line="252" w:lineRule="atLeast"/>
        <w:jc w:val="center"/>
        <w:textAlignment w:val="baseline"/>
      </w:pPr>
      <w:r>
        <w:rPr>
          <w:noProof/>
        </w:rPr>
        <w:drawing>
          <wp:inline distT="0" distB="0" distL="0" distR="0">
            <wp:extent cx="6248400" cy="8629650"/>
            <wp:effectExtent l="19050" t="0" r="0" b="0"/>
            <wp:docPr id="1" name="Picture 1" descr="Kết quả hình ảnh cho sách nhật ký đặng thùy trâ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ết quả hình ảnh cho sách nhật ký đặng thùy trâm"/>
                    <pic:cNvPicPr>
                      <a:picLocks noChangeAspect="1" noChangeArrowheads="1"/>
                    </pic:cNvPicPr>
                  </pic:nvPicPr>
                  <pic:blipFill>
                    <a:blip r:embed="rId4"/>
                    <a:srcRect/>
                    <a:stretch>
                      <a:fillRect/>
                    </a:stretch>
                  </pic:blipFill>
                  <pic:spPr bwMode="auto">
                    <a:xfrm>
                      <a:off x="0" y="0"/>
                      <a:ext cx="6248400" cy="8629650"/>
                    </a:xfrm>
                    <a:prstGeom prst="rect">
                      <a:avLst/>
                    </a:prstGeom>
                    <a:noFill/>
                    <a:ln w="9525">
                      <a:noFill/>
                      <a:miter lim="800000"/>
                      <a:headEnd/>
                      <a:tailEnd/>
                    </a:ln>
                  </pic:spPr>
                </pic:pic>
              </a:graphicData>
            </a:graphic>
          </wp:inline>
        </w:drawing>
      </w:r>
    </w:p>
    <w:p w:rsidR="001550A0" w:rsidRDefault="001550A0" w:rsidP="001550A0">
      <w:pPr>
        <w:spacing w:line="252" w:lineRule="atLeast"/>
        <w:jc w:val="center"/>
        <w:textAlignment w:val="baseline"/>
      </w:pPr>
    </w:p>
    <w:p w:rsidR="001550A0" w:rsidRDefault="001550A0" w:rsidP="001550A0">
      <w:pPr>
        <w:spacing w:line="252" w:lineRule="atLeast"/>
        <w:jc w:val="center"/>
        <w:textAlignment w:val="baseline"/>
      </w:pPr>
    </w:p>
    <w:p w:rsidR="001550A0" w:rsidRDefault="001550A0" w:rsidP="001550A0">
      <w:pPr>
        <w:spacing w:line="252" w:lineRule="atLeast"/>
        <w:jc w:val="center"/>
        <w:textAlignment w:val="baseline"/>
      </w:pPr>
    </w:p>
    <w:p w:rsidR="001550A0" w:rsidRPr="005746B6" w:rsidRDefault="001550A0" w:rsidP="001550A0">
      <w:pPr>
        <w:spacing w:line="252" w:lineRule="atLeast"/>
        <w:jc w:val="center"/>
        <w:textAlignment w:val="baseline"/>
        <w:rPr>
          <w:b/>
          <w:color w:val="FF0000"/>
          <w:sz w:val="32"/>
          <w:szCs w:val="32"/>
          <w:lang w:eastAsia="vi-VN"/>
        </w:rPr>
      </w:pPr>
      <w:r w:rsidRPr="005746B6">
        <w:rPr>
          <w:b/>
          <w:color w:val="FF0000"/>
          <w:sz w:val="32"/>
          <w:szCs w:val="32"/>
          <w:lang w:eastAsia="vi-VN"/>
        </w:rPr>
        <w:t xml:space="preserve">THƯ VIỆN TRƯỜNG THPT NGUYỄN HUỆ </w:t>
      </w:r>
    </w:p>
    <w:p w:rsidR="001550A0" w:rsidRPr="005746B6" w:rsidRDefault="001550A0" w:rsidP="001550A0">
      <w:pPr>
        <w:spacing w:line="252" w:lineRule="atLeast"/>
        <w:jc w:val="center"/>
        <w:textAlignment w:val="baseline"/>
        <w:rPr>
          <w:b/>
          <w:color w:val="FF0000"/>
          <w:sz w:val="32"/>
          <w:szCs w:val="32"/>
          <w:lang w:eastAsia="vi-VN"/>
        </w:rPr>
      </w:pPr>
      <w:r w:rsidRPr="005746B6">
        <w:rPr>
          <w:b/>
          <w:color w:val="FF0000"/>
          <w:sz w:val="32"/>
          <w:szCs w:val="32"/>
          <w:lang w:eastAsia="vi-VN"/>
        </w:rPr>
        <w:t>GIỚI THIỆU SÁCH THÁNG 3</w:t>
      </w:r>
    </w:p>
    <w:p w:rsidR="001550A0" w:rsidRPr="005746B6" w:rsidRDefault="001550A0" w:rsidP="001550A0">
      <w:pPr>
        <w:shd w:val="clear" w:color="auto" w:fill="FFFFFF"/>
        <w:spacing w:before="150" w:after="450" w:line="276" w:lineRule="auto"/>
        <w:jc w:val="center"/>
        <w:outlineLvl w:val="2"/>
        <w:rPr>
          <w:b/>
          <w:color w:val="FF0000"/>
          <w:sz w:val="32"/>
          <w:szCs w:val="32"/>
          <w:lang w:eastAsia="id-ID"/>
        </w:rPr>
      </w:pPr>
      <w:r w:rsidRPr="005746B6">
        <w:rPr>
          <w:b/>
          <w:color w:val="FF0000"/>
          <w:sz w:val="32"/>
          <w:szCs w:val="32"/>
          <w:lang w:eastAsia="id-ID"/>
        </w:rPr>
        <w:t>Kỷ niệm 1</w:t>
      </w:r>
      <w:r w:rsidR="00F85E23">
        <w:rPr>
          <w:b/>
          <w:color w:val="FF0000"/>
          <w:sz w:val="32"/>
          <w:szCs w:val="32"/>
          <w:lang w:eastAsia="id-ID"/>
        </w:rPr>
        <w:t>11</w:t>
      </w:r>
      <w:r w:rsidRPr="005746B6">
        <w:rPr>
          <w:b/>
          <w:color w:val="FF0000"/>
          <w:sz w:val="32"/>
          <w:szCs w:val="32"/>
          <w:lang w:eastAsia="id-ID"/>
        </w:rPr>
        <w:t xml:space="preserve"> năm Ngày Quốc tế Phụ nữ (8/3/1910-8/3/20</w:t>
      </w:r>
      <w:r w:rsidR="00F85E23">
        <w:rPr>
          <w:b/>
          <w:color w:val="FF0000"/>
          <w:sz w:val="32"/>
          <w:szCs w:val="32"/>
          <w:lang w:eastAsia="id-ID"/>
        </w:rPr>
        <w:t>21</w:t>
      </w:r>
      <w:r w:rsidRPr="005746B6">
        <w:rPr>
          <w:b/>
          <w:color w:val="FF0000"/>
          <w:sz w:val="32"/>
          <w:szCs w:val="32"/>
          <w:lang w:eastAsia="id-ID"/>
        </w:rPr>
        <w:t>)</w:t>
      </w:r>
    </w:p>
    <w:p w:rsidR="001550A0" w:rsidRPr="00F53275" w:rsidRDefault="001550A0" w:rsidP="001550A0">
      <w:pPr>
        <w:shd w:val="clear" w:color="auto" w:fill="FFFFFF"/>
        <w:spacing w:line="360" w:lineRule="auto"/>
        <w:jc w:val="both"/>
        <w:rPr>
          <w:color w:val="000000"/>
          <w:sz w:val="28"/>
          <w:szCs w:val="28"/>
        </w:rPr>
      </w:pPr>
      <w:r>
        <w:rPr>
          <w:color w:val="333333"/>
          <w:szCs w:val="28"/>
          <w:lang w:eastAsia="id-ID"/>
        </w:rPr>
        <w:tab/>
      </w:r>
      <w:r w:rsidRPr="00F53275">
        <w:rPr>
          <w:color w:val="000000"/>
          <w:sz w:val="28"/>
          <w:szCs w:val="28"/>
        </w:rPr>
        <w:t>  Kính thưa BGH, kính</w:t>
      </w:r>
      <w:r>
        <w:rPr>
          <w:color w:val="000000"/>
          <w:sz w:val="28"/>
          <w:szCs w:val="28"/>
        </w:rPr>
        <w:t xml:space="preserve"> thưa các thầy cô giáo và cùng toàn</w:t>
      </w:r>
      <w:r w:rsidRPr="00F53275">
        <w:rPr>
          <w:color w:val="000000"/>
          <w:sz w:val="28"/>
          <w:szCs w:val="28"/>
        </w:rPr>
        <w:t xml:space="preserve"> thể các em học sinh thân mến!</w:t>
      </w:r>
      <w:r w:rsidRPr="006814CD">
        <w:rPr>
          <w:color w:val="333333"/>
          <w:szCs w:val="28"/>
          <w:lang w:eastAsia="id-ID"/>
        </w:rPr>
        <w:t xml:space="preserve"> </w:t>
      </w:r>
      <w:r w:rsidRPr="006814CD">
        <w:rPr>
          <w:color w:val="333333"/>
          <w:sz w:val="28"/>
          <w:szCs w:val="28"/>
          <w:lang w:eastAsia="id-ID"/>
        </w:rPr>
        <w:t>nhân dịp kỷ niệm 10</w:t>
      </w:r>
      <w:r>
        <w:rPr>
          <w:color w:val="333333"/>
          <w:sz w:val="28"/>
          <w:szCs w:val="28"/>
          <w:lang w:eastAsia="id-ID"/>
        </w:rPr>
        <w:t>8</w:t>
      </w:r>
      <w:r w:rsidRPr="006814CD">
        <w:rPr>
          <w:color w:val="333333"/>
          <w:sz w:val="28"/>
          <w:szCs w:val="28"/>
          <w:lang w:eastAsia="id-ID"/>
        </w:rPr>
        <w:t xml:space="preserve"> năm ngày quốc tế phụ nữ.</w:t>
      </w:r>
      <w:r w:rsidRPr="006814CD">
        <w:rPr>
          <w:color w:val="000000"/>
          <w:sz w:val="28"/>
          <w:szCs w:val="28"/>
        </w:rPr>
        <w:t> </w:t>
      </w:r>
      <w:r w:rsidRPr="00F53275">
        <w:rPr>
          <w:color w:val="000000"/>
          <w:sz w:val="28"/>
          <w:szCs w:val="28"/>
        </w:rPr>
        <w:t>Thư Viện xin trân trọng giới thiệu đến các Thầy Cô cùng các em học sinh tác phẩm</w:t>
      </w:r>
      <w:r w:rsidRPr="00F53275">
        <w:rPr>
          <w:rStyle w:val="apple-converted-space"/>
          <w:color w:val="000000"/>
          <w:sz w:val="28"/>
          <w:szCs w:val="28"/>
        </w:rPr>
        <w:t> </w:t>
      </w:r>
      <w:r w:rsidRPr="00F53275">
        <w:rPr>
          <w:b/>
          <w:bCs/>
          <w:i/>
          <w:iCs/>
          <w:color w:val="000000"/>
          <w:sz w:val="28"/>
          <w:szCs w:val="28"/>
        </w:rPr>
        <w:t>“Nhật Ký Đặng Thùy Trâm”</w:t>
      </w:r>
      <w:r w:rsidRPr="00F53275">
        <w:rPr>
          <w:color w:val="000000"/>
          <w:sz w:val="28"/>
          <w:szCs w:val="28"/>
        </w:rPr>
        <w:t xml:space="preserve">. Để hiểu thêm truyền thống tốt đẹp của người phụ nữ Việt </w:t>
      </w:r>
      <w:smartTag w:uri="urn:schemas-microsoft-com:office:smarttags" w:element="place">
        <w:smartTag w:uri="urn:schemas-microsoft-com:office:smarttags" w:element="country-region">
          <w:r w:rsidRPr="00F53275">
            <w:rPr>
              <w:color w:val="000000"/>
              <w:sz w:val="28"/>
              <w:szCs w:val="28"/>
            </w:rPr>
            <w:t>Nam</w:t>
          </w:r>
        </w:smartTag>
      </w:smartTag>
      <w:r w:rsidRPr="00F53275">
        <w:rPr>
          <w:color w:val="000000"/>
          <w:sz w:val="28"/>
          <w:szCs w:val="28"/>
        </w:rPr>
        <w:t>, mà họ đã được Bác Hồ trao tặng cho tám chữ vàng vinh dự “anh hùng – bất khuất – trung hậu – đảm đang”. Người phụ nữ mà cả thế giới biết đến họ đó là những cô du kích, những cô thanh niên xung phong, những bà mẹ nuôi quân, những kỹ sư Bác Sĩ   vv..và vv...., tất cả, tất cả trên mặt trận nào họ cũng đều có mặt, họ đã l</w:t>
      </w:r>
      <w:r>
        <w:rPr>
          <w:color w:val="000000"/>
          <w:sz w:val="28"/>
          <w:szCs w:val="28"/>
        </w:rPr>
        <w:t xml:space="preserve">àm nên lịch sử. Họ đã </w:t>
      </w:r>
      <w:r w:rsidRPr="00F53275">
        <w:rPr>
          <w:color w:val="000000"/>
          <w:sz w:val="28"/>
          <w:szCs w:val="28"/>
        </w:rPr>
        <w:t>được các nhà</w:t>
      </w:r>
      <w:r>
        <w:rPr>
          <w:color w:val="000000"/>
          <w:sz w:val="28"/>
          <w:szCs w:val="28"/>
        </w:rPr>
        <w:t xml:space="preserve"> thơ của thế kỷ XX ca ngợi</w:t>
      </w:r>
      <w:r w:rsidRPr="00F53275">
        <w:rPr>
          <w:color w:val="000000"/>
          <w:sz w:val="28"/>
          <w:szCs w:val="28"/>
        </w:rPr>
        <w:t xml:space="preserve"> qua câu thơ:</w:t>
      </w:r>
    </w:p>
    <w:p w:rsidR="001550A0" w:rsidRPr="00F53275" w:rsidRDefault="001550A0" w:rsidP="001550A0">
      <w:pPr>
        <w:shd w:val="clear" w:color="auto" w:fill="FFFFFF"/>
        <w:spacing w:line="360" w:lineRule="auto"/>
        <w:jc w:val="center"/>
        <w:rPr>
          <w:color w:val="000000"/>
          <w:sz w:val="28"/>
          <w:szCs w:val="28"/>
        </w:rPr>
      </w:pPr>
      <w:r w:rsidRPr="00F53275">
        <w:rPr>
          <w:i/>
          <w:iCs/>
          <w:color w:val="000000"/>
          <w:sz w:val="28"/>
          <w:szCs w:val="28"/>
        </w:rPr>
        <w:t>“Lứa chống Mỹ lòng anh hùng chín rộ</w:t>
      </w:r>
    </w:p>
    <w:p w:rsidR="001550A0" w:rsidRPr="00F53275" w:rsidRDefault="001550A0" w:rsidP="001550A0">
      <w:pPr>
        <w:shd w:val="clear" w:color="auto" w:fill="FFFFFF"/>
        <w:spacing w:line="360" w:lineRule="auto"/>
        <w:jc w:val="center"/>
        <w:rPr>
          <w:color w:val="000000"/>
          <w:sz w:val="28"/>
          <w:szCs w:val="28"/>
        </w:rPr>
      </w:pPr>
      <w:r w:rsidRPr="00F53275">
        <w:rPr>
          <w:i/>
          <w:iCs/>
          <w:color w:val="000000"/>
          <w:sz w:val="28"/>
          <w:szCs w:val="28"/>
        </w:rPr>
        <w:t>Như bụng tằm vàng óng một mùa tơ</w:t>
      </w:r>
    </w:p>
    <w:p w:rsidR="001550A0" w:rsidRPr="00F53275" w:rsidRDefault="001550A0" w:rsidP="001550A0">
      <w:pPr>
        <w:shd w:val="clear" w:color="auto" w:fill="FFFFFF"/>
        <w:spacing w:line="360" w:lineRule="auto"/>
        <w:jc w:val="center"/>
        <w:rPr>
          <w:color w:val="000000"/>
          <w:sz w:val="28"/>
          <w:szCs w:val="28"/>
        </w:rPr>
      </w:pPr>
      <w:r w:rsidRPr="00F53275">
        <w:rPr>
          <w:i/>
          <w:iCs/>
          <w:color w:val="000000"/>
          <w:sz w:val="28"/>
          <w:szCs w:val="28"/>
        </w:rPr>
        <w:t>Chị em tôi tỏa ánh vàng lịch sử</w:t>
      </w:r>
    </w:p>
    <w:p w:rsidR="001550A0" w:rsidRPr="00DF3B9A" w:rsidRDefault="001550A0" w:rsidP="00DF3B9A">
      <w:pPr>
        <w:shd w:val="clear" w:color="auto" w:fill="FFFFFF"/>
        <w:spacing w:line="360" w:lineRule="auto"/>
        <w:jc w:val="center"/>
        <w:rPr>
          <w:i/>
          <w:iCs/>
          <w:color w:val="000000"/>
          <w:sz w:val="28"/>
          <w:szCs w:val="28"/>
        </w:rPr>
      </w:pPr>
      <w:r w:rsidRPr="00F53275">
        <w:rPr>
          <w:i/>
          <w:iCs/>
          <w:color w:val="000000"/>
          <w:sz w:val="28"/>
          <w:szCs w:val="28"/>
        </w:rPr>
        <w:t>Nắng cho đời nên cũng nắng cho thơ”</w:t>
      </w:r>
    </w:p>
    <w:p w:rsidR="001550A0" w:rsidRDefault="001550A0" w:rsidP="001550A0">
      <w:pPr>
        <w:shd w:val="clear" w:color="auto" w:fill="FFFFFF"/>
        <w:spacing w:line="360" w:lineRule="auto"/>
        <w:jc w:val="both"/>
        <w:rPr>
          <w:color w:val="000000"/>
          <w:sz w:val="28"/>
          <w:szCs w:val="28"/>
        </w:rPr>
      </w:pPr>
      <w:r w:rsidRPr="00F53275">
        <w:rPr>
          <w:color w:val="000000"/>
          <w:sz w:val="28"/>
          <w:szCs w:val="28"/>
        </w:rPr>
        <w:t>             Các em thân mến!</w:t>
      </w:r>
      <w:r>
        <w:rPr>
          <w:color w:val="000000"/>
          <w:sz w:val="28"/>
          <w:szCs w:val="28"/>
        </w:rPr>
        <w:t xml:space="preserve"> Trong những người phụ nữ được ca ngợi trên, có một người thiếu nữ vô cùng đặc biệt mà cô muốn giới thiệu đến các em, đó chính là liệt sĩ Đặng Thùy Trâm qua cuốn nhật kí của cô “ Nhật kí Đặng Thùy Trâm”.</w:t>
      </w:r>
    </w:p>
    <w:p w:rsidR="001550A0" w:rsidRPr="00F53275" w:rsidRDefault="001550A0" w:rsidP="001550A0">
      <w:pPr>
        <w:shd w:val="clear" w:color="auto" w:fill="FFFFFF"/>
        <w:spacing w:line="360" w:lineRule="auto"/>
        <w:jc w:val="both"/>
        <w:rPr>
          <w:color w:val="000000"/>
          <w:sz w:val="28"/>
          <w:szCs w:val="28"/>
        </w:rPr>
      </w:pPr>
      <w:r w:rsidRPr="00F53275">
        <w:rPr>
          <w:color w:val="000000"/>
          <w:sz w:val="28"/>
          <w:szCs w:val="28"/>
        </w:rPr>
        <w:t>             Sau năm 1945</w:t>
      </w:r>
      <w:r>
        <w:rPr>
          <w:color w:val="000000"/>
          <w:sz w:val="28"/>
          <w:szCs w:val="28"/>
        </w:rPr>
        <w:t>, rất nhiều người phụ nữ đã</w:t>
      </w:r>
      <w:r w:rsidRPr="00F53275">
        <w:rPr>
          <w:color w:val="000000"/>
          <w:sz w:val="28"/>
          <w:szCs w:val="28"/>
        </w:rPr>
        <w:t xml:space="preserve"> có mặt trong công cuộc chiến đấu </w:t>
      </w:r>
      <w:r>
        <w:rPr>
          <w:color w:val="000000"/>
          <w:sz w:val="28"/>
          <w:szCs w:val="28"/>
        </w:rPr>
        <w:t>chống Mỹ,</w:t>
      </w:r>
      <w:r w:rsidRPr="00F53275">
        <w:rPr>
          <w:color w:val="000000"/>
          <w:sz w:val="28"/>
          <w:szCs w:val="28"/>
        </w:rPr>
        <w:t xml:space="preserve"> họ là những người thuộc lứa nữ thanh niên đầu tiên, được đà</w:t>
      </w:r>
      <w:r>
        <w:rPr>
          <w:color w:val="000000"/>
          <w:sz w:val="28"/>
          <w:szCs w:val="28"/>
        </w:rPr>
        <w:t>o tạo theo tinh thần cuộc sống m</w:t>
      </w:r>
      <w:r w:rsidRPr="00F53275">
        <w:rPr>
          <w:color w:val="000000"/>
          <w:sz w:val="28"/>
          <w:szCs w:val="28"/>
        </w:rPr>
        <w:t xml:space="preserve">ới </w:t>
      </w:r>
      <w:r>
        <w:rPr>
          <w:color w:val="000000"/>
          <w:sz w:val="28"/>
          <w:szCs w:val="28"/>
        </w:rPr>
        <w:t>“</w:t>
      </w:r>
      <w:r w:rsidRPr="00F53275">
        <w:rPr>
          <w:color w:val="000000"/>
          <w:sz w:val="28"/>
          <w:szCs w:val="28"/>
        </w:rPr>
        <w:t>gian khổ mà hào hùng”</w:t>
      </w:r>
      <w:r>
        <w:rPr>
          <w:color w:val="000000"/>
          <w:sz w:val="28"/>
          <w:szCs w:val="28"/>
        </w:rPr>
        <w:t xml:space="preserve"> </w:t>
      </w:r>
      <w:r w:rsidRPr="00F53275">
        <w:rPr>
          <w:color w:val="000000"/>
          <w:sz w:val="28"/>
          <w:szCs w:val="28"/>
        </w:rPr>
        <w:t>làm sao.</w:t>
      </w:r>
    </w:p>
    <w:p w:rsidR="001550A0" w:rsidRDefault="001550A0" w:rsidP="001550A0">
      <w:pPr>
        <w:spacing w:line="360" w:lineRule="auto"/>
        <w:jc w:val="both"/>
        <w:rPr>
          <w:color w:val="000000"/>
          <w:sz w:val="28"/>
          <w:szCs w:val="28"/>
        </w:rPr>
      </w:pPr>
      <w:r w:rsidRPr="00F53275">
        <w:rPr>
          <w:color w:val="000000"/>
          <w:sz w:val="28"/>
          <w:szCs w:val="28"/>
        </w:rPr>
        <w:t>              Tốt nghiệp ĐH năm 1966,Thùy Trâm xung phong đi khá xa vào tận Đức Phổ,</w:t>
      </w:r>
      <w:r>
        <w:rPr>
          <w:color w:val="000000"/>
          <w:sz w:val="28"/>
          <w:szCs w:val="28"/>
        </w:rPr>
        <w:t xml:space="preserve"> </w:t>
      </w:r>
      <w:r w:rsidRPr="00F53275">
        <w:rPr>
          <w:color w:val="000000"/>
          <w:sz w:val="28"/>
          <w:szCs w:val="28"/>
        </w:rPr>
        <w:t xml:space="preserve">Quãng Ngãi. Ở đó chị làm công việc đặc trưng của một người phụ nữ trong chiến tranh là phụ trách một bệnh viện Huyện, chị đi với niềm tin chiến thắng. Đó là niềm tin mang đầy thánh thiện, họ lao vào chiến tranh, lúc đó không phải vì nghĩa vụ mà còn là niềm ao ước, là niềm vinh dự mà họ cảm thấy phải dành cho bằng </w:t>
      </w:r>
      <w:r w:rsidRPr="00F53275">
        <w:rPr>
          <w:color w:val="000000"/>
          <w:sz w:val="28"/>
          <w:szCs w:val="28"/>
        </w:rPr>
        <w:lastRenderedPageBreak/>
        <w:t>được, những trang nhật ký của chị đầy xúc động lòng người, tái hiện cuộc chiến tranh khóc liệt của nhân dân ta, trong những năm đầu thời kì kháng chiến chiến chống Mỹ. Với cách viết nhật ký chân thành, mộc mạc, đầy nhiệt huyết kháng chiến của người con gái tri thức, chân yếu tay mềm</w:t>
      </w:r>
      <w:r>
        <w:rPr>
          <w:color w:val="000000"/>
          <w:sz w:val="28"/>
          <w:szCs w:val="28"/>
        </w:rPr>
        <w:t>, đã chinh phục được người lính</w:t>
      </w:r>
      <w:r w:rsidRPr="00F53275">
        <w:rPr>
          <w:color w:val="000000"/>
          <w:sz w:val="28"/>
          <w:szCs w:val="28"/>
        </w:rPr>
        <w:t xml:space="preserve"> Bên kia chiến tuyến, phải cứu bằng được nhật ký trong khói lửa đạn bom</w:t>
      </w:r>
      <w:r>
        <w:rPr>
          <w:color w:val="000000"/>
          <w:sz w:val="28"/>
          <w:szCs w:val="28"/>
        </w:rPr>
        <w:t xml:space="preserve">. </w:t>
      </w:r>
      <w:r w:rsidRPr="00F53275">
        <w:rPr>
          <w:color w:val="000000"/>
          <w:sz w:val="28"/>
          <w:szCs w:val="28"/>
        </w:rPr>
        <w:t>Một cuốn nhật kí nhặt được bên xác của một nữ Việt Cộng đã suýt bị người lính Mỹ ném vào lửa, nhưng người phiên dịch đã khuyên anh ta nên giữ lại vì "trong đó có lửa".</w:t>
      </w:r>
    </w:p>
    <w:p w:rsidR="001550A0" w:rsidRPr="00F53275" w:rsidRDefault="001550A0" w:rsidP="001550A0">
      <w:pPr>
        <w:spacing w:line="360" w:lineRule="auto"/>
        <w:jc w:val="both"/>
        <w:rPr>
          <w:color w:val="000000"/>
          <w:sz w:val="28"/>
          <w:szCs w:val="28"/>
        </w:rPr>
      </w:pPr>
      <w:r>
        <w:rPr>
          <w:color w:val="000000"/>
          <w:sz w:val="28"/>
          <w:szCs w:val="28"/>
        </w:rPr>
        <w:t xml:space="preserve">    </w:t>
      </w:r>
      <w:r>
        <w:rPr>
          <w:color w:val="000000"/>
          <w:sz w:val="28"/>
          <w:szCs w:val="28"/>
        </w:rPr>
        <w:tab/>
      </w:r>
      <w:r w:rsidRPr="00F53275">
        <w:rPr>
          <w:color w:val="000000"/>
          <w:sz w:val="28"/>
          <w:szCs w:val="28"/>
        </w:rPr>
        <w:t xml:space="preserve"> Nhật kí Đặng Thùy Trâm là những ghi chép hàng ngày của một người nữ bác sĩ về cuộc sống của chị nơi chiến tuyến. Cuốn nhật kí là thế giới riêng của người trí thức nhạy cảm mà không yếu đuối, tha thiết với cuộc sống mà không hề sợ hãi trước những gian nan. Ở đó</w:t>
      </w:r>
      <w:r>
        <w:rPr>
          <w:color w:val="000000"/>
          <w:sz w:val="28"/>
          <w:szCs w:val="28"/>
        </w:rPr>
        <w:t>,</w:t>
      </w:r>
      <w:r w:rsidRPr="00F53275">
        <w:rPr>
          <w:color w:val="000000"/>
          <w:sz w:val="28"/>
          <w:szCs w:val="28"/>
        </w:rPr>
        <w:t xml:space="preserve"> ta vẫn gặp những băn khoăn trăn trở trước tình yêu, trước cuộc sống phức tạp hàng ngày, những nỗi buồn, nỗi nhớ nhung, sự cô đơn của một người con gái, nhưng đồng thời chúng ta cũng thấy được một ý chí mãnh liệt, những lời nói tự động viên cảnh tỉnh, một lòng can đảm phi thường - những điều đã làm nên một thế hệ anh hùng.</w:t>
      </w:r>
      <w:r>
        <w:rPr>
          <w:color w:val="000000"/>
          <w:sz w:val="28"/>
          <w:szCs w:val="28"/>
        </w:rPr>
        <w:t xml:space="preserve"> </w:t>
      </w:r>
      <w:r w:rsidRPr="00F53275">
        <w:rPr>
          <w:color w:val="000000"/>
          <w:sz w:val="28"/>
          <w:szCs w:val="28"/>
        </w:rPr>
        <w:t>Người Bác sĩ này đã đứng ra cầm súng bảo vệ cho những thương binh và đã ngã xuống như một người lính vừa rời tay súng. Trong vai trò một nữ Bác sĩ chị lu</w:t>
      </w:r>
      <w:r>
        <w:rPr>
          <w:color w:val="000000"/>
          <w:sz w:val="28"/>
          <w:szCs w:val="28"/>
        </w:rPr>
        <w:t>ôn yêu thương mọi người, chia sẻ</w:t>
      </w:r>
      <w:r w:rsidRPr="00F53275">
        <w:rPr>
          <w:color w:val="000000"/>
          <w:sz w:val="28"/>
          <w:szCs w:val="28"/>
        </w:rPr>
        <w:t xml:space="preserve"> niềm vui với mọi người, </w:t>
      </w:r>
      <w:r>
        <w:rPr>
          <w:color w:val="000000"/>
          <w:sz w:val="28"/>
          <w:szCs w:val="28"/>
        </w:rPr>
        <w:t>đau</w:t>
      </w:r>
      <w:r w:rsidRPr="00F53275">
        <w:rPr>
          <w:color w:val="000000"/>
          <w:sz w:val="28"/>
          <w:szCs w:val="28"/>
        </w:rPr>
        <w:t xml:space="preserve"> với nỗi </w:t>
      </w:r>
      <w:r>
        <w:rPr>
          <w:color w:val="000000"/>
          <w:sz w:val="28"/>
          <w:szCs w:val="28"/>
        </w:rPr>
        <w:t>đau</w:t>
      </w:r>
      <w:r w:rsidRPr="00F53275">
        <w:rPr>
          <w:color w:val="000000"/>
          <w:sz w:val="28"/>
          <w:szCs w:val="28"/>
        </w:rPr>
        <w:t xml:space="preserve"> của người bệnh, chăm sóc thương binh hết lòng. Cô xin mời các em lật tới trang 253 để đọc đoạn thơ nhật ký của chị Thùy Trâm (17/6/1970) rõ hơn các em nhé.</w:t>
      </w:r>
    </w:p>
    <w:p w:rsidR="001550A0" w:rsidRPr="00F53275" w:rsidRDefault="001550A0" w:rsidP="001550A0">
      <w:pPr>
        <w:shd w:val="clear" w:color="auto" w:fill="FFFFFF"/>
        <w:spacing w:line="360" w:lineRule="auto"/>
        <w:jc w:val="both"/>
        <w:rPr>
          <w:color w:val="000000"/>
          <w:sz w:val="28"/>
          <w:szCs w:val="28"/>
        </w:rPr>
      </w:pPr>
      <w:r w:rsidRPr="00F53275">
        <w:rPr>
          <w:color w:val="000000"/>
          <w:sz w:val="28"/>
          <w:szCs w:val="28"/>
        </w:rPr>
        <w:t>             Các em thân mến! Tuy cái chết không được miêu tả nhiều trong nhật ký, nhưng trong tâm trí chị nó luôn có mặt, nó đứng thấp thoáng đằng sau các sự kiện, với chị cuộc đối diện với cái chết làm nên một phần nội dung cuộc sống tức là làm nên một vẻ đẹp cao thượng của“ những bông hoa bất tử” đó là những bông hoa chỉ biết “ Sống là cho đâu chỉ nhận riêng mình”. Với Thùy Trâm: nhật ký đã trở thành một phần trong cuộc đời của chị. Chị khao khát đến cháy lòng ngày hòa bình thống nhất Bắc-Nam để về với mẹ, về với mảnh đất Hà Thành thân yêu.” Cô mời các em lật tìm đọc</w:t>
      </w:r>
      <w:r>
        <w:rPr>
          <w:color w:val="000000"/>
          <w:sz w:val="28"/>
          <w:szCs w:val="28"/>
        </w:rPr>
        <w:t xml:space="preserve"> quyển sách và đọc</w:t>
      </w:r>
      <w:r w:rsidRPr="00F53275">
        <w:rPr>
          <w:color w:val="000000"/>
          <w:sz w:val="28"/>
          <w:szCs w:val="28"/>
        </w:rPr>
        <w:t xml:space="preserve"> trang 254,255,256” ở đó sẽ thể hiện rõ những dòng nhật ký ấy. </w:t>
      </w:r>
      <w:r>
        <w:rPr>
          <w:color w:val="000000"/>
          <w:sz w:val="28"/>
          <w:szCs w:val="28"/>
        </w:rPr>
        <w:t>N</w:t>
      </w:r>
      <w:r w:rsidRPr="00F53275">
        <w:rPr>
          <w:color w:val="000000"/>
          <w:sz w:val="28"/>
          <w:szCs w:val="28"/>
        </w:rPr>
        <w:t>hà thơ Tố Hữu đã từng viết:</w:t>
      </w:r>
    </w:p>
    <w:p w:rsidR="001550A0" w:rsidRPr="00F53275" w:rsidRDefault="001550A0" w:rsidP="001550A0">
      <w:pPr>
        <w:shd w:val="clear" w:color="auto" w:fill="FFFFFF"/>
        <w:spacing w:line="360" w:lineRule="auto"/>
        <w:jc w:val="center"/>
        <w:rPr>
          <w:color w:val="000000"/>
          <w:sz w:val="28"/>
          <w:szCs w:val="28"/>
        </w:rPr>
      </w:pPr>
      <w:r w:rsidRPr="00F53275">
        <w:rPr>
          <w:i/>
          <w:iCs/>
          <w:color w:val="000000"/>
          <w:sz w:val="28"/>
          <w:szCs w:val="28"/>
        </w:rPr>
        <w:lastRenderedPageBreak/>
        <w:t>“Ồ thích thật bài thơ miền Bắc</w:t>
      </w:r>
    </w:p>
    <w:p w:rsidR="001550A0" w:rsidRPr="00F53275" w:rsidRDefault="001550A0" w:rsidP="001550A0">
      <w:pPr>
        <w:shd w:val="clear" w:color="auto" w:fill="FFFFFF"/>
        <w:spacing w:line="360" w:lineRule="auto"/>
        <w:jc w:val="center"/>
        <w:rPr>
          <w:color w:val="000000"/>
          <w:sz w:val="28"/>
          <w:szCs w:val="28"/>
        </w:rPr>
      </w:pPr>
      <w:r w:rsidRPr="00F53275">
        <w:rPr>
          <w:i/>
          <w:iCs/>
          <w:color w:val="000000"/>
          <w:sz w:val="28"/>
          <w:szCs w:val="28"/>
        </w:rPr>
        <w:t>Rất tự do nên tươi nhạc tươi vần</w:t>
      </w:r>
    </w:p>
    <w:p w:rsidR="001550A0" w:rsidRPr="00F53275" w:rsidRDefault="001550A0" w:rsidP="001550A0">
      <w:pPr>
        <w:shd w:val="clear" w:color="auto" w:fill="FFFFFF"/>
        <w:spacing w:line="360" w:lineRule="auto"/>
        <w:jc w:val="center"/>
        <w:rPr>
          <w:color w:val="000000"/>
          <w:sz w:val="28"/>
          <w:szCs w:val="28"/>
        </w:rPr>
      </w:pPr>
      <w:r w:rsidRPr="00F53275">
        <w:rPr>
          <w:i/>
          <w:iCs/>
          <w:color w:val="000000"/>
          <w:sz w:val="28"/>
          <w:szCs w:val="28"/>
        </w:rPr>
        <w:t>Cả không gian như xích lại gần</w:t>
      </w:r>
    </w:p>
    <w:p w:rsidR="001550A0" w:rsidRPr="00F53275" w:rsidRDefault="001550A0" w:rsidP="001550A0">
      <w:pPr>
        <w:shd w:val="clear" w:color="auto" w:fill="FFFFFF"/>
        <w:spacing w:line="360" w:lineRule="auto"/>
        <w:jc w:val="center"/>
        <w:rPr>
          <w:color w:val="000000"/>
          <w:sz w:val="28"/>
          <w:szCs w:val="28"/>
        </w:rPr>
      </w:pPr>
      <w:r w:rsidRPr="00F53275">
        <w:rPr>
          <w:i/>
          <w:iCs/>
          <w:color w:val="000000"/>
          <w:sz w:val="28"/>
          <w:szCs w:val="28"/>
        </w:rPr>
        <w:t>Thời gian cũng quên tuần quên tháng</w:t>
      </w:r>
    </w:p>
    <w:p w:rsidR="001550A0" w:rsidRPr="00F53275" w:rsidRDefault="001550A0" w:rsidP="001550A0">
      <w:pPr>
        <w:shd w:val="clear" w:color="auto" w:fill="FFFFFF"/>
        <w:spacing w:line="360" w:lineRule="auto"/>
        <w:jc w:val="center"/>
        <w:rPr>
          <w:color w:val="000000"/>
          <w:sz w:val="28"/>
          <w:szCs w:val="28"/>
        </w:rPr>
      </w:pPr>
      <w:r w:rsidRPr="00F53275">
        <w:rPr>
          <w:i/>
          <w:iCs/>
          <w:color w:val="000000"/>
          <w:sz w:val="28"/>
          <w:szCs w:val="28"/>
        </w:rPr>
        <w:t>Đời trẻ lại tất cả làm cách mạng”</w:t>
      </w:r>
    </w:p>
    <w:p w:rsidR="001550A0" w:rsidRDefault="001550A0" w:rsidP="001550A0">
      <w:pPr>
        <w:shd w:val="clear" w:color="auto" w:fill="FFFFFF"/>
        <w:spacing w:line="360" w:lineRule="auto"/>
        <w:jc w:val="both"/>
        <w:rPr>
          <w:color w:val="000000"/>
          <w:sz w:val="28"/>
          <w:szCs w:val="28"/>
        </w:rPr>
      </w:pPr>
      <w:r w:rsidRPr="00F53275">
        <w:rPr>
          <w:color w:val="000000"/>
          <w:sz w:val="28"/>
          <w:szCs w:val="28"/>
        </w:rPr>
        <w:t>            </w:t>
      </w:r>
      <w:r w:rsidRPr="00F53275">
        <w:rPr>
          <w:rStyle w:val="apple-converted-space"/>
          <w:color w:val="000000"/>
          <w:sz w:val="28"/>
          <w:szCs w:val="28"/>
        </w:rPr>
        <w:t> </w:t>
      </w:r>
      <w:r w:rsidRPr="00F53275">
        <w:rPr>
          <w:b/>
          <w:bCs/>
          <w:i/>
          <w:iCs/>
          <w:color w:val="000000"/>
          <w:sz w:val="28"/>
          <w:szCs w:val="28"/>
        </w:rPr>
        <w:t>“ Nhật ký Đặng Thùy Trâm”</w:t>
      </w:r>
      <w:r w:rsidRPr="00F53275">
        <w:rPr>
          <w:rStyle w:val="apple-converted-space"/>
          <w:color w:val="000000"/>
          <w:sz w:val="28"/>
          <w:szCs w:val="28"/>
        </w:rPr>
        <w:t> </w:t>
      </w:r>
      <w:r w:rsidRPr="00F53275">
        <w:rPr>
          <w:color w:val="000000"/>
          <w:sz w:val="28"/>
          <w:szCs w:val="28"/>
        </w:rPr>
        <w:t xml:space="preserve">đã trở thành cuốn sách nổi tiếng, không chỉ được tác giả Việt </w:t>
      </w:r>
      <w:smartTag w:uri="urn:schemas-microsoft-com:office:smarttags" w:element="country-region">
        <w:r w:rsidRPr="00F53275">
          <w:rPr>
            <w:color w:val="000000"/>
            <w:sz w:val="28"/>
            <w:szCs w:val="28"/>
          </w:rPr>
          <w:t>Nam</w:t>
        </w:r>
      </w:smartTag>
      <w:r w:rsidRPr="00F53275">
        <w:rPr>
          <w:color w:val="000000"/>
          <w:sz w:val="28"/>
          <w:szCs w:val="28"/>
        </w:rPr>
        <w:t xml:space="preserve"> đón nhận như một biểu tượng sáng ngời về đức hy sinh, về tình yêu tổ quốc của người phụ nữ Việt </w:t>
      </w:r>
      <w:smartTag w:uri="urn:schemas-microsoft-com:office:smarttags" w:element="place">
        <w:smartTag w:uri="urn:schemas-microsoft-com:office:smarttags" w:element="country-region">
          <w:r w:rsidRPr="00F53275">
            <w:rPr>
              <w:color w:val="000000"/>
              <w:sz w:val="28"/>
              <w:szCs w:val="28"/>
            </w:rPr>
            <w:t>Nam</w:t>
          </w:r>
        </w:smartTag>
      </w:smartTag>
      <w:r>
        <w:rPr>
          <w:color w:val="000000"/>
          <w:sz w:val="28"/>
          <w:szCs w:val="28"/>
        </w:rPr>
        <w:t>.</w:t>
      </w:r>
      <w:r w:rsidRPr="00F53275">
        <w:rPr>
          <w:color w:val="000000"/>
          <w:sz w:val="28"/>
          <w:szCs w:val="28"/>
        </w:rPr>
        <w:t xml:space="preserve"> </w:t>
      </w:r>
      <w:r>
        <w:rPr>
          <w:color w:val="000000"/>
          <w:sz w:val="28"/>
          <w:szCs w:val="28"/>
        </w:rPr>
        <w:t>Ả</w:t>
      </w:r>
      <w:r w:rsidRPr="00F53275">
        <w:rPr>
          <w:color w:val="000000"/>
          <w:sz w:val="28"/>
          <w:szCs w:val="28"/>
        </w:rPr>
        <w:t>nh hưởng</w:t>
      </w:r>
      <w:r>
        <w:rPr>
          <w:color w:val="000000"/>
          <w:sz w:val="28"/>
          <w:szCs w:val="28"/>
        </w:rPr>
        <w:t xml:space="preserve"> của </w:t>
      </w:r>
      <w:r w:rsidRPr="00F53275">
        <w:rPr>
          <w:color w:val="000000"/>
          <w:sz w:val="28"/>
          <w:szCs w:val="28"/>
        </w:rPr>
        <w:t xml:space="preserve"> cuốn sách đã vượt qua biên giới, với sự cảm hóa mạnh mẽ vì những trang nhật ký của chị thấm đẫm tình đồng chí, đồng đội, tình yêu Tổ quốc.</w:t>
      </w:r>
    </w:p>
    <w:p w:rsidR="001550A0" w:rsidRDefault="001550A0" w:rsidP="001550A0">
      <w:pPr>
        <w:shd w:val="clear" w:color="auto" w:fill="FFFFFF"/>
        <w:spacing w:line="360" w:lineRule="auto"/>
        <w:jc w:val="both"/>
        <w:rPr>
          <w:color w:val="000000"/>
          <w:sz w:val="28"/>
          <w:szCs w:val="28"/>
        </w:rPr>
      </w:pPr>
      <w:r w:rsidRPr="00F53275">
        <w:rPr>
          <w:color w:val="000000"/>
          <w:sz w:val="28"/>
          <w:szCs w:val="28"/>
        </w:rPr>
        <w:t>         Cuốn sách</w:t>
      </w:r>
      <w:r w:rsidRPr="00F53275">
        <w:rPr>
          <w:rStyle w:val="apple-converted-space"/>
          <w:color w:val="000000"/>
          <w:sz w:val="28"/>
          <w:szCs w:val="28"/>
        </w:rPr>
        <w:t> </w:t>
      </w:r>
      <w:r w:rsidRPr="00F53275">
        <w:rPr>
          <w:b/>
          <w:bCs/>
          <w:i/>
          <w:iCs/>
          <w:color w:val="000000"/>
          <w:sz w:val="28"/>
          <w:szCs w:val="28"/>
        </w:rPr>
        <w:t>“Nhật ký Đặng Thùy Trâm”</w:t>
      </w:r>
      <w:r w:rsidRPr="00F53275">
        <w:rPr>
          <w:rStyle w:val="apple-converted-space"/>
          <w:color w:val="000000"/>
          <w:sz w:val="28"/>
          <w:szCs w:val="28"/>
        </w:rPr>
        <w:t> </w:t>
      </w:r>
      <w:r w:rsidRPr="00F53275">
        <w:rPr>
          <w:color w:val="000000"/>
          <w:sz w:val="28"/>
          <w:szCs w:val="28"/>
        </w:rPr>
        <w:t xml:space="preserve">một Nữ Bác sĩ, một cây bút không chuyên đã thu hút bạn đọc, không phải vì tài văn chương mà bằng hiện thực lịch sử chống Mỹ cứu nước của nhân dân ta, bằng sự hy sinh cao cả, bằng tình yêu đồng chí, đồng đội và cao hơn nữa là tình yêu Tổ quốc. Góp phần điểm thêm một dấu son chói lọi cho truyền thống tốt đẹp của người phụ nữ Việt </w:t>
      </w:r>
      <w:smartTag w:uri="urn:schemas-microsoft-com:office:smarttags" w:element="place">
        <w:smartTag w:uri="urn:schemas-microsoft-com:office:smarttags" w:element="country-region">
          <w:r w:rsidRPr="00F53275">
            <w:rPr>
              <w:color w:val="000000"/>
              <w:sz w:val="28"/>
              <w:szCs w:val="28"/>
            </w:rPr>
            <w:t>Nam</w:t>
          </w:r>
        </w:smartTag>
      </w:smartTag>
      <w:r w:rsidRPr="00F53275">
        <w:rPr>
          <w:color w:val="000000"/>
          <w:sz w:val="28"/>
          <w:szCs w:val="28"/>
        </w:rPr>
        <w:t xml:space="preserve"> anh hùng.</w:t>
      </w:r>
      <w:r w:rsidRPr="002265C2">
        <w:rPr>
          <w:color w:val="000000"/>
          <w:sz w:val="28"/>
          <w:szCs w:val="28"/>
        </w:rPr>
        <w:t xml:space="preserve"> </w:t>
      </w:r>
      <w:r>
        <w:rPr>
          <w:color w:val="000000"/>
          <w:sz w:val="28"/>
          <w:szCs w:val="28"/>
        </w:rPr>
        <w:t>.</w:t>
      </w:r>
      <w:r w:rsidRPr="00F53275">
        <w:rPr>
          <w:color w:val="000000"/>
          <w:sz w:val="28"/>
          <w:szCs w:val="28"/>
        </w:rPr>
        <w:t xml:space="preserve">Cuốn sổ như một người bạn chân thành, lặng im để chị chia sẻ và lưu giữ lại cuộc sống tinh thần của tuổi thanh xuân. Chính vì vậy, đó là những lời nói chân thành nhất, những lời tâm sự giản dị, những sự chiêm nghiệm và tự động viên không hề mang chút áp đặt. Cuốn sách sẽ làm cho bạn đọc trào nước mắt với những trăn trở và đớn đau của chị, phải nghiêng mình ngưỡng mộ ý chí và tấm lòng dành cho nhiệm vụ, phải buồn bã cùng với những tâm sự rất bình thường của một người thanh niên xa gia đình, tình yêu không phẳng lặng. Chẳng hề có kỹ thuật viết, những dòng ghi chép như được rút ra từ trái tim và tâm hồn của một người con gái chân thành và mộc mạc. Đó quả thực là một cuốn sách để chúng ta đọc, xúc động, cảm thông và thấu hiểu. </w:t>
      </w:r>
      <w:r>
        <w:rPr>
          <w:color w:val="000000"/>
          <w:sz w:val="28"/>
          <w:szCs w:val="28"/>
        </w:rPr>
        <w:t>(</w:t>
      </w:r>
      <w:r w:rsidRPr="00F53275">
        <w:rPr>
          <w:color w:val="000000"/>
          <w:sz w:val="28"/>
          <w:szCs w:val="28"/>
        </w:rPr>
        <w:t xml:space="preserve">Nhã </w:t>
      </w:r>
      <w:smartTag w:uri="urn:schemas-microsoft-com:office:smarttags" w:element="place">
        <w:smartTag w:uri="urn:schemas-microsoft-com:office:smarttags" w:element="country-region">
          <w:r w:rsidRPr="00F53275">
            <w:rPr>
              <w:color w:val="000000"/>
              <w:sz w:val="28"/>
              <w:szCs w:val="28"/>
            </w:rPr>
            <w:t>Nam</w:t>
          </w:r>
        </w:smartTag>
      </w:smartTag>
      <w:r>
        <w:rPr>
          <w:color w:val="000000"/>
          <w:sz w:val="28"/>
          <w:szCs w:val="28"/>
        </w:rPr>
        <w:t>)</w:t>
      </w:r>
    </w:p>
    <w:p w:rsidR="001550A0" w:rsidRDefault="001550A0" w:rsidP="001550A0">
      <w:pPr>
        <w:shd w:val="clear" w:color="auto" w:fill="FFFFFF"/>
        <w:spacing w:line="360" w:lineRule="auto"/>
        <w:ind w:firstLine="720"/>
        <w:jc w:val="both"/>
        <w:rPr>
          <w:color w:val="000000"/>
          <w:sz w:val="28"/>
          <w:szCs w:val="28"/>
        </w:rPr>
      </w:pPr>
      <w:r w:rsidRPr="00F53275">
        <w:rPr>
          <w:color w:val="000000"/>
          <w:sz w:val="28"/>
          <w:szCs w:val="28"/>
        </w:rPr>
        <w:t xml:space="preserve"> Chúng ta là những thế hệ con cháu được thừa hưởng cuộc sống hòa bình độc lập. Được sống, học tập và rèn luyện dưới mái trường thân thiện của xã hội chủ nghĩa, thì những dòng nhật ký kể trên rất cần thiết với chúng ta, nó như một động </w:t>
      </w:r>
      <w:r w:rsidRPr="00F53275">
        <w:rPr>
          <w:color w:val="000000"/>
          <w:sz w:val="28"/>
          <w:szCs w:val="28"/>
        </w:rPr>
        <w:lastRenderedPageBreak/>
        <w:t>lực thúc đẩy giúp chúng ta phải cố gắng học tập và rèn luyện để xây dựng tổ quốc ngày một văn minh hiện đại, xứng đáng với sự mất mát hy sinh của họ.</w:t>
      </w:r>
    </w:p>
    <w:p w:rsidR="001550A0" w:rsidRDefault="001550A0" w:rsidP="001550A0">
      <w:pPr>
        <w:spacing w:line="360" w:lineRule="auto"/>
        <w:ind w:firstLine="720"/>
        <w:jc w:val="both"/>
        <w:rPr>
          <w:color w:val="000000"/>
          <w:sz w:val="28"/>
          <w:szCs w:val="28"/>
        </w:rPr>
      </w:pPr>
      <w:r w:rsidRPr="0054053B">
        <w:rPr>
          <w:color w:val="252525"/>
          <w:sz w:val="28"/>
          <w:szCs w:val="28"/>
          <w:shd w:val="clear" w:color="auto" w:fill="FFFFFF"/>
        </w:rPr>
        <w:t>Nhà nghiên cứu</w:t>
      </w:r>
      <w:r w:rsidRPr="0054053B">
        <w:rPr>
          <w:rStyle w:val="apple-converted-space"/>
          <w:color w:val="252525"/>
          <w:sz w:val="28"/>
          <w:szCs w:val="28"/>
          <w:shd w:val="clear" w:color="auto" w:fill="FFFFFF"/>
        </w:rPr>
        <w:t> </w:t>
      </w:r>
      <w:hyperlink r:id="rId5" w:tooltip="Văn hóa" w:history="1">
        <w:r w:rsidRPr="00F054AC">
          <w:rPr>
            <w:rStyle w:val="Hyperlink"/>
            <w:color w:val="auto"/>
            <w:sz w:val="28"/>
            <w:szCs w:val="28"/>
            <w:u w:val="none"/>
            <w:shd w:val="clear" w:color="auto" w:fill="FFFFFF"/>
          </w:rPr>
          <w:t>văn hóa</w:t>
        </w:r>
      </w:hyperlink>
      <w:r w:rsidRPr="00F054AC">
        <w:rPr>
          <w:sz w:val="28"/>
          <w:szCs w:val="28"/>
          <w:shd w:val="clear" w:color="auto" w:fill="FFFFFF"/>
        </w:rPr>
        <w:t>,</w:t>
      </w:r>
      <w:r w:rsidRPr="00F054AC">
        <w:rPr>
          <w:rStyle w:val="apple-converted-space"/>
          <w:sz w:val="28"/>
          <w:szCs w:val="28"/>
          <w:shd w:val="clear" w:color="auto" w:fill="FFFFFF"/>
        </w:rPr>
        <w:t> </w:t>
      </w:r>
      <w:hyperlink r:id="rId6" w:tooltip="Văn học" w:history="1">
        <w:r w:rsidRPr="00F054AC">
          <w:rPr>
            <w:rStyle w:val="Hyperlink"/>
            <w:color w:val="auto"/>
            <w:sz w:val="28"/>
            <w:szCs w:val="28"/>
            <w:u w:val="none"/>
            <w:shd w:val="clear" w:color="auto" w:fill="FFFFFF"/>
          </w:rPr>
          <w:t>văn học</w:t>
        </w:r>
      </w:hyperlink>
      <w:r w:rsidRPr="00F054AC">
        <w:rPr>
          <w:rStyle w:val="apple-converted-space"/>
          <w:sz w:val="28"/>
          <w:szCs w:val="28"/>
          <w:shd w:val="clear" w:color="auto" w:fill="FFFFFF"/>
        </w:rPr>
        <w:t> </w:t>
      </w:r>
      <w:r w:rsidRPr="00F054AC">
        <w:rPr>
          <w:sz w:val="28"/>
          <w:szCs w:val="28"/>
          <w:shd w:val="clear" w:color="auto" w:fill="FFFFFF"/>
        </w:rPr>
        <w:t>,</w:t>
      </w:r>
      <w:r w:rsidRPr="00F054AC">
        <w:rPr>
          <w:rStyle w:val="apple-converted-space"/>
          <w:sz w:val="28"/>
          <w:szCs w:val="28"/>
          <w:shd w:val="clear" w:color="auto" w:fill="FFFFFF"/>
        </w:rPr>
        <w:t> </w:t>
      </w:r>
      <w:hyperlink r:id="rId7" w:tooltip="Nhà phê bình văn học (trang chưa được viết)" w:history="1">
        <w:r w:rsidRPr="00F054AC">
          <w:rPr>
            <w:rStyle w:val="Hyperlink"/>
            <w:color w:val="auto"/>
            <w:sz w:val="28"/>
            <w:szCs w:val="28"/>
            <w:u w:val="none"/>
            <w:shd w:val="clear" w:color="auto" w:fill="FFFFFF"/>
          </w:rPr>
          <w:t>nhà phê bình văn học</w:t>
        </w:r>
      </w:hyperlink>
      <w:r w:rsidRPr="0054053B">
        <w:rPr>
          <w:rStyle w:val="apple-converted-space"/>
          <w:color w:val="252525"/>
          <w:sz w:val="28"/>
          <w:szCs w:val="28"/>
          <w:shd w:val="clear" w:color="auto" w:fill="FFFFFF"/>
        </w:rPr>
        <w:t> </w:t>
      </w:r>
      <w:r w:rsidRPr="0054053B">
        <w:rPr>
          <w:color w:val="252525"/>
          <w:sz w:val="28"/>
          <w:szCs w:val="28"/>
          <w:shd w:val="clear" w:color="auto" w:fill="FFFFFF"/>
        </w:rPr>
        <w:t>của</w:t>
      </w:r>
      <w:r w:rsidRPr="0054053B">
        <w:rPr>
          <w:rStyle w:val="apple-converted-space"/>
          <w:color w:val="252525"/>
          <w:sz w:val="28"/>
          <w:szCs w:val="28"/>
          <w:shd w:val="clear" w:color="auto" w:fill="FFFFFF"/>
        </w:rPr>
        <w:t> </w:t>
      </w:r>
      <w:hyperlink r:id="rId8" w:tooltip="Việt Nam" w:history="1">
        <w:r w:rsidRPr="00F054AC">
          <w:rPr>
            <w:rStyle w:val="Hyperlink"/>
            <w:color w:val="auto"/>
            <w:sz w:val="28"/>
            <w:szCs w:val="28"/>
            <w:u w:val="none"/>
            <w:shd w:val="clear" w:color="auto" w:fill="FFFFFF"/>
          </w:rPr>
          <w:t>Việt Nam</w:t>
        </w:r>
      </w:hyperlink>
      <w:r w:rsidRPr="0054053B">
        <w:rPr>
          <w:color w:val="252525"/>
          <w:sz w:val="28"/>
          <w:szCs w:val="28"/>
          <w:shd w:val="clear" w:color="auto" w:fill="FFFFFF"/>
        </w:rPr>
        <w:t xml:space="preserve"> Vương Trí Nhàn đã nhận định</w:t>
      </w:r>
      <w:r w:rsidRPr="0054053B">
        <w:rPr>
          <w:color w:val="000000"/>
          <w:sz w:val="28"/>
          <w:szCs w:val="28"/>
        </w:rPr>
        <w:t xml:space="preserve"> "</w:t>
      </w:r>
      <w:r w:rsidRPr="00F53275">
        <w:rPr>
          <w:color w:val="000000"/>
          <w:sz w:val="28"/>
          <w:szCs w:val="28"/>
        </w:rPr>
        <w:t>So với lớp thanh niên ngày nay, người thanh niên của gần bốn chục năm trước có một cách sống khác, một cách sống không lắm chiều cạnh phong phú, không tự do nhiều vẻ, nhưng lại trong sáng thánh thiện đến kỳ lạ. Sự tận tụy làm người của Thùy Trâm là nhân tố khiến cho những người lính Mỹ khác hẳn về lý tưởng cũng phải kính trọng… Trong sự muôn màu muôn vẻ của thực tại, con người vẫn là mẫu số chung làm nên những giá trị vĩnh cửu. Nhật kí Đặng Thùy Trâm có cái nhân tố nhân văn đầy bí mật đó</w:t>
      </w:r>
      <w:r>
        <w:rPr>
          <w:color w:val="000000"/>
          <w:sz w:val="28"/>
          <w:szCs w:val="28"/>
        </w:rPr>
        <w:t>.</w:t>
      </w:r>
    </w:p>
    <w:p w:rsidR="001550A0" w:rsidRDefault="001550A0" w:rsidP="001550A0">
      <w:pPr>
        <w:spacing w:line="360" w:lineRule="auto"/>
        <w:ind w:firstLine="720"/>
        <w:jc w:val="both"/>
        <w:rPr>
          <w:color w:val="000000"/>
          <w:sz w:val="28"/>
          <w:szCs w:val="28"/>
        </w:rPr>
      </w:pPr>
      <w:r w:rsidRPr="00F53275">
        <w:rPr>
          <w:color w:val="000000"/>
          <w:sz w:val="28"/>
          <w:szCs w:val="28"/>
        </w:rPr>
        <w:t>Cuốn sách</w:t>
      </w:r>
      <w:r w:rsidRPr="00F53275">
        <w:rPr>
          <w:rStyle w:val="apple-converted-space"/>
          <w:color w:val="000000"/>
          <w:sz w:val="28"/>
          <w:szCs w:val="28"/>
        </w:rPr>
        <w:t> </w:t>
      </w:r>
      <w:r w:rsidRPr="00F53275">
        <w:rPr>
          <w:b/>
          <w:bCs/>
          <w:i/>
          <w:iCs/>
          <w:color w:val="000000"/>
          <w:sz w:val="28"/>
          <w:szCs w:val="28"/>
        </w:rPr>
        <w:t>“Nhật ký Đặng Thùy Trâm”</w:t>
      </w:r>
      <w:r w:rsidRPr="00F53275">
        <w:rPr>
          <w:rStyle w:val="apple-converted-space"/>
          <w:color w:val="000000"/>
          <w:sz w:val="28"/>
          <w:szCs w:val="28"/>
        </w:rPr>
        <w:t> </w:t>
      </w:r>
      <w:r w:rsidRPr="00F53275">
        <w:rPr>
          <w:color w:val="000000"/>
          <w:sz w:val="28"/>
          <w:szCs w:val="28"/>
        </w:rPr>
        <w:t>s</w:t>
      </w:r>
      <w:r>
        <w:rPr>
          <w:color w:val="000000"/>
          <w:sz w:val="28"/>
          <w:szCs w:val="28"/>
        </w:rPr>
        <w:t>ẽ không phụ lòng thầy cô và các em tìm đọc</w:t>
      </w:r>
    </w:p>
    <w:p w:rsidR="001550A0" w:rsidRDefault="001550A0" w:rsidP="001550A0">
      <w:pPr>
        <w:shd w:val="clear" w:color="auto" w:fill="FFFFFF"/>
        <w:spacing w:line="360" w:lineRule="auto"/>
        <w:jc w:val="both"/>
        <w:rPr>
          <w:rStyle w:val="apple-converted-space"/>
          <w:color w:val="000000"/>
          <w:sz w:val="28"/>
          <w:szCs w:val="28"/>
        </w:rPr>
      </w:pPr>
      <w:r>
        <w:rPr>
          <w:color w:val="000000"/>
          <w:sz w:val="28"/>
          <w:szCs w:val="28"/>
        </w:rPr>
        <w:tab/>
        <w:t xml:space="preserve">Mời các thầy cô và cá em học sinh lên thư viện và tìm đọc quyển sách </w:t>
      </w:r>
      <w:r w:rsidRPr="00F53275">
        <w:rPr>
          <w:b/>
          <w:bCs/>
          <w:i/>
          <w:iCs/>
          <w:color w:val="000000"/>
          <w:sz w:val="28"/>
          <w:szCs w:val="28"/>
        </w:rPr>
        <w:t>“Nhật ký Đặng Thùy Trâm”</w:t>
      </w:r>
      <w:r w:rsidRPr="00F53275">
        <w:rPr>
          <w:rStyle w:val="apple-converted-space"/>
          <w:color w:val="000000"/>
          <w:sz w:val="28"/>
          <w:szCs w:val="28"/>
        </w:rPr>
        <w:t> </w:t>
      </w:r>
      <w:r>
        <w:rPr>
          <w:rStyle w:val="apple-converted-space"/>
          <w:color w:val="000000"/>
          <w:sz w:val="28"/>
          <w:szCs w:val="28"/>
        </w:rPr>
        <w:t xml:space="preserve"> có mã số ĐK ĐĐ 106 đến 109 quyển sách nằm trong tủ sách GDĐĐ của thư viện trường.</w:t>
      </w:r>
    </w:p>
    <w:p w:rsidR="001550A0" w:rsidRDefault="001550A0" w:rsidP="008403BE">
      <w:pPr>
        <w:spacing w:line="360" w:lineRule="auto"/>
        <w:jc w:val="both"/>
      </w:pPr>
      <w:r>
        <w:rPr>
          <w:rStyle w:val="apple-converted-space"/>
          <w:color w:val="000000"/>
          <w:sz w:val="28"/>
          <w:szCs w:val="28"/>
        </w:rPr>
        <w:tab/>
      </w:r>
    </w:p>
    <w:p w:rsidR="005F7965" w:rsidRDefault="005F7965"/>
    <w:sectPr w:rsidR="005F7965" w:rsidSect="00BC5C32">
      <w:pgSz w:w="11907" w:h="16840" w:code="9"/>
      <w:pgMar w:top="1440" w:right="992" w:bottom="1440"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550A0"/>
    <w:rsid w:val="001550A0"/>
    <w:rsid w:val="005F7965"/>
    <w:rsid w:val="008403BE"/>
    <w:rsid w:val="00DF3B9A"/>
    <w:rsid w:val="00F02928"/>
    <w:rsid w:val="00F85E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0A0"/>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550A0"/>
  </w:style>
  <w:style w:type="character" w:styleId="Hyperlink">
    <w:name w:val="Hyperlink"/>
    <w:basedOn w:val="DefaultParagraphFont"/>
    <w:rsid w:val="001550A0"/>
    <w:rPr>
      <w:color w:val="0000FF"/>
      <w:u w:val="single"/>
    </w:rPr>
  </w:style>
  <w:style w:type="paragraph" w:styleId="BalloonText">
    <w:name w:val="Balloon Text"/>
    <w:basedOn w:val="Normal"/>
    <w:link w:val="BalloonTextChar"/>
    <w:uiPriority w:val="99"/>
    <w:semiHidden/>
    <w:unhideWhenUsed/>
    <w:rsid w:val="001550A0"/>
    <w:rPr>
      <w:rFonts w:ascii="Tahoma" w:hAnsi="Tahoma" w:cs="Tahoma"/>
      <w:sz w:val="16"/>
      <w:szCs w:val="16"/>
    </w:rPr>
  </w:style>
  <w:style w:type="character" w:customStyle="1" w:styleId="BalloonTextChar">
    <w:name w:val="Balloon Text Char"/>
    <w:basedOn w:val="DefaultParagraphFont"/>
    <w:link w:val="BalloonText"/>
    <w:uiPriority w:val="99"/>
    <w:semiHidden/>
    <w:rsid w:val="001550A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wikipedia.org/wiki/Vi%E1%BB%87t_Nam" TargetMode="External"/><Relationship Id="rId3" Type="http://schemas.openxmlformats.org/officeDocument/2006/relationships/webSettings" Target="webSettings.xml"/><Relationship Id="rId7" Type="http://schemas.openxmlformats.org/officeDocument/2006/relationships/hyperlink" Target="http://vi.wikipedia.org/w/index.php?title=Nh%C3%A0_ph%C3%AA_b%C3%ACnh_v%C4%83n_h%E1%BB%8Dc&amp;action=edit&amp;redlink=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i.wikipedia.org/wiki/V%C4%83n_h%E1%BB%8Dc" TargetMode="External"/><Relationship Id="rId5" Type="http://schemas.openxmlformats.org/officeDocument/2006/relationships/hyperlink" Target="http://vi.wikipedia.org/wiki/V%C4%83n_h%C3%B3a"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1092</Words>
  <Characters>6229</Characters>
  <Application>Microsoft Office Word</Application>
  <DocSecurity>0</DocSecurity>
  <Lines>51</Lines>
  <Paragraphs>14</Paragraphs>
  <ScaleCrop>false</ScaleCrop>
  <Company/>
  <LinksUpToDate>false</LinksUpToDate>
  <CharactersWithSpaces>7307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dc:creator>
  <cp:lastModifiedBy>xuan</cp:lastModifiedBy>
  <cp:revision>4</cp:revision>
  <dcterms:created xsi:type="dcterms:W3CDTF">2021-03-04T01:31:00Z</dcterms:created>
  <dcterms:modified xsi:type="dcterms:W3CDTF">2021-03-04T01:35:00Z</dcterms:modified>
</cp:coreProperties>
</file>