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8C0" w:rsidRPr="000D5613" w:rsidRDefault="003408C0">
      <w:pPr>
        <w:rPr>
          <w:rFonts w:asciiTheme="majorHAnsi" w:hAnsiTheme="majorHAnsi" w:cstheme="majorHAnsi"/>
          <w:sz w:val="26"/>
          <w:szCs w:val="26"/>
          <w:lang w:val="en-US"/>
        </w:rPr>
      </w:pPr>
    </w:p>
    <w:tbl>
      <w:tblPr>
        <w:tblW w:w="12675" w:type="dxa"/>
        <w:shd w:val="clear" w:color="auto" w:fill="FFFFFF"/>
        <w:tblCellMar>
          <w:left w:w="0" w:type="dxa"/>
          <w:right w:w="0" w:type="dxa"/>
        </w:tblCellMar>
        <w:tblLook w:val="04A0"/>
      </w:tblPr>
      <w:tblGrid>
        <w:gridCol w:w="12675"/>
      </w:tblGrid>
      <w:tr w:rsidR="000D5613" w:rsidRPr="000D5613" w:rsidTr="000D5613">
        <w:tc>
          <w:tcPr>
            <w:tcW w:w="5925" w:type="dxa"/>
            <w:shd w:val="clear" w:color="auto" w:fill="FFFFFF"/>
            <w:tcMar>
              <w:top w:w="60" w:type="dxa"/>
              <w:left w:w="60" w:type="dxa"/>
              <w:bottom w:w="60" w:type="dxa"/>
              <w:right w:w="60" w:type="dxa"/>
            </w:tcMar>
            <w:vAlign w:val="center"/>
            <w:hideMark/>
          </w:tcPr>
          <w:p w:rsidR="000D5613" w:rsidRPr="000D5613" w:rsidRDefault="000D5613" w:rsidP="000D5613">
            <w:pPr>
              <w:spacing w:after="0" w:line="240" w:lineRule="auto"/>
              <w:jc w:val="center"/>
              <w:rPr>
                <w:rFonts w:asciiTheme="majorHAnsi" w:eastAsia="Times New Roman" w:hAnsiTheme="majorHAnsi" w:cstheme="majorHAnsi"/>
                <w:b/>
                <w:sz w:val="26"/>
                <w:szCs w:val="26"/>
                <w:lang w:val="en-US" w:eastAsia="vi-VN"/>
              </w:rPr>
            </w:pPr>
          </w:p>
          <w:p w:rsidR="000D5613" w:rsidRPr="000D5613" w:rsidRDefault="000D5613" w:rsidP="000D5613">
            <w:pPr>
              <w:spacing w:after="0" w:line="240" w:lineRule="auto"/>
              <w:jc w:val="center"/>
              <w:rPr>
                <w:rFonts w:asciiTheme="majorHAnsi" w:eastAsia="Times New Roman" w:hAnsiTheme="majorHAnsi" w:cstheme="majorHAnsi"/>
                <w:b/>
                <w:sz w:val="26"/>
                <w:szCs w:val="26"/>
                <w:lang w:val="en-US" w:eastAsia="vi-VN"/>
              </w:rPr>
            </w:pPr>
            <w:r w:rsidRPr="000D5613">
              <w:rPr>
                <w:rFonts w:asciiTheme="majorHAnsi" w:eastAsia="Times New Roman" w:hAnsiTheme="majorHAnsi" w:cstheme="majorHAnsi"/>
                <w:b/>
                <w:sz w:val="26"/>
                <w:szCs w:val="26"/>
                <w:lang w:val="en-US" w:eastAsia="vi-VN"/>
              </w:rPr>
              <w:t>ĐỀ ÔN TẬP KÌ NGHỈ DỊCH COVID 19</w:t>
            </w:r>
          </w:p>
          <w:p w:rsidR="000D5613" w:rsidRPr="000D5613" w:rsidRDefault="000D5613" w:rsidP="000D5613">
            <w:pPr>
              <w:spacing w:after="0" w:line="240" w:lineRule="auto"/>
              <w:jc w:val="center"/>
              <w:rPr>
                <w:rFonts w:asciiTheme="majorHAnsi" w:eastAsia="Times New Roman" w:hAnsiTheme="majorHAnsi" w:cstheme="majorHAnsi"/>
                <w:b/>
                <w:sz w:val="26"/>
                <w:szCs w:val="26"/>
                <w:lang w:val="en-US" w:eastAsia="vi-VN"/>
              </w:rPr>
            </w:pPr>
            <w:r w:rsidRPr="000D5613">
              <w:rPr>
                <w:rFonts w:asciiTheme="majorHAnsi" w:eastAsia="Times New Roman" w:hAnsiTheme="majorHAnsi" w:cstheme="majorHAnsi"/>
                <w:b/>
                <w:sz w:val="26"/>
                <w:szCs w:val="26"/>
                <w:lang w:val="en-US" w:eastAsia="vi-VN"/>
              </w:rPr>
              <w:t>SINH HỌC LỚP 11</w:t>
            </w:r>
          </w:p>
          <w:p w:rsidR="000D5613" w:rsidRPr="000D5613" w:rsidRDefault="000D5613" w:rsidP="000D5613">
            <w:pPr>
              <w:spacing w:after="0" w:line="240" w:lineRule="auto"/>
              <w:rPr>
                <w:rFonts w:asciiTheme="majorHAnsi" w:eastAsia="Times New Roman" w:hAnsiTheme="majorHAnsi" w:cstheme="majorHAnsi"/>
                <w:b/>
                <w:sz w:val="26"/>
                <w:szCs w:val="26"/>
                <w:lang w:val="en-US" w:eastAsia="vi-VN"/>
              </w:rPr>
            </w:pPr>
            <w:r w:rsidRPr="000D5613">
              <w:rPr>
                <w:rFonts w:asciiTheme="majorHAnsi" w:eastAsia="Times New Roman" w:hAnsiTheme="majorHAnsi" w:cstheme="majorHAnsi"/>
                <w:b/>
                <w:sz w:val="26"/>
                <w:szCs w:val="26"/>
                <w:lang w:val="en-US" w:eastAsia="vi-VN"/>
              </w:rPr>
              <w:t>CHỌN CÂU TRẢ LỜI ĐÚNG</w:t>
            </w:r>
          </w:p>
        </w:tc>
      </w:tr>
    </w:tbl>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1:</w:t>
      </w:r>
      <w:r w:rsidRPr="000D5613">
        <w:rPr>
          <w:rFonts w:asciiTheme="majorHAnsi" w:eastAsia="Times New Roman" w:hAnsiTheme="majorHAnsi" w:cstheme="majorHAnsi"/>
          <w:sz w:val="26"/>
          <w:szCs w:val="26"/>
          <w:lang w:eastAsia="vi-VN"/>
        </w:rPr>
        <w:t> Động vật có máu đi nuôi cơ thể là máu pha nhiều nhất:</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Cá cóc Tam Đảo</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B. Cá</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C. Rùa</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D. Gà</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2:</w:t>
      </w:r>
      <w:r w:rsidRPr="000D5613">
        <w:rPr>
          <w:rFonts w:asciiTheme="majorHAnsi" w:eastAsia="Times New Roman" w:hAnsiTheme="majorHAnsi" w:cstheme="majorHAnsi"/>
          <w:sz w:val="26"/>
          <w:szCs w:val="26"/>
          <w:lang w:eastAsia="vi-VN"/>
        </w:rPr>
        <w:t> Trường hợp nào dưới đây làm tăng huyết áp và vận tốc máu?</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Đang hoạt động cơ bắp một cách tích cực</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B. Đang nghỉ ngơi thư dãn</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Sống ở nơi có không khí trong lành, nhiều cây xanh</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D. Nồng độ NaCl trong máu thấp.</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3:</w:t>
      </w:r>
      <w:r w:rsidRPr="000D5613">
        <w:rPr>
          <w:rFonts w:asciiTheme="majorHAnsi" w:eastAsia="Times New Roman" w:hAnsiTheme="majorHAnsi" w:cstheme="majorHAnsi"/>
          <w:sz w:val="26"/>
          <w:szCs w:val="26"/>
          <w:lang w:eastAsia="vi-VN"/>
        </w:rPr>
        <w:t> Đường đi của máu trong vòng tuần hoàn nhỏ ở thú:</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1. Tâm thất trái    </w:t>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2. Tâm thất phải   </w:t>
      </w:r>
      <w:r w:rsidRPr="000D5613">
        <w:rPr>
          <w:rFonts w:asciiTheme="majorHAnsi" w:eastAsia="Times New Roman" w:hAnsiTheme="majorHAnsi" w:cstheme="majorHAnsi"/>
          <w:sz w:val="26"/>
          <w:szCs w:val="26"/>
          <w:lang w:eastAsia="vi-VN"/>
        </w:rPr>
        <w:tab/>
        <w:t xml:space="preserve">3. Tâm nhĩ trái  </w:t>
      </w:r>
      <w:r w:rsidRPr="000D5613">
        <w:rPr>
          <w:rFonts w:asciiTheme="majorHAnsi" w:eastAsia="Times New Roman" w:hAnsiTheme="majorHAnsi" w:cstheme="majorHAnsi"/>
          <w:sz w:val="26"/>
          <w:szCs w:val="26"/>
          <w:lang w:eastAsia="vi-VN"/>
        </w:rPr>
        <w:tab/>
        <w:t xml:space="preserve">4. Tâm nhĩ phải </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5. Động mạch phổi </w:t>
      </w:r>
      <w:r w:rsidRPr="000D5613">
        <w:rPr>
          <w:rFonts w:asciiTheme="majorHAnsi" w:eastAsia="Times New Roman" w:hAnsiTheme="majorHAnsi" w:cstheme="majorHAnsi"/>
          <w:sz w:val="26"/>
          <w:szCs w:val="26"/>
          <w:lang w:eastAsia="vi-VN"/>
        </w:rPr>
        <w:tab/>
        <w:t>6. Động mạch chủ    7. Tĩnh mạch phổi</w:t>
      </w:r>
      <w:r w:rsidRPr="000D5613">
        <w:rPr>
          <w:rFonts w:asciiTheme="majorHAnsi" w:eastAsia="Times New Roman" w:hAnsiTheme="majorHAnsi" w:cstheme="majorHAnsi"/>
          <w:sz w:val="26"/>
          <w:szCs w:val="26"/>
          <w:lang w:eastAsia="vi-VN"/>
        </w:rPr>
        <w:tab/>
        <w:t>8. Mao mạch phổi</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Đáp án đúng là:</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1,5,8,7,4</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B. 2,5,8,7,3</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C. 4,6,8,7,3</w:t>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D. 3,5,8,7,1</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4:</w:t>
      </w:r>
      <w:r w:rsidRPr="000D5613">
        <w:rPr>
          <w:rFonts w:asciiTheme="majorHAnsi" w:eastAsia="Times New Roman" w:hAnsiTheme="majorHAnsi" w:cstheme="majorHAnsi"/>
          <w:sz w:val="26"/>
          <w:szCs w:val="26"/>
          <w:lang w:eastAsia="vi-VN"/>
        </w:rPr>
        <w:t> Cơ chế điều hoà hàm lượng glucôzơ trong máu tăng diễn ra theo trật tự nào?</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Tuyến tuỵ, Insulin, Gan, tế bào cơ thể, Glucôzơ trong máu giảm.</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B. Gan à Insulin, Tuyến tuỵ và tế bào cơ thể, Glucôzơ trong máu giảm.</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Gan, Tuyến tuỵ và tế bào cơ thể, Insulin à Glucôzơ trong máu giảm.</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D. Tuyến tuỵ à Insulin, Gan và tế bào cơ thể, Glucôzơ trong máu giảm.</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5:</w:t>
      </w:r>
      <w:r w:rsidRPr="000D5613">
        <w:rPr>
          <w:rFonts w:asciiTheme="majorHAnsi" w:eastAsia="Times New Roman" w:hAnsiTheme="majorHAnsi" w:cstheme="majorHAnsi"/>
          <w:sz w:val="26"/>
          <w:szCs w:val="26"/>
          <w:lang w:eastAsia="vi-VN"/>
        </w:rPr>
        <w:t> Xếp các câu trả lời theo trật tự giảm dần nồng độ ôxi (từ cao nhất tới thấp nhất)</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Máu rời phổi đi, không khí thở vào, các mô tế bào</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B. Không khí thở vào, các mô tế bào, máu rời phổi đi</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Không khí thở vào, máu rời phổi đi, các mô tế bào</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D. Các mô tế bào, không khí thở vào, máu rời phổi đi</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6:</w:t>
      </w:r>
      <w:r w:rsidRPr="000D5613">
        <w:rPr>
          <w:rFonts w:asciiTheme="majorHAnsi" w:eastAsia="Times New Roman" w:hAnsiTheme="majorHAnsi" w:cstheme="majorHAnsi"/>
          <w:sz w:val="26"/>
          <w:szCs w:val="26"/>
          <w:lang w:eastAsia="vi-VN"/>
        </w:rPr>
        <w:t> Vào rừng nhiệt đới, ta gặp rất nhiều dây leo quấn quanh những cây gỗ lớn để vươn lên cao, đó là kết quả của:</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hướng sáng.</w:t>
      </w:r>
      <w:r w:rsidRPr="000D5613">
        <w:rPr>
          <w:rFonts w:asciiTheme="majorHAnsi" w:eastAsia="Times New Roman" w:hAnsiTheme="majorHAnsi" w:cstheme="majorHAnsi"/>
          <w:sz w:val="26"/>
          <w:szCs w:val="26"/>
          <w:lang w:eastAsia="vi-VN"/>
        </w:rPr>
        <w:tab/>
        <w:t>B. hướng tiếp xúc.</w:t>
      </w:r>
      <w:r w:rsidRPr="000D5613">
        <w:rPr>
          <w:rFonts w:asciiTheme="majorHAnsi" w:eastAsia="Times New Roman" w:hAnsiTheme="majorHAnsi" w:cstheme="majorHAnsi"/>
          <w:sz w:val="26"/>
          <w:szCs w:val="26"/>
          <w:lang w:eastAsia="vi-VN"/>
        </w:rPr>
        <w:tab/>
        <w:t>C. hướng trọng lực âm</w:t>
      </w:r>
      <w:r w:rsidRPr="000D5613">
        <w:rPr>
          <w:rFonts w:asciiTheme="majorHAnsi" w:eastAsia="Times New Roman" w:hAnsiTheme="majorHAnsi" w:cstheme="majorHAnsi"/>
          <w:sz w:val="26"/>
          <w:szCs w:val="26"/>
          <w:lang w:eastAsia="vi-VN"/>
        </w:rPr>
        <w:tab/>
        <w:t>D. hướng hóa.</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7:</w:t>
      </w:r>
      <w:r w:rsidRPr="000D5613">
        <w:rPr>
          <w:rFonts w:asciiTheme="majorHAnsi" w:eastAsia="Times New Roman" w:hAnsiTheme="majorHAnsi" w:cstheme="majorHAnsi"/>
          <w:sz w:val="26"/>
          <w:szCs w:val="26"/>
          <w:lang w:eastAsia="vi-VN"/>
        </w:rPr>
        <w:t> Rễ cây thường mọc hướng về phía có nhiều chất dinh dưỡng, điều này thể hiện?</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Tính hướng hóa dương.</w:t>
      </w:r>
      <w:r w:rsidRPr="000D5613">
        <w:rPr>
          <w:rFonts w:asciiTheme="majorHAnsi" w:eastAsia="Times New Roman" w:hAnsiTheme="majorHAnsi" w:cstheme="majorHAnsi"/>
          <w:sz w:val="26"/>
          <w:szCs w:val="26"/>
          <w:lang w:eastAsia="vi-VN"/>
        </w:rPr>
        <w:tab/>
      </w:r>
      <w:r>
        <w:rPr>
          <w:rFonts w:asciiTheme="majorHAnsi" w:eastAsia="Times New Roman" w:hAnsiTheme="majorHAnsi" w:cstheme="majorHAnsi"/>
          <w:sz w:val="26"/>
          <w:szCs w:val="26"/>
          <w:lang w:val="en-US" w:eastAsia="vi-VN"/>
        </w:rPr>
        <w:tab/>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B. Tính hướng hóa âm.</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Tính hướng đất.</w:t>
      </w:r>
      <w:r w:rsidRPr="000D5613">
        <w:rPr>
          <w:rFonts w:asciiTheme="majorHAnsi" w:eastAsia="Times New Roman" w:hAnsiTheme="majorHAnsi" w:cstheme="majorHAnsi"/>
          <w:sz w:val="26"/>
          <w:szCs w:val="26"/>
          <w:lang w:eastAsia="vi-VN"/>
        </w:rPr>
        <w:tab/>
      </w:r>
      <w:r>
        <w:rPr>
          <w:rFonts w:asciiTheme="majorHAnsi" w:eastAsia="Times New Roman" w:hAnsiTheme="majorHAnsi" w:cstheme="majorHAnsi"/>
          <w:sz w:val="26"/>
          <w:szCs w:val="26"/>
          <w:lang w:val="en-US" w:eastAsia="vi-VN"/>
        </w:rPr>
        <w:tab/>
      </w:r>
      <w:r>
        <w:rPr>
          <w:rFonts w:asciiTheme="majorHAnsi" w:eastAsia="Times New Roman" w:hAnsiTheme="majorHAnsi" w:cstheme="majorHAnsi"/>
          <w:sz w:val="26"/>
          <w:szCs w:val="26"/>
          <w:lang w:val="en-US" w:eastAsia="vi-VN"/>
        </w:rPr>
        <w:tab/>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D. Tính hướng nước.</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8:</w:t>
      </w:r>
      <w:r w:rsidRPr="000D5613">
        <w:rPr>
          <w:rFonts w:asciiTheme="majorHAnsi" w:eastAsia="Times New Roman" w:hAnsiTheme="majorHAnsi" w:cstheme="majorHAnsi"/>
          <w:sz w:val="26"/>
          <w:szCs w:val="26"/>
          <w:lang w:eastAsia="vi-VN"/>
        </w:rPr>
        <w:t> Vai trò của vi sinh vật cộng sinh đối với động vật nhai lại?</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1.Vi sinh vật cộng sinh trong dạ cỏ và manh tràng tiết enzim xenlulaza tiêu hóa xenlulozơ, tiêu hóa các chất hữu cơ khác trong tế bào thực vật thành chất đơn giản.</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2.Vi sinh vật cộng sinh giúp động vật nhai lại tiêu hóa prôtêin và lipit trong dạ múi khế</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3. Vi sinh vật cộng sinh bị tiêu hóa trong dạ múi khế và ruột non, trở thành nguồn cung cấp prôtêin quan trọng cho động vật nhai lại.</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Đáp án đúng là:</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1,3</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B. 1</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C. 3</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D. 1,2</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9:</w:t>
      </w:r>
      <w:r w:rsidRPr="000D5613">
        <w:rPr>
          <w:rFonts w:asciiTheme="majorHAnsi" w:eastAsia="Times New Roman" w:hAnsiTheme="majorHAnsi" w:cstheme="majorHAnsi"/>
          <w:sz w:val="26"/>
          <w:szCs w:val="26"/>
          <w:lang w:eastAsia="vi-VN"/>
        </w:rPr>
        <w:t> Bộ phận điều khiển trong cơ chế duy trì cân bằng nội môi là:</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lastRenderedPageBreak/>
        <w:t>A. Thụ thể hoặc cơ quan thụ cảm.</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B. Cơ quan sinh sản</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Các cơ quan dinh dưỡng như: thận, gan, tim, mạch máu…</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D. Trung ương thần kinh hoặc tuyến nội tiết.</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10:</w:t>
      </w:r>
      <w:r w:rsidRPr="000D5613">
        <w:rPr>
          <w:rFonts w:asciiTheme="majorHAnsi" w:eastAsia="Times New Roman" w:hAnsiTheme="majorHAnsi" w:cstheme="majorHAnsi"/>
          <w:sz w:val="26"/>
          <w:szCs w:val="26"/>
          <w:lang w:eastAsia="vi-VN"/>
        </w:rPr>
        <w:t> Sự thông khí trong các ống khí của côn trùng thực hiện được nhờ:</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Sự co dãn của phần bụng.</w:t>
      </w:r>
      <w:r>
        <w:rPr>
          <w:rFonts w:asciiTheme="majorHAnsi" w:eastAsia="Times New Roman" w:hAnsiTheme="majorHAnsi" w:cstheme="majorHAnsi"/>
          <w:sz w:val="26"/>
          <w:szCs w:val="26"/>
          <w:lang w:val="en-US" w:eastAsia="vi-VN"/>
        </w:rPr>
        <w:tab/>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B. Sự di chuyển của chân.</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Sự nhu động của hệ tiêu hoá.</w:t>
      </w:r>
      <w:r>
        <w:rPr>
          <w:rFonts w:asciiTheme="majorHAnsi" w:eastAsia="Times New Roman" w:hAnsiTheme="majorHAnsi" w:cstheme="majorHAnsi"/>
          <w:sz w:val="26"/>
          <w:szCs w:val="26"/>
          <w:lang w:val="en-US" w:eastAsia="vi-VN"/>
        </w:rPr>
        <w:tab/>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D. Vận động của cánh.</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11:</w:t>
      </w:r>
      <w:r w:rsidRPr="000D5613">
        <w:rPr>
          <w:rFonts w:asciiTheme="majorHAnsi" w:eastAsia="Times New Roman" w:hAnsiTheme="majorHAnsi" w:cstheme="majorHAnsi"/>
          <w:sz w:val="26"/>
          <w:szCs w:val="26"/>
          <w:lang w:eastAsia="vi-VN"/>
        </w:rPr>
        <w:t> Hoa nghệ tây, hoa tulíp nở và cụp lại do sự biến đổi của nhiệt độ là kiểu ứng động:</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quang ứng động</w:t>
      </w:r>
      <w:r w:rsidRPr="000D5613">
        <w:rPr>
          <w:rFonts w:asciiTheme="majorHAnsi" w:eastAsia="Times New Roman" w:hAnsiTheme="majorHAnsi" w:cstheme="majorHAnsi"/>
          <w:sz w:val="26"/>
          <w:szCs w:val="26"/>
          <w:lang w:eastAsia="vi-VN"/>
        </w:rPr>
        <w:tab/>
        <w:t>B. thủy ứng động</w:t>
      </w:r>
      <w:r w:rsidRPr="000D5613">
        <w:rPr>
          <w:rFonts w:asciiTheme="majorHAnsi" w:eastAsia="Times New Roman" w:hAnsiTheme="majorHAnsi" w:cstheme="majorHAnsi"/>
          <w:sz w:val="26"/>
          <w:szCs w:val="26"/>
          <w:lang w:eastAsia="vi-VN"/>
        </w:rPr>
        <w:tab/>
        <w:t>C. nhiệt ứng động</w:t>
      </w:r>
      <w:r w:rsidRPr="000D5613">
        <w:rPr>
          <w:rFonts w:asciiTheme="majorHAnsi" w:eastAsia="Times New Roman" w:hAnsiTheme="majorHAnsi" w:cstheme="majorHAnsi"/>
          <w:sz w:val="26"/>
          <w:szCs w:val="26"/>
          <w:lang w:eastAsia="vi-VN"/>
        </w:rPr>
        <w:tab/>
        <w:t>D. hóa ứng động</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12:</w:t>
      </w:r>
      <w:r w:rsidRPr="000D5613">
        <w:rPr>
          <w:rFonts w:asciiTheme="majorHAnsi" w:eastAsia="Times New Roman" w:hAnsiTheme="majorHAnsi" w:cstheme="majorHAnsi"/>
          <w:sz w:val="26"/>
          <w:szCs w:val="26"/>
          <w:lang w:eastAsia="vi-VN"/>
        </w:rPr>
        <w:t> Vì sao ở người già, khi huyết áp cao dễ bị xuất huyết não?</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Vì mạch bị xơ cứng, máu bị ứ đọng, đặc biệt các mạch ở não, khi huyết áp cao dễ làm vỡ mạch.</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B. Vì mạch bị xơ cứng, tính đàn hồi kém, đặc biệt các mạch ở não, khi huyết áp cao dễ làm vỡ mạch.</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Vì mạch bị xơ cứng nên không co bóp được, đặc biệt các mạch ở não, khi huyết áp cao dễ làm vỡ mạch.</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D. Vì thành mạch dày lên, tính đàn hồi kém đặc biệt là các mạch ở não, khi huyết áp cao dễ làm vỡ mạch.</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13:</w:t>
      </w:r>
      <w:r w:rsidRPr="000D5613">
        <w:rPr>
          <w:rFonts w:asciiTheme="majorHAnsi" w:eastAsia="Times New Roman" w:hAnsiTheme="majorHAnsi" w:cstheme="majorHAnsi"/>
          <w:sz w:val="26"/>
          <w:szCs w:val="26"/>
          <w:lang w:eastAsia="vi-VN"/>
        </w:rPr>
        <w:t> Khi cá thở ra, diễn biến nào sau đây đúng?</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Cửa miệng đóng, thềm miệng nâng lên, nắp mang mở.</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B. Cửa miệng đóng, thềm miệng nâng lên, nắp mang đóng.</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Cửa miệng đóng, thềm miệng hạ xuống, nắp mang mở.</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D. Cửa miệng đóng, thềm miệng hạ xuống, nắp mang đóng.</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14:</w:t>
      </w:r>
      <w:r w:rsidRPr="000D5613">
        <w:rPr>
          <w:rFonts w:asciiTheme="majorHAnsi" w:eastAsia="Times New Roman" w:hAnsiTheme="majorHAnsi" w:cstheme="majorHAnsi"/>
          <w:sz w:val="26"/>
          <w:szCs w:val="26"/>
          <w:lang w:eastAsia="vi-VN"/>
        </w:rPr>
        <w:t> Máu trao đổi chất với tế bào ở đâu?</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Qua thành mao mạch.</w:t>
      </w:r>
      <w:r>
        <w:rPr>
          <w:rFonts w:asciiTheme="majorHAnsi" w:eastAsia="Times New Roman" w:hAnsiTheme="majorHAnsi" w:cstheme="majorHAnsi"/>
          <w:sz w:val="26"/>
          <w:szCs w:val="26"/>
          <w:lang w:val="en-US" w:eastAsia="vi-VN"/>
        </w:rPr>
        <w:tab/>
      </w:r>
      <w:r>
        <w:rPr>
          <w:rFonts w:asciiTheme="majorHAnsi" w:eastAsia="Times New Roman" w:hAnsiTheme="majorHAnsi" w:cstheme="majorHAnsi"/>
          <w:sz w:val="26"/>
          <w:szCs w:val="26"/>
          <w:lang w:val="en-US" w:eastAsia="vi-VN"/>
        </w:rPr>
        <w:tab/>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B. Qua thành động mạch và tĩnh mạch.</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Qua thành tĩnh mạch và mao mạch.</w:t>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D. Qua thành động mạch và mao mạch.</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15:</w:t>
      </w:r>
      <w:r w:rsidRPr="000D5613">
        <w:rPr>
          <w:rFonts w:asciiTheme="majorHAnsi" w:eastAsia="Times New Roman" w:hAnsiTheme="majorHAnsi" w:cstheme="majorHAnsi"/>
          <w:sz w:val="26"/>
          <w:szCs w:val="26"/>
          <w:lang w:eastAsia="vi-VN"/>
        </w:rPr>
        <w:t> Ở người, bộ phận có vai trò quan trọng nhất trong trao đổi khí là:</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Khoang mũi</w:t>
      </w:r>
      <w:r w:rsidRPr="000D5613">
        <w:rPr>
          <w:rFonts w:asciiTheme="majorHAnsi" w:eastAsia="Times New Roman" w:hAnsiTheme="majorHAnsi" w:cstheme="majorHAnsi"/>
          <w:sz w:val="26"/>
          <w:szCs w:val="26"/>
          <w:lang w:eastAsia="vi-VN"/>
        </w:rPr>
        <w:tab/>
        <w:t>B. Phế quản</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C. Thanh quản</w:t>
      </w:r>
      <w:r w:rsidRPr="000D5613">
        <w:rPr>
          <w:rFonts w:asciiTheme="majorHAnsi" w:eastAsia="Times New Roman" w:hAnsiTheme="majorHAnsi" w:cstheme="majorHAnsi"/>
          <w:sz w:val="26"/>
          <w:szCs w:val="26"/>
          <w:lang w:eastAsia="vi-VN"/>
        </w:rPr>
        <w:tab/>
        <w:t>D. Phế nang</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16:</w:t>
      </w:r>
      <w:r w:rsidRPr="000D5613">
        <w:rPr>
          <w:rFonts w:asciiTheme="majorHAnsi" w:eastAsia="Times New Roman" w:hAnsiTheme="majorHAnsi" w:cstheme="majorHAnsi"/>
          <w:sz w:val="26"/>
          <w:szCs w:val="26"/>
          <w:lang w:eastAsia="vi-VN"/>
        </w:rPr>
        <w:t> Những ứng động nào dưới đây là ứng động không sinh trưởng?</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Lá cây họ đậu xoè ra và khép lại, khí khổng đóng mở.</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B. Hoa mười giờ nở vào buổi sáng, khí khổng đóng mở.</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Hoa mười giờ nở vào buổi sáng, hiện tượng thức ngủ của chồi cây bàng.</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D. Sự đóng mở của lá cây trinh nữ, khí khổng đóng mở.</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17:</w:t>
      </w:r>
      <w:r w:rsidRPr="000D5613">
        <w:rPr>
          <w:rFonts w:asciiTheme="majorHAnsi" w:eastAsia="Times New Roman" w:hAnsiTheme="majorHAnsi" w:cstheme="majorHAnsi"/>
          <w:sz w:val="26"/>
          <w:szCs w:val="26"/>
          <w:lang w:eastAsia="vi-VN"/>
        </w:rPr>
        <w:t> Vận động cảm ứng khép lá ở cây trinh nữ có cơ chế giống với vận động nào sau đây:</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Mở cánh hoa của cây hoa cúc</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B. Quấn vòng của tua cuốn</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Rễ cây mọc về phía có nguồn nước</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D. Bắt mồi ở cây ăn sâu bọ</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18:</w:t>
      </w:r>
      <w:r w:rsidRPr="000D5613">
        <w:rPr>
          <w:rFonts w:asciiTheme="majorHAnsi" w:eastAsia="Times New Roman" w:hAnsiTheme="majorHAnsi" w:cstheme="majorHAnsi"/>
          <w:sz w:val="26"/>
          <w:szCs w:val="26"/>
          <w:lang w:eastAsia="vi-VN"/>
        </w:rPr>
        <w:t> Sự tiến hoá của các hình thức tiêu hoá diễn ra theo hướng nào?</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Tiêu hoá ngoại bào, Tiêu hoá nội bào kết hợp với ngoại bào, tiêu hoá nội bào.</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B. Tiêu hoá nội bào kết hợp với ngoại bào, Tiêu hoá nội bào, tiêu hoá ngoại bào.</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Tiêu hoá nội bào, tiêu hoá ngoại bào, Tiêu hoá nội bào kết hợp với ngoại bào.</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D. Tiêu hoá nội bào, Tiêu hoá ngoại bào kết hợp với nội bào, tiêu hoá ngoại bào.</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19:</w:t>
      </w:r>
      <w:r w:rsidRPr="000D5613">
        <w:rPr>
          <w:rFonts w:asciiTheme="majorHAnsi" w:eastAsia="Times New Roman" w:hAnsiTheme="majorHAnsi" w:cstheme="majorHAnsi"/>
          <w:sz w:val="26"/>
          <w:szCs w:val="26"/>
          <w:lang w:eastAsia="vi-VN"/>
        </w:rPr>
        <w:t> Thận có vai trò quan trọng trong cơ chế cân bằng nội môi nào?</w:t>
      </w:r>
    </w:p>
    <w:p w:rsidR="000D5613" w:rsidRDefault="000D5613" w:rsidP="000D5613">
      <w:pPr>
        <w:shd w:val="clear" w:color="auto" w:fill="FFFFFF"/>
        <w:spacing w:after="0" w:line="240" w:lineRule="auto"/>
        <w:jc w:val="both"/>
        <w:rPr>
          <w:rFonts w:asciiTheme="majorHAnsi" w:eastAsia="Times New Roman" w:hAnsiTheme="majorHAnsi" w:cstheme="majorHAnsi"/>
          <w:sz w:val="26"/>
          <w:szCs w:val="26"/>
          <w:lang w:val="en-US" w:eastAsia="vi-VN"/>
        </w:rPr>
      </w:pPr>
      <w:r w:rsidRPr="000D5613">
        <w:rPr>
          <w:rFonts w:asciiTheme="majorHAnsi" w:eastAsia="Times New Roman" w:hAnsiTheme="majorHAnsi" w:cstheme="majorHAnsi"/>
          <w:sz w:val="26"/>
          <w:szCs w:val="26"/>
          <w:lang w:eastAsia="vi-VN"/>
        </w:rPr>
        <w:t>A. Cơ chế duy trì nồng độ glucôzơ trong máu.</w:t>
      </w:r>
      <w:r w:rsidRPr="000D5613">
        <w:rPr>
          <w:rFonts w:asciiTheme="majorHAnsi" w:eastAsia="Times New Roman" w:hAnsiTheme="majorHAnsi" w:cstheme="majorHAnsi"/>
          <w:sz w:val="26"/>
          <w:szCs w:val="26"/>
          <w:lang w:eastAsia="vi-VN"/>
        </w:rPr>
        <w:tab/>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B. Điều hoá huyết áp.</w:t>
      </w:r>
      <w:r>
        <w:rPr>
          <w:rFonts w:asciiTheme="majorHAnsi" w:eastAsia="Times New Roman" w:hAnsiTheme="majorHAnsi" w:cstheme="majorHAnsi"/>
          <w:sz w:val="26"/>
          <w:szCs w:val="26"/>
          <w:lang w:eastAsia="vi-VN"/>
        </w:rPr>
        <w:tab/>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Điều hoà áp suất thẩm thấu.</w:t>
      </w:r>
      <w:r>
        <w:rPr>
          <w:rFonts w:asciiTheme="majorHAnsi" w:eastAsia="Times New Roman" w:hAnsiTheme="majorHAnsi" w:cstheme="majorHAnsi"/>
          <w:sz w:val="26"/>
          <w:szCs w:val="26"/>
          <w:lang w:val="en-US" w:eastAsia="vi-VN"/>
        </w:rPr>
        <w:tab/>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D. Điều hoá huyết áp và áp suất thẩm thấu.</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lastRenderedPageBreak/>
        <w:t>Câu 20:</w:t>
      </w:r>
      <w:r w:rsidRPr="000D5613">
        <w:rPr>
          <w:rFonts w:asciiTheme="majorHAnsi" w:eastAsia="Times New Roman" w:hAnsiTheme="majorHAnsi" w:cstheme="majorHAnsi"/>
          <w:sz w:val="26"/>
          <w:szCs w:val="26"/>
          <w:lang w:eastAsia="vi-VN"/>
        </w:rPr>
        <w:t> Ở người, vận tốc máu:</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Trong mao mạch là 200 - 250 mm/s</w:t>
      </w:r>
      <w:r>
        <w:rPr>
          <w:rFonts w:asciiTheme="majorHAnsi" w:eastAsia="Times New Roman" w:hAnsiTheme="majorHAnsi" w:cstheme="majorHAnsi"/>
          <w:sz w:val="26"/>
          <w:szCs w:val="26"/>
          <w:lang w:val="en-US" w:eastAsia="vi-VN"/>
        </w:rPr>
        <w:tab/>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B. Trong tĩnh mạch chủ là 500mm/s</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Trong mao mạch là 0,5mm/s</w:t>
      </w:r>
      <w:r>
        <w:rPr>
          <w:rFonts w:asciiTheme="majorHAnsi" w:eastAsia="Times New Roman" w:hAnsiTheme="majorHAnsi" w:cstheme="majorHAnsi"/>
          <w:sz w:val="26"/>
          <w:szCs w:val="26"/>
          <w:lang w:val="en-US" w:eastAsia="vi-VN"/>
        </w:rPr>
        <w:tab/>
      </w:r>
      <w:r>
        <w:rPr>
          <w:rFonts w:asciiTheme="majorHAnsi" w:eastAsia="Times New Roman" w:hAnsiTheme="majorHAnsi" w:cstheme="majorHAnsi"/>
          <w:sz w:val="26"/>
          <w:szCs w:val="26"/>
          <w:lang w:val="en-US" w:eastAsia="vi-VN"/>
        </w:rPr>
        <w:tab/>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D. Trong động mạch chủ là 250mm/s</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21:</w:t>
      </w:r>
      <w:r w:rsidRPr="000D5613">
        <w:rPr>
          <w:rFonts w:asciiTheme="majorHAnsi" w:eastAsia="Times New Roman" w:hAnsiTheme="majorHAnsi" w:cstheme="majorHAnsi"/>
          <w:sz w:val="26"/>
          <w:szCs w:val="26"/>
          <w:lang w:eastAsia="vi-VN"/>
        </w:rPr>
        <w:t> Nội dung nào sau đây đúng?</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I. Hướng động âm là cử động sinh trưởng của cây theo hướng xuống đất</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II. Hướng động dương là khả năng vận động theo chiều thuận của cây trước tác nhân kích thích</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III. Hướng động âm là khả năng vận động theo chiều nghịch của cây trước tác nhân kích thích</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IV. Hướng động dương cử động sinh trưởng của cây vươn về phía có ánh sáng</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II, III, IV</w:t>
      </w:r>
      <w:r>
        <w:rPr>
          <w:rFonts w:asciiTheme="majorHAnsi" w:eastAsia="Times New Roman" w:hAnsiTheme="majorHAnsi" w:cstheme="majorHAnsi"/>
          <w:sz w:val="26"/>
          <w:szCs w:val="26"/>
          <w:lang w:val="en-US" w:eastAsia="vi-VN"/>
        </w:rPr>
        <w:tab/>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B. I, II, III</w:t>
      </w:r>
      <w:r>
        <w:rPr>
          <w:rFonts w:asciiTheme="majorHAnsi" w:eastAsia="Times New Roman" w:hAnsiTheme="majorHAnsi" w:cstheme="majorHAnsi"/>
          <w:sz w:val="26"/>
          <w:szCs w:val="26"/>
          <w:lang w:val="en-US" w:eastAsia="vi-VN"/>
        </w:rPr>
        <w:tab/>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C. II, III</w:t>
      </w:r>
      <w:r>
        <w:rPr>
          <w:rFonts w:asciiTheme="majorHAnsi" w:eastAsia="Times New Roman" w:hAnsiTheme="majorHAnsi" w:cstheme="majorHAnsi"/>
          <w:sz w:val="26"/>
          <w:szCs w:val="26"/>
          <w:lang w:val="en-US" w:eastAsia="vi-VN"/>
        </w:rPr>
        <w:tab/>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D. I, IV</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22:</w:t>
      </w:r>
      <w:r w:rsidRPr="000D5613">
        <w:rPr>
          <w:rFonts w:asciiTheme="majorHAnsi" w:eastAsia="Times New Roman" w:hAnsiTheme="majorHAnsi" w:cstheme="majorHAnsi"/>
          <w:sz w:val="26"/>
          <w:szCs w:val="26"/>
          <w:lang w:eastAsia="vi-VN"/>
        </w:rPr>
        <w:t> Hệ tuần hoàn kín tiến hóa hơn hệ tuần hoàn hở ở điểm nào?</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I. Cấu tạo hệ tim mạch phức tạp và hoàn chỉnh hơn</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II. Tốc độ máu nhanh hơn</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III. Điều hòa và phân phối máu đến các cơ quan nhanh hơn</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IV. Có dịch mô, nhờ đó đáp ứng trao đổi chất và trao đổi khí nhanh và hiệu quả hơn</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Đáp án đúng là:</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I, II, III, IV</w:t>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B. II, III, IV</w:t>
      </w:r>
      <w:r>
        <w:rPr>
          <w:rFonts w:asciiTheme="majorHAnsi" w:eastAsia="Times New Roman" w:hAnsiTheme="majorHAnsi" w:cstheme="majorHAnsi"/>
          <w:sz w:val="26"/>
          <w:szCs w:val="26"/>
          <w:lang w:val="en-US" w:eastAsia="vi-VN"/>
        </w:rPr>
        <w:tab/>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C. I, II</w:t>
      </w:r>
      <w:r>
        <w:rPr>
          <w:rFonts w:asciiTheme="majorHAnsi" w:eastAsia="Times New Roman" w:hAnsiTheme="majorHAnsi" w:cstheme="majorHAnsi"/>
          <w:sz w:val="26"/>
          <w:szCs w:val="26"/>
          <w:lang w:val="en-US" w:eastAsia="vi-VN"/>
        </w:rPr>
        <w:tab/>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D. I, II, III</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23:</w:t>
      </w:r>
      <w:r w:rsidRPr="000D5613">
        <w:rPr>
          <w:rFonts w:asciiTheme="majorHAnsi" w:eastAsia="Times New Roman" w:hAnsiTheme="majorHAnsi" w:cstheme="majorHAnsi"/>
          <w:sz w:val="26"/>
          <w:szCs w:val="26"/>
          <w:lang w:eastAsia="vi-VN"/>
        </w:rPr>
        <w:t> Ôxi khuếch tán trực tiếp từ không khí thông qua các bề mặt ẩm vào tế bào, không nhờ máu vận chuyển có ở:</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Con kiến</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B. Con chim sẻ</w:t>
      </w:r>
      <w:r w:rsidRPr="000D5613">
        <w:rPr>
          <w:rFonts w:asciiTheme="majorHAnsi" w:eastAsia="Times New Roman" w:hAnsiTheme="majorHAnsi" w:cstheme="majorHAnsi"/>
          <w:sz w:val="26"/>
          <w:szCs w:val="26"/>
          <w:lang w:eastAsia="vi-VN"/>
        </w:rPr>
        <w:tab/>
        <w:t>C. Con cá voi</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D. Con giun đất</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24:</w:t>
      </w:r>
      <w:r w:rsidRPr="000D5613">
        <w:rPr>
          <w:rFonts w:asciiTheme="majorHAnsi" w:eastAsia="Times New Roman" w:hAnsiTheme="majorHAnsi" w:cstheme="majorHAnsi"/>
          <w:sz w:val="26"/>
          <w:szCs w:val="26"/>
          <w:lang w:eastAsia="vi-VN"/>
        </w:rPr>
        <w:t> Ở thỏ, thức ăn được biến đổi sinh học chủ yếu ở:</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ruột non</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B. manh tràng</w:t>
      </w:r>
      <w:r w:rsidRPr="000D5613">
        <w:rPr>
          <w:rFonts w:asciiTheme="majorHAnsi" w:eastAsia="Times New Roman" w:hAnsiTheme="majorHAnsi" w:cstheme="majorHAnsi"/>
          <w:sz w:val="26"/>
          <w:szCs w:val="26"/>
          <w:lang w:eastAsia="vi-VN"/>
        </w:rPr>
        <w:tab/>
        <w:t>C. dạ dày</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D. ruột già</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25:</w:t>
      </w:r>
      <w:r w:rsidRPr="000D5613">
        <w:rPr>
          <w:rFonts w:asciiTheme="majorHAnsi" w:eastAsia="Times New Roman" w:hAnsiTheme="majorHAnsi" w:cstheme="majorHAnsi"/>
          <w:sz w:val="26"/>
          <w:szCs w:val="26"/>
          <w:lang w:eastAsia="vi-VN"/>
        </w:rPr>
        <w:t> Cho những chất sau:</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Vitamin, Nước</w:t>
      </w:r>
      <w:r w:rsidRPr="000D5613">
        <w:rPr>
          <w:rFonts w:asciiTheme="majorHAnsi" w:eastAsia="Times New Roman" w:hAnsiTheme="majorHAnsi" w:cstheme="majorHAnsi"/>
          <w:sz w:val="26"/>
          <w:szCs w:val="26"/>
          <w:lang w:val="fr-FR" w:eastAsia="vi-VN"/>
        </w:rPr>
        <w:t xml:space="preserve">, </w:t>
      </w:r>
      <w:r w:rsidRPr="000D5613">
        <w:rPr>
          <w:rFonts w:asciiTheme="majorHAnsi" w:eastAsia="Times New Roman" w:hAnsiTheme="majorHAnsi" w:cstheme="majorHAnsi"/>
          <w:sz w:val="26"/>
          <w:szCs w:val="26"/>
          <w:lang w:eastAsia="vi-VN"/>
        </w:rPr>
        <w:t>Glucôzơ, Tinh bột</w:t>
      </w:r>
      <w:r w:rsidRPr="000D5613">
        <w:rPr>
          <w:rFonts w:asciiTheme="majorHAnsi" w:eastAsia="Times New Roman" w:hAnsiTheme="majorHAnsi" w:cstheme="majorHAnsi"/>
          <w:sz w:val="26"/>
          <w:szCs w:val="26"/>
          <w:lang w:val="fr-FR" w:eastAsia="vi-VN"/>
        </w:rPr>
        <w:t xml:space="preserve">,  </w:t>
      </w:r>
      <w:r w:rsidRPr="000D5613">
        <w:rPr>
          <w:rFonts w:asciiTheme="majorHAnsi" w:eastAsia="Times New Roman" w:hAnsiTheme="majorHAnsi" w:cstheme="majorHAnsi"/>
          <w:sz w:val="26"/>
          <w:szCs w:val="26"/>
          <w:lang w:eastAsia="vi-VN"/>
        </w:rPr>
        <w:t>Axitamin, Lipit</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Số chất được biến đổi qua hoạt động tiêu hóa là:</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4 chất</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B. 1 chất</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C. 2 chất</w:t>
      </w:r>
      <w:r w:rsidRPr="000D5613">
        <w:rPr>
          <w:rFonts w:asciiTheme="majorHAnsi" w:eastAsia="Times New Roman" w:hAnsiTheme="majorHAnsi" w:cstheme="majorHAnsi"/>
          <w:sz w:val="26"/>
          <w:szCs w:val="26"/>
          <w:lang w:eastAsia="vi-VN"/>
        </w:rPr>
        <w:tab/>
        <w:t>D. 3 chất</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26:</w:t>
      </w:r>
      <w:r w:rsidRPr="000D5613">
        <w:rPr>
          <w:rFonts w:asciiTheme="majorHAnsi" w:eastAsia="Times New Roman" w:hAnsiTheme="majorHAnsi" w:cstheme="majorHAnsi"/>
          <w:sz w:val="26"/>
          <w:szCs w:val="26"/>
          <w:lang w:eastAsia="vi-VN"/>
        </w:rPr>
        <w:t> Điều nào sau đây là không đúng?</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Động vật có túi tiêu hóa có thể ăn được nguyên cả con mồi</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B. Trùng Amip phải nhờ enzim của lizoxom phân giải thức ăn</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Động vật không có cơ quan tiêu hóa thì không tiêu hóa ngoại bào</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D. Sứa có thể tiêu hóa cơ học nhờ sự co bóp của thành túi tiêu hóa</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27:</w:t>
      </w:r>
      <w:r w:rsidRPr="000D5613">
        <w:rPr>
          <w:rFonts w:asciiTheme="majorHAnsi" w:eastAsia="Times New Roman" w:hAnsiTheme="majorHAnsi" w:cstheme="majorHAnsi"/>
          <w:sz w:val="26"/>
          <w:szCs w:val="26"/>
          <w:lang w:eastAsia="vi-VN"/>
        </w:rPr>
        <w:t> Ứng động (vận động cảm ứng) là:</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Hình thức phản ứng của cây trước tác nhân kích thích lúc có hướng, khi vô hướng.</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B. Hình thức phản ứng của cây trước tác nhân kích thích không ổn định.</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Hình thức phản ứng của cây trước tác nhân kích thích không định hướng.</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D. Hình thức phản ứng của cây trước nhiều tác nhân kích thích.</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28:</w:t>
      </w:r>
      <w:r w:rsidRPr="000D5613">
        <w:rPr>
          <w:rFonts w:asciiTheme="majorHAnsi" w:eastAsia="Times New Roman" w:hAnsiTheme="majorHAnsi" w:cstheme="majorHAnsi"/>
          <w:sz w:val="26"/>
          <w:szCs w:val="26"/>
          <w:lang w:eastAsia="vi-VN"/>
        </w:rPr>
        <w:t> Trong mề gà thường có những hạt sạn và sỏi nhỏ. Các hạt này có tác dụng:</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hạn chế sự tiết quá nhiều dịch tiêu hóa</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B. giúp tiêu hóa cơ học thức ăn</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kích thích tuyến tiêu hóa tiết dịch</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D. tăng thêm chất dinh dưỡng cho gà</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29:</w:t>
      </w:r>
      <w:r w:rsidRPr="000D5613">
        <w:rPr>
          <w:rFonts w:asciiTheme="majorHAnsi" w:eastAsia="Times New Roman" w:hAnsiTheme="majorHAnsi" w:cstheme="majorHAnsi"/>
          <w:sz w:val="26"/>
          <w:szCs w:val="26"/>
          <w:lang w:eastAsia="vi-VN"/>
        </w:rPr>
        <w:t> Cân bằng nội môi là:</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Duy trì sự ổn định của môi trường trong tế bào.</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B. Duy trì sự ổn định của môi trường trong mô.</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Duy trì sự ổn định của môi trường trong cơ thể.</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D. Duy trì sự ổn định của môi trường trong cơ quan.</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30:</w:t>
      </w:r>
      <w:r w:rsidRPr="000D5613">
        <w:rPr>
          <w:rFonts w:asciiTheme="majorHAnsi" w:eastAsia="Times New Roman" w:hAnsiTheme="majorHAnsi" w:cstheme="majorHAnsi"/>
          <w:sz w:val="26"/>
          <w:szCs w:val="26"/>
          <w:lang w:eastAsia="vi-VN"/>
        </w:rPr>
        <w:t> PH máu được duy trì ổn định chủ yếu là nhờ:</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lastRenderedPageBreak/>
        <w:t>A. Hệ thống đệm, phổi, gan</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B. Hệ thống đệm, phổi, thận</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Hệ thống đệm, gan, thận</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D. Gan, phổi, thận</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31:</w:t>
      </w:r>
      <w:r w:rsidRPr="000D5613">
        <w:rPr>
          <w:rFonts w:asciiTheme="majorHAnsi" w:eastAsia="Times New Roman" w:hAnsiTheme="majorHAnsi" w:cstheme="majorHAnsi"/>
          <w:sz w:val="26"/>
          <w:szCs w:val="26"/>
          <w:lang w:eastAsia="vi-VN"/>
        </w:rPr>
        <w:t> Các bộ phận tiêu hóa ở người vừa diễn ra tiêu hóa cơ học, vừa diễn ra tiêu hóa hóa học là:</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thực quản, dạ dày, ruột non.</w:t>
      </w:r>
      <w:r w:rsidRPr="000D5613">
        <w:rPr>
          <w:rFonts w:asciiTheme="majorHAnsi" w:eastAsia="Times New Roman" w:hAnsiTheme="majorHAnsi" w:cstheme="majorHAnsi"/>
          <w:sz w:val="26"/>
          <w:szCs w:val="26"/>
          <w:lang w:eastAsia="vi-VN"/>
        </w:rPr>
        <w:tab/>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B. miệng, dạ dày, ruột non</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miệng, thực quản, dạ dày</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D. dạ dày, ruột non, ruột già</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32:</w:t>
      </w:r>
      <w:r w:rsidRPr="000D5613">
        <w:rPr>
          <w:rFonts w:asciiTheme="majorHAnsi" w:eastAsia="Times New Roman" w:hAnsiTheme="majorHAnsi" w:cstheme="majorHAnsi"/>
          <w:sz w:val="26"/>
          <w:szCs w:val="26"/>
          <w:lang w:eastAsia="vi-VN"/>
        </w:rPr>
        <w:t> Những ứng động nào sau đây là ứng động sinh trưởng?</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Hoa mười giờ nở vào buổi sáng, khí khổng đóng mở.</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B. Hoa mười giờ nở vào buổi sáng, hiện tượng thức ngủ của chồi cây bàng.</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Sự đóng mở của lá cây trinh nữ, khí khổng đóng mở.</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D. Lá cây họ đậu xòe ra và khép lại, khí khổng đóng mở.</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33:</w:t>
      </w:r>
      <w:r w:rsidRPr="000D5613">
        <w:rPr>
          <w:rFonts w:asciiTheme="majorHAnsi" w:eastAsia="Times New Roman" w:hAnsiTheme="majorHAnsi" w:cstheme="majorHAnsi"/>
          <w:sz w:val="26"/>
          <w:szCs w:val="26"/>
          <w:lang w:eastAsia="vi-VN"/>
        </w:rPr>
        <w:t> Sơ đồ nào sau đây mô tả đúng đường đi của thức ăn trong dạ dày của thú nhai lại ?</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Miệng - dạ cỏ - dạ tổ ong - nhai lại - dạ lá sách - dạ múi khế.</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B. Miệng - dạ cỏ - nhai lại - dạ tổ ong - dạ múi khế - dạ lá sách.</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Miệng - dạ tổ ong -dạ cỏ - nhai lại - dạ lá sách - dạ múi khế.</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D. Miệng - dạ tổ ong - dạ múi khế - dạ lá sách - nhai lại - dạ cỏ.</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34:</w:t>
      </w:r>
      <w:r w:rsidRPr="000D5613">
        <w:rPr>
          <w:rFonts w:asciiTheme="majorHAnsi" w:eastAsia="Times New Roman" w:hAnsiTheme="majorHAnsi" w:cstheme="majorHAnsi"/>
          <w:sz w:val="26"/>
          <w:szCs w:val="26"/>
          <w:lang w:eastAsia="vi-VN"/>
        </w:rPr>
        <w:t> Đặc điểm chung về cảm ứng ở thực vật là:</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Xảy ra nhanh , dễ nhận thấy.</w:t>
      </w:r>
      <w:r w:rsidRPr="000D5613">
        <w:rPr>
          <w:rFonts w:asciiTheme="majorHAnsi" w:eastAsia="Times New Roman" w:hAnsiTheme="majorHAnsi" w:cstheme="majorHAnsi"/>
          <w:sz w:val="26"/>
          <w:szCs w:val="26"/>
          <w:lang w:eastAsia="vi-VN"/>
        </w:rPr>
        <w:tab/>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B. Xảy ra chậm , khó nhận thấy.</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Xảy ra nhanh , khó nhận thấy.</w:t>
      </w:r>
      <w:r>
        <w:rPr>
          <w:rFonts w:asciiTheme="majorHAnsi" w:eastAsia="Times New Roman" w:hAnsiTheme="majorHAnsi" w:cstheme="majorHAnsi"/>
          <w:sz w:val="26"/>
          <w:szCs w:val="26"/>
          <w:lang w:val="en-US" w:eastAsia="vi-VN"/>
        </w:rPr>
        <w:tab/>
      </w:r>
      <w:r>
        <w:rPr>
          <w:rFonts w:asciiTheme="majorHAnsi" w:eastAsia="Times New Roman" w:hAnsiTheme="majorHAnsi" w:cstheme="majorHAnsi"/>
          <w:sz w:val="26"/>
          <w:szCs w:val="26"/>
          <w:lang w:val="en-US" w:eastAsia="vi-VN"/>
        </w:rPr>
        <w:tab/>
      </w:r>
      <w:r w:rsidRPr="000D5613">
        <w:rPr>
          <w:rFonts w:asciiTheme="majorHAnsi" w:eastAsia="Times New Roman" w:hAnsiTheme="majorHAnsi" w:cstheme="majorHAnsi"/>
          <w:sz w:val="26"/>
          <w:szCs w:val="26"/>
          <w:lang w:eastAsia="vi-VN"/>
        </w:rPr>
        <w:t>D. Xảy ra chậm , dễ nhận thấy.</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35:</w:t>
      </w:r>
      <w:r w:rsidRPr="000D5613">
        <w:rPr>
          <w:rFonts w:asciiTheme="majorHAnsi" w:eastAsia="Times New Roman" w:hAnsiTheme="majorHAnsi" w:cstheme="majorHAnsi"/>
          <w:sz w:val="26"/>
          <w:szCs w:val="26"/>
          <w:lang w:eastAsia="vi-VN"/>
        </w:rPr>
        <w:t> Vì sao hệ tuần hoàn của thân mềm và chân khớp được gọi là hệ tuần hoàn hở?</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Vì tốc độ máu chảy chậm.</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B. Vì giữa mạch đi từ tim (động mạch) và các mạch đến tim (tĩnh mạch) không có mạch nối.</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Vì còn tạo hỗn hợp dịch mô – máu.</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D. Vì máu chảy trong động mạch dưới áp lực lớn.</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36:</w:t>
      </w:r>
      <w:r w:rsidRPr="000D5613">
        <w:rPr>
          <w:rFonts w:asciiTheme="majorHAnsi" w:eastAsia="Times New Roman" w:hAnsiTheme="majorHAnsi" w:cstheme="majorHAnsi"/>
          <w:sz w:val="26"/>
          <w:szCs w:val="26"/>
          <w:lang w:eastAsia="vi-VN"/>
        </w:rPr>
        <w:t> Chức năng nào sau đây không đúng với răng của thú ăn thịt?</w:t>
      </w:r>
    </w:p>
    <w:p w:rsidR="000D5613" w:rsidRDefault="000D5613" w:rsidP="000D5613">
      <w:pPr>
        <w:shd w:val="clear" w:color="auto" w:fill="FFFFFF"/>
        <w:spacing w:after="0" w:line="240" w:lineRule="auto"/>
        <w:jc w:val="both"/>
        <w:rPr>
          <w:rFonts w:asciiTheme="majorHAnsi" w:eastAsia="Times New Roman" w:hAnsiTheme="majorHAnsi" w:cstheme="majorHAnsi"/>
          <w:sz w:val="26"/>
          <w:szCs w:val="26"/>
          <w:lang w:val="en-US" w:eastAsia="vi-VN"/>
        </w:rPr>
      </w:pPr>
      <w:r w:rsidRPr="000D5613">
        <w:rPr>
          <w:rFonts w:asciiTheme="majorHAnsi" w:eastAsia="Times New Roman" w:hAnsiTheme="majorHAnsi" w:cstheme="majorHAnsi"/>
          <w:sz w:val="26"/>
          <w:szCs w:val="26"/>
          <w:lang w:eastAsia="vi-VN"/>
        </w:rPr>
        <w:t>A. Răng cửa gặm và lấy thịt ra khỏi xương</w:t>
      </w:r>
      <w:r w:rsidRPr="000D5613">
        <w:rPr>
          <w:rFonts w:asciiTheme="majorHAnsi" w:eastAsia="Times New Roman" w:hAnsiTheme="majorHAnsi" w:cstheme="majorHAnsi"/>
          <w:sz w:val="26"/>
          <w:szCs w:val="26"/>
          <w:lang w:eastAsia="vi-VN"/>
        </w:rPr>
        <w:tab/>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B. Răng nanh cắm và giữ mồi.</w:t>
      </w:r>
    </w:p>
    <w:p w:rsidR="000D5613" w:rsidRDefault="000D5613" w:rsidP="000D5613">
      <w:pPr>
        <w:shd w:val="clear" w:color="auto" w:fill="FFFFFF"/>
        <w:spacing w:after="0" w:line="240" w:lineRule="auto"/>
        <w:jc w:val="both"/>
        <w:rPr>
          <w:rFonts w:asciiTheme="majorHAnsi" w:eastAsia="Times New Roman" w:hAnsiTheme="majorHAnsi" w:cstheme="majorHAnsi"/>
          <w:sz w:val="26"/>
          <w:szCs w:val="26"/>
          <w:lang w:val="en-US" w:eastAsia="vi-VN"/>
        </w:rPr>
      </w:pPr>
      <w:r w:rsidRPr="000D5613">
        <w:rPr>
          <w:rFonts w:asciiTheme="majorHAnsi" w:eastAsia="Times New Roman" w:hAnsiTheme="majorHAnsi" w:cstheme="majorHAnsi"/>
          <w:sz w:val="26"/>
          <w:szCs w:val="26"/>
          <w:lang w:eastAsia="vi-VN"/>
        </w:rPr>
        <w:t>C. Răng cửa giữ thức ăn.</w:t>
      </w:r>
      <w:r w:rsidRPr="000D5613">
        <w:rPr>
          <w:rFonts w:asciiTheme="majorHAnsi" w:eastAsia="Times New Roman" w:hAnsiTheme="majorHAnsi" w:cstheme="majorHAnsi"/>
          <w:sz w:val="26"/>
          <w:szCs w:val="26"/>
          <w:lang w:eastAsia="vi-VN"/>
        </w:rPr>
        <w:tab/>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D. Răng trước hàm và răng ăn thịt lớn cắt thịt thành những mảnh nhỏ.</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37:</w:t>
      </w:r>
      <w:r w:rsidRPr="000D5613">
        <w:rPr>
          <w:rFonts w:asciiTheme="majorHAnsi" w:eastAsia="Times New Roman" w:hAnsiTheme="majorHAnsi" w:cstheme="majorHAnsi"/>
          <w:sz w:val="26"/>
          <w:szCs w:val="26"/>
          <w:lang w:eastAsia="vi-VN"/>
        </w:rPr>
        <w:t> Vì sao ta có cảm giác khát nước?</w:t>
      </w:r>
    </w:p>
    <w:p w:rsidR="000D5613" w:rsidRDefault="000D5613" w:rsidP="000D5613">
      <w:pPr>
        <w:shd w:val="clear" w:color="auto" w:fill="FFFFFF"/>
        <w:spacing w:after="0" w:line="240" w:lineRule="auto"/>
        <w:jc w:val="both"/>
        <w:rPr>
          <w:rFonts w:asciiTheme="majorHAnsi" w:eastAsia="Times New Roman" w:hAnsiTheme="majorHAnsi" w:cstheme="majorHAnsi"/>
          <w:sz w:val="26"/>
          <w:szCs w:val="26"/>
          <w:lang w:val="en-US" w:eastAsia="vi-VN"/>
        </w:rPr>
      </w:pPr>
      <w:r w:rsidRPr="000D5613">
        <w:rPr>
          <w:rFonts w:asciiTheme="majorHAnsi" w:eastAsia="Times New Roman" w:hAnsiTheme="majorHAnsi" w:cstheme="majorHAnsi"/>
          <w:sz w:val="26"/>
          <w:szCs w:val="26"/>
          <w:lang w:eastAsia="vi-VN"/>
        </w:rPr>
        <w:t>A. Do áp suất thẩm thấu trong máu tăng</w:t>
      </w:r>
      <w:r>
        <w:rPr>
          <w:rFonts w:asciiTheme="majorHAnsi" w:eastAsia="Times New Roman" w:hAnsiTheme="majorHAnsi" w:cstheme="majorHAnsi"/>
          <w:sz w:val="26"/>
          <w:szCs w:val="26"/>
          <w:lang w:eastAsia="vi-VN"/>
        </w:rPr>
        <w:tab/>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B. Do áp suất thẩm thấu trong máu giảm.</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Vì nồng độ glucôzơ trong máu tăng.</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D. Vì nồng độ glucôzơ trong máu giảm.</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38:</w:t>
      </w:r>
      <w:r w:rsidRPr="000D5613">
        <w:rPr>
          <w:rFonts w:asciiTheme="majorHAnsi" w:eastAsia="Times New Roman" w:hAnsiTheme="majorHAnsi" w:cstheme="majorHAnsi"/>
          <w:sz w:val="26"/>
          <w:szCs w:val="26"/>
          <w:lang w:eastAsia="vi-VN"/>
        </w:rPr>
        <w:t> Một người có huyết áp 115/80. Con số 115 và con số 80 chỉ:</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Huyết áp trong tâm thất trái và huyết áp trong tâm thất phải</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B. Huyết áp trong các động mạch và huyết áp trong các tĩnh mạch</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Huyết áp trong vòng tuần hoàn lớn và huyết áp trong vòng tuần hoàn nhỏ</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D. Huyết áp trong kỳ co tim và huyết áp trong kỳ dãn tim</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39:</w:t>
      </w:r>
      <w:r w:rsidRPr="000D5613">
        <w:rPr>
          <w:rFonts w:asciiTheme="majorHAnsi" w:eastAsia="Times New Roman" w:hAnsiTheme="majorHAnsi" w:cstheme="majorHAnsi"/>
          <w:sz w:val="26"/>
          <w:szCs w:val="26"/>
          <w:lang w:eastAsia="vi-VN"/>
        </w:rPr>
        <w:t> Bề mặt trao đổi khí mỏng và ẩm ướt có tác dụng ?</w:t>
      </w:r>
    </w:p>
    <w:p w:rsidR="000D5613" w:rsidRDefault="000D5613" w:rsidP="000D5613">
      <w:pPr>
        <w:shd w:val="clear" w:color="auto" w:fill="FFFFFF"/>
        <w:spacing w:after="0" w:line="240" w:lineRule="auto"/>
        <w:jc w:val="both"/>
        <w:rPr>
          <w:rFonts w:asciiTheme="majorHAnsi" w:eastAsia="Times New Roman" w:hAnsiTheme="majorHAnsi" w:cstheme="majorHAnsi"/>
          <w:sz w:val="26"/>
          <w:szCs w:val="26"/>
          <w:lang w:val="en-US" w:eastAsia="vi-VN"/>
        </w:rPr>
      </w:pPr>
      <w:r w:rsidRPr="000D5613">
        <w:rPr>
          <w:rFonts w:asciiTheme="majorHAnsi" w:eastAsia="Times New Roman" w:hAnsiTheme="majorHAnsi" w:cstheme="majorHAnsi"/>
          <w:sz w:val="26"/>
          <w:szCs w:val="26"/>
          <w:lang w:eastAsia="vi-VN"/>
        </w:rPr>
        <w:t>A. Chứa sắc tố hô hấp giúp vận chuyển khí</w:t>
      </w:r>
      <w:r w:rsidRPr="000D5613">
        <w:rPr>
          <w:rFonts w:asciiTheme="majorHAnsi" w:eastAsia="Times New Roman" w:hAnsiTheme="majorHAnsi" w:cstheme="majorHAnsi"/>
          <w:sz w:val="26"/>
          <w:szCs w:val="26"/>
          <w:lang w:eastAsia="vi-VN"/>
        </w:rPr>
        <w:tab/>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B. Tạo sự chênh lệch về nồng độ O2, CO2</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C. Giúp O2, CO2 dễ dàng khuếch tán qua</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lastRenderedPageBreak/>
        <w:t>D. Tăng diện tích bề mặt trao đỏi khí</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b/>
          <w:bCs/>
          <w:sz w:val="26"/>
          <w:szCs w:val="26"/>
          <w:lang w:eastAsia="vi-VN"/>
        </w:rPr>
        <w:t>Câu 40:</w:t>
      </w:r>
      <w:r w:rsidRPr="000D5613">
        <w:rPr>
          <w:rFonts w:asciiTheme="majorHAnsi" w:eastAsia="Times New Roman" w:hAnsiTheme="majorHAnsi" w:cstheme="majorHAnsi"/>
          <w:sz w:val="26"/>
          <w:szCs w:val="26"/>
          <w:lang w:eastAsia="vi-VN"/>
        </w:rPr>
        <w:t> Ở người trong chu kỳ hoạt động của tim thời gian tâm nhĩ co trung bình khoảng</w:t>
      </w:r>
    </w:p>
    <w:p w:rsidR="000D5613" w:rsidRPr="000D5613" w:rsidRDefault="000D5613" w:rsidP="000D5613">
      <w:pPr>
        <w:shd w:val="clear" w:color="auto" w:fill="FFFFFF"/>
        <w:spacing w:after="0" w:line="240" w:lineRule="auto"/>
        <w:jc w:val="both"/>
        <w:rPr>
          <w:rFonts w:asciiTheme="majorHAnsi" w:eastAsia="Times New Roman" w:hAnsiTheme="majorHAnsi" w:cstheme="majorHAnsi"/>
          <w:sz w:val="26"/>
          <w:szCs w:val="26"/>
          <w:lang w:eastAsia="vi-VN"/>
        </w:rPr>
      </w:pPr>
      <w:r w:rsidRPr="000D5613">
        <w:rPr>
          <w:rFonts w:asciiTheme="majorHAnsi" w:eastAsia="Times New Roman" w:hAnsiTheme="majorHAnsi" w:cstheme="majorHAnsi"/>
          <w:sz w:val="26"/>
          <w:szCs w:val="26"/>
          <w:lang w:eastAsia="vi-VN"/>
        </w:rPr>
        <w:t>A. 0,1 giây</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B. 0,2 giây</w:t>
      </w:r>
      <w:r w:rsidRPr="000D5613">
        <w:rPr>
          <w:rFonts w:asciiTheme="majorHAnsi" w:eastAsia="Times New Roman" w:hAnsiTheme="majorHAnsi" w:cstheme="majorHAnsi"/>
          <w:sz w:val="26"/>
          <w:szCs w:val="26"/>
          <w:lang w:eastAsia="vi-VN"/>
        </w:rPr>
        <w:tab/>
      </w:r>
      <w:r w:rsidRPr="000D5613">
        <w:rPr>
          <w:rFonts w:asciiTheme="majorHAnsi" w:eastAsia="Times New Roman" w:hAnsiTheme="majorHAnsi" w:cstheme="majorHAnsi"/>
          <w:sz w:val="26"/>
          <w:szCs w:val="26"/>
          <w:lang w:eastAsia="vi-VN"/>
        </w:rPr>
        <w:tab/>
        <w:t>C. 0,3 giây</w:t>
      </w:r>
      <w:r w:rsidRPr="000D5613">
        <w:rPr>
          <w:rFonts w:asciiTheme="majorHAnsi" w:eastAsia="Times New Roman" w:hAnsiTheme="majorHAnsi" w:cstheme="majorHAnsi"/>
          <w:sz w:val="26"/>
          <w:szCs w:val="26"/>
          <w:lang w:eastAsia="vi-VN"/>
        </w:rPr>
        <w:tab/>
        <w:t>D. 0,4 giây</w:t>
      </w:r>
    </w:p>
    <w:p w:rsidR="000D5613" w:rsidRPr="000D5613" w:rsidRDefault="000D5613">
      <w:pPr>
        <w:rPr>
          <w:rFonts w:asciiTheme="majorHAnsi" w:hAnsiTheme="majorHAnsi" w:cstheme="majorHAnsi"/>
          <w:sz w:val="26"/>
          <w:szCs w:val="26"/>
        </w:rPr>
      </w:pPr>
    </w:p>
    <w:sectPr w:rsidR="000D5613" w:rsidRPr="000D5613" w:rsidSect="003408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0D5613"/>
    <w:rsid w:val="000D5613"/>
    <w:rsid w:val="003408C0"/>
    <w:rsid w:val="00694FE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8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5613"/>
    <w:pPr>
      <w:spacing w:before="100" w:beforeAutospacing="1" w:after="100" w:afterAutospacing="1" w:line="240" w:lineRule="auto"/>
    </w:pPr>
    <w:rPr>
      <w:rFonts w:eastAsia="Times New Roman" w:cs="Times New Roman"/>
      <w:sz w:val="24"/>
      <w:szCs w:val="24"/>
      <w:lang w:eastAsia="vi-VN"/>
    </w:rPr>
  </w:style>
  <w:style w:type="character" w:styleId="Emphasis">
    <w:name w:val="Emphasis"/>
    <w:basedOn w:val="DefaultParagraphFont"/>
    <w:uiPriority w:val="20"/>
    <w:qFormat/>
    <w:rsid w:val="000D5613"/>
    <w:rPr>
      <w:i/>
      <w:iCs/>
    </w:rPr>
  </w:style>
  <w:style w:type="character" w:styleId="Strong">
    <w:name w:val="Strong"/>
    <w:basedOn w:val="DefaultParagraphFont"/>
    <w:uiPriority w:val="22"/>
    <w:qFormat/>
    <w:rsid w:val="000D5613"/>
    <w:rPr>
      <w:b/>
      <w:bCs/>
    </w:rPr>
  </w:style>
</w:styles>
</file>

<file path=word/webSettings.xml><?xml version="1.0" encoding="utf-8"?>
<w:webSettings xmlns:r="http://schemas.openxmlformats.org/officeDocument/2006/relationships" xmlns:w="http://schemas.openxmlformats.org/wordprocessingml/2006/main">
  <w:divs>
    <w:div w:id="164138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1492</Words>
  <Characters>8508</Characters>
  <Application>Microsoft Office Word</Application>
  <DocSecurity>0</DocSecurity>
  <Lines>70</Lines>
  <Paragraphs>19</Paragraphs>
  <ScaleCrop>false</ScaleCrop>
  <Company/>
  <LinksUpToDate>false</LinksUpToDate>
  <CharactersWithSpaces>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2020-03-23T06:45:00Z</dcterms:created>
  <dcterms:modified xsi:type="dcterms:W3CDTF">2020-03-23T06:55:00Z</dcterms:modified>
</cp:coreProperties>
</file>