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0F5D52" w:rsidRPr="002C29BA" w:rsidTr="003000C2">
        <w:trPr>
          <w:trHeight w:val="415"/>
          <w:jc w:val="center"/>
        </w:trPr>
        <w:tc>
          <w:tcPr>
            <w:tcW w:w="4219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THPT NGUYỄN HUỆ</w:t>
            </w:r>
          </w:p>
        </w:tc>
        <w:tc>
          <w:tcPr>
            <w:tcW w:w="5954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CỘNG HÒA XÃ HỘI CHỦ NGHĨA VIỆT NAM</w:t>
            </w:r>
          </w:p>
        </w:tc>
      </w:tr>
      <w:tr w:rsidR="000F5D52" w:rsidTr="003000C2">
        <w:trPr>
          <w:trHeight w:val="338"/>
          <w:jc w:val="center"/>
        </w:trPr>
        <w:tc>
          <w:tcPr>
            <w:tcW w:w="4219" w:type="dxa"/>
          </w:tcPr>
          <w:p w:rsidR="000F5D52" w:rsidRDefault="00512FDC" w:rsidP="00FE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12FD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position-horizontal-relative:text;mso-position-vertical-relative:text;mso-height-relative:margin" from="55.25pt,16.8pt" to="13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9tAEAAMMDAAAOAAAAZHJzL2Uyb0RvYy54bWysU8GOEzEMvSPxD1HudKY9wGr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" strokecolor="#4579b8 [3044]"/>
              </w:pict>
            </w:r>
            <w:r w:rsidR="003000C2"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TỔ: SỬ - ĐỊA </w:t>
            </w:r>
            <w:r w:rsidR="00FE169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="003000C2"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GDC</w:t>
            </w:r>
            <w:r w:rsidR="003000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5954" w:type="dxa"/>
          </w:tcPr>
          <w:p w:rsidR="000F5D52" w:rsidRDefault="00512FDC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12FD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3" o:spid="_x0000_s1027" style="position:absolute;left:0;text-align:left;z-index:251660288;visibility:visible;mso-position-horizontal-relative:text;mso-position-vertical-relative:text" from="54.25pt,16.8pt" to="228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I1uAEAAMMDAAAOAAAAZHJzL2Uyb0RvYy54bWysU8Fu2zAMvQ/YPwi6L3ZSYO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" strokecolor="#4579b8 [3044]"/>
              </w:pict>
            </w:r>
            <w:r w:rsidR="003000C2"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</w:tc>
      </w:tr>
      <w:tr w:rsidR="003000C2" w:rsidTr="003000C2">
        <w:trPr>
          <w:trHeight w:val="338"/>
          <w:jc w:val="center"/>
        </w:trPr>
        <w:tc>
          <w:tcPr>
            <w:tcW w:w="4219" w:type="dxa"/>
          </w:tcPr>
          <w:p w:rsidR="003000C2" w:rsidRPr="00DB1D9B" w:rsidRDefault="003000C2" w:rsidP="002D46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0</w:t>
            </w:r>
            <w:r w:rsidR="002D46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/KH-TCM</w:t>
            </w:r>
          </w:p>
        </w:tc>
        <w:tc>
          <w:tcPr>
            <w:tcW w:w="5954" w:type="dxa"/>
          </w:tcPr>
          <w:p w:rsidR="003000C2" w:rsidRPr="003000C2" w:rsidRDefault="003000C2" w:rsidP="003000C2">
            <w:pPr>
              <w:spacing w:after="120"/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</w:pPr>
            <w:r w:rsidRPr="003000C2"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  <w:t xml:space="preserve">                          </w:t>
            </w:r>
          </w:p>
          <w:p w:rsidR="003000C2" w:rsidRPr="003000C2" w:rsidRDefault="003000C2" w:rsidP="00FE169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             </w:t>
            </w:r>
            <w:r w:rsidR="0089574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Bình Long, ngày </w:t>
            </w:r>
            <w:r w:rsidR="002A46F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30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2A46F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  <w:r w:rsidR="00FE1694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20</w:t>
            </w:r>
          </w:p>
        </w:tc>
      </w:tr>
    </w:tbl>
    <w:p w:rsidR="000F5D52" w:rsidRDefault="000F5D52" w:rsidP="00B849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76EA0" w:rsidRPr="0037599A" w:rsidRDefault="00CB2B4D" w:rsidP="00B0339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KẾ HOẠCH THÁNG </w:t>
      </w:r>
      <w:r w:rsid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1</w:t>
      </w:r>
      <w:r w:rsidR="00FE1694">
        <w:rPr>
          <w:rFonts w:ascii="Times New Roman" w:hAnsi="Times New Roman" w:cs="Times New Roman"/>
          <w:b/>
          <w:bCs/>
          <w:sz w:val="30"/>
          <w:szCs w:val="30"/>
          <w:lang w:val="vi-VN"/>
        </w:rPr>
        <w:t>2</w:t>
      </w:r>
      <w:r w:rsidR="00B0339C"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/20</w:t>
      </w:r>
      <w:r w:rsid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20</w:t>
      </w:r>
    </w:p>
    <w:p w:rsidR="001351B7" w:rsidRPr="0037599A" w:rsidRDefault="00FF689C" w:rsidP="007D0EF3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</w:t>
      </w:r>
      <w:r w:rsidR="001351B7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="00AB11EC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Đánh giá hoạt độ</w:t>
      </w:r>
      <w:r w:rsidR="00AE043D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ng tháng </w:t>
      </w:r>
      <w:r w:rsidR="002A46F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="00FE169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</w:p>
    <w:p w:rsidR="00AB11EC" w:rsidRPr="00054504" w:rsidRDefault="00AB11EC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5450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Tư tưởng chính trị</w:t>
      </w:r>
    </w:p>
    <w:p w:rsidR="00061A6C" w:rsidRPr="00054504" w:rsidRDefault="00061A6C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5450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Các thành viên nghiêm túc chấp hành chủ trương, đường lối của Đảng chính sách pháp luật của Nhà nước, của địa phương và đơn vị.</w:t>
      </w:r>
    </w:p>
    <w:p w:rsidR="00061A6C" w:rsidRDefault="00061A6C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5450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Nghiêm túc thực hiện công tác phòng chống dịch Covid-19 của cấp trên</w:t>
      </w:r>
    </w:p>
    <w:p w:rsidR="00617857" w:rsidRPr="005E7154" w:rsidRDefault="00617857" w:rsidP="00617857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F500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Tham gia </w:t>
      </w:r>
      <w:r w:rsidR="00BD49A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phong trào Hội giảng chào mừng 38 năm ngành Nhà giáo Việt Nam 20/11/1982 – 20/11/2020.</w:t>
      </w:r>
    </w:p>
    <w:p w:rsidR="00600770" w:rsidRPr="005E7154" w:rsidRDefault="00600770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Hoạt động chuyên môn</w:t>
      </w:r>
      <w:r w:rsidR="00C32839"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600770" w:rsidRPr="005E7154" w:rsidRDefault="00600770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Hoàn thành việc điều chỉnh khung ppct và xây dựng kế hoạch môn học theo hướng dẫn của Bộ GDĐT và Sở GDĐT</w:t>
      </w:r>
      <w:r w:rsidR="00DD19F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7C56B0" w:rsidRDefault="007C56B0" w:rsidP="005E7154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Giáo viên được phân công ôn thi học sinh giỏi đã và đang tăng cường</w:t>
      </w:r>
      <w:r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ôn thi</w:t>
      </w:r>
      <w:r w:rsidR="00C32839" w:rsidRPr="005E71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617857" w:rsidRDefault="00617857" w:rsidP="005E7154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Thực hiện việc dạy và học theo thời khóa biểu</w:t>
      </w:r>
    </w:p>
    <w:p w:rsidR="00617857" w:rsidRDefault="00617857" w:rsidP="005E7154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Giáo viên chủ nhiệm nhận lớp, thực hiện lao động và quản lí lớp chủ nhiệm.</w:t>
      </w:r>
    </w:p>
    <w:p w:rsidR="00D57E48" w:rsidRPr="00B111D0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II. </w:t>
      </w:r>
      <w:r w:rsidR="00867510"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Một số </w:t>
      </w:r>
      <w:r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hoạt động tháng </w:t>
      </w:r>
      <w:r w:rsidR="0074078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="008232E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.2020</w:t>
      </w:r>
    </w:p>
    <w:p w:rsidR="00D57E48" w:rsidRPr="0037599A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Tư tưởng chính trị</w:t>
      </w:r>
    </w:p>
    <w:p w:rsidR="00D57E48" w:rsidRPr="0037599A" w:rsidRDefault="00D57E48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F23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ghiêm túc chấp hành chủ trương, đường lối của Đảng chính sách pháp luật của Nhà nước, của địa phương và đơn vị.</w:t>
      </w:r>
    </w:p>
    <w:p w:rsidR="00B05E13" w:rsidRDefault="00B05E13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Nghiêm túc trong thực hiện ngày giờ công, tác phong lên lớp</w:t>
      </w:r>
    </w:p>
    <w:p w:rsidR="00FC6B10" w:rsidRDefault="00FC6B10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DE1ED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iáo viên và học sinh, nhất là giáo viên có học sinh chủ nhiệm cần quán triệt công văn số 3803/SGDĐT-GDTrH, ngày 27/11/2020 của Sở GDĐT Bình Phước về việc đảm bảo trật tự ATGT</w:t>
      </w:r>
      <w:r w:rsidR="00DE1ED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dịp tết dương lịch, tết nguyên đán tân sửu và Lễ hội xuân 2021.</w:t>
      </w:r>
    </w:p>
    <w:p w:rsidR="00DE1EDB" w:rsidRPr="0037599A" w:rsidRDefault="00DE1EDB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Tất cả thực hiện nghiêm túc công văn số 3834/SGDĐT-GDTrH, NGÀY 01/12/2020 của Sở GDĐT Bình Phước về việc thực hiện công tác phòng, chống dịch Covid-19 trong tình hình mới.</w:t>
      </w:r>
    </w:p>
    <w:p w:rsidR="00D57E48" w:rsidRPr="0002094F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Hoạt động chuyên môn.</w:t>
      </w:r>
    </w:p>
    <w:p w:rsidR="000C4A9D" w:rsidRDefault="0051518C" w:rsidP="000C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ab/>
      </w:r>
      <w:r w:rsidR="008232EE">
        <w:rPr>
          <w:rFonts w:ascii="Times New Roman" w:eastAsia="Times New Roman" w:hAnsi="Times New Roman" w:cs="Times New Roman"/>
          <w:sz w:val="28"/>
          <w:szCs w:val="28"/>
          <w:lang w:val="vi-VN"/>
        </w:rPr>
        <w:t>- Thực hiện đầy đủ và nghiêm túc kế hoạch của đơn vị và của tổ đề ra.</w:t>
      </w:r>
    </w:p>
    <w:p w:rsidR="008232EE" w:rsidRPr="000C4A9D" w:rsidRDefault="008232EE" w:rsidP="000C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- Tăng cường ôn tập cho học sinh để kiểm tra cuối kì, theo công văn số 3830/SGDĐT-GDTrH, ngày 01/12/2020 </w:t>
      </w:r>
      <w:r w:rsidR="005B3C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và công văn số 3866/SGDĐT-GDTrH, ngày 03/12/2020 của Sở GDĐT Bình Phước về việc hướng dẫn tổ chức kiểm tra, đánh giá cuối kỳ năm học 2020 – 2021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của Sở GDĐT Bình Phước.</w:t>
      </w:r>
    </w:p>
    <w:p w:rsidR="000C4A9D" w:rsidRDefault="000C4A9D" w:rsidP="000C4A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Tổ trưởng, tổ phó </w:t>
      </w:r>
      <w:r w:rsidR="005B3C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tăng cường 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dự giờ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và kiểm tra hồ sơ 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tổ viên: </w:t>
      </w:r>
    </w:p>
    <w:p w:rsidR="000C4A9D" w:rsidRDefault="000C4A9D" w:rsidP="000C4A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- Bổ</w:t>
      </w:r>
      <w:r w:rsidR="005B3C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sung hồ sơ chuyên môn theo thông tư 32 của Bộ GDĐT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F362F8" w:rsidRPr="000C4A9D" w:rsidRDefault="00F362F8" w:rsidP="000C4A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- Hoàn thành công tác viết sáng kiến năm 202</w:t>
      </w:r>
      <w:r w:rsidR="005B3CB7">
        <w:rPr>
          <w:rFonts w:ascii="Times New Roman" w:eastAsia="Times New Roman" w:hAnsi="Times New Roman" w:cs="Times New Roman"/>
          <w:sz w:val="28"/>
          <w:szCs w:val="28"/>
          <w:lang w:val="vi-VN"/>
        </w:rPr>
        <w:t>0</w:t>
      </w:r>
    </w:p>
    <w:p w:rsidR="000C4A9D" w:rsidRPr="000C4A9D" w:rsidRDefault="000C4A9D" w:rsidP="000C4A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- Hoàn thành lịch báo giảng tháng 1</w:t>
      </w:r>
      <w:r w:rsidR="00A65391">
        <w:rPr>
          <w:rFonts w:ascii="Times New Roman" w:eastAsia="Times New Roman" w:hAnsi="Times New Roman" w:cs="Times New Roman"/>
          <w:sz w:val="28"/>
          <w:szCs w:val="28"/>
          <w:lang w:val="vi-VN"/>
        </w:rPr>
        <w:t>2</w:t>
      </w:r>
    </w:p>
    <w:p w:rsidR="000C4A9D" w:rsidRPr="000C4A9D" w:rsidRDefault="006A7B26" w:rsidP="000C4A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A65391">
        <w:rPr>
          <w:rFonts w:ascii="Times New Roman" w:eastAsia="Times New Roman" w:hAnsi="Times New Roman" w:cs="Times New Roman"/>
          <w:sz w:val="28"/>
          <w:szCs w:val="28"/>
          <w:lang w:val="vi-VN"/>
        </w:rPr>
        <w:t>Hoàn thành công tác t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hao giảng, dự giờ </w:t>
      </w:r>
      <w:r w:rsidR="000C4A9D"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cấp tổ</w:t>
      </w:r>
      <w:r w:rsidR="00A653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của học kì I</w:t>
      </w:r>
      <w:r w:rsidR="00FC6B10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0C4A9D" w:rsidRPr="000C4A9D" w:rsidRDefault="000C4A9D" w:rsidP="006A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A65391">
        <w:rPr>
          <w:rFonts w:ascii="Times New Roman" w:eastAsia="Times New Roman" w:hAnsi="Times New Roman" w:cs="Times New Roman"/>
          <w:sz w:val="28"/>
          <w:szCs w:val="28"/>
          <w:lang w:val="vi-VN"/>
        </w:rPr>
        <w:t>Các nhóm tăng cường và đẩy mạnh công tác b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ồi dưỡng học sinh giỏi Olympic</w:t>
      </w:r>
      <w:r w:rsidR="008A41D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cần lưu ý về kết </w:t>
      </w:r>
      <w:r w:rsidR="00BD797E">
        <w:rPr>
          <w:rFonts w:ascii="Times New Roman" w:eastAsia="Times New Roman" w:hAnsi="Times New Roman" w:cs="Times New Roman"/>
          <w:sz w:val="28"/>
          <w:szCs w:val="28"/>
          <w:lang w:val="vi-VN"/>
        </w:rPr>
        <w:t>qu</w:t>
      </w:r>
      <w:r w:rsidR="008A41DB">
        <w:rPr>
          <w:rFonts w:ascii="Times New Roman" w:eastAsia="Times New Roman" w:hAnsi="Times New Roman" w:cs="Times New Roman"/>
          <w:sz w:val="28"/>
          <w:szCs w:val="28"/>
          <w:lang w:val="vi-VN"/>
        </w:rPr>
        <w:t>ả học lực và hành kiểm của học sinh cuối kì I.</w:t>
      </w:r>
    </w:p>
    <w:p w:rsidR="000C4A9D" w:rsidRPr="000C4A9D" w:rsidRDefault="000C4A9D" w:rsidP="000C4A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Hoàn thành </w:t>
      </w:r>
      <w:r w:rsidR="00BD79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các cột 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điểm kiểm tra thường xuyên</w:t>
      </w:r>
      <w:r w:rsidR="00845D5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giữa kì vào VNEDU</w:t>
      </w:r>
      <w:r w:rsidR="00BD797E">
        <w:rPr>
          <w:rFonts w:ascii="Times New Roman" w:eastAsia="Times New Roman" w:hAnsi="Times New Roman" w:cs="Times New Roman"/>
          <w:sz w:val="28"/>
          <w:szCs w:val="28"/>
          <w:lang w:val="vi-VN"/>
        </w:rPr>
        <w:t>, Môn Sử 10,12, Địa 10,12 có 3 cuột kiểm tra thường xuyên, các môn Lịch sử 11, Địa 11, GDCD 3 khối có ít nhất 2 cột điểm kiểm tra thường xuyên.</w:t>
      </w:r>
    </w:p>
    <w:p w:rsidR="000C4A9D" w:rsidRDefault="000C4A9D" w:rsidP="000C4A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Hoàn thành chuyên đề cấp tổ nhóm </w:t>
      </w:r>
      <w:r w:rsidR="00845D59">
        <w:rPr>
          <w:rFonts w:ascii="Times New Roman" w:eastAsia="Times New Roman" w:hAnsi="Times New Roman" w:cs="Times New Roman"/>
          <w:sz w:val="28"/>
          <w:szCs w:val="28"/>
          <w:lang w:val="vi-VN"/>
        </w:rPr>
        <w:t>Lịch sử</w:t>
      </w:r>
    </w:p>
    <w:p w:rsidR="000C4A9D" w:rsidRDefault="000C4A9D" w:rsidP="006A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- Báo cáo hoạt động chuyên môn tháng 1</w:t>
      </w:r>
      <w:r w:rsidR="00FC6B10">
        <w:rPr>
          <w:rFonts w:ascii="Times New Roman" w:eastAsia="Times New Roman" w:hAnsi="Times New Roman" w:cs="Times New Roman"/>
          <w:sz w:val="28"/>
          <w:szCs w:val="28"/>
          <w:lang w:val="vi-VN"/>
        </w:rPr>
        <w:t>2</w:t>
      </w:r>
    </w:p>
    <w:p w:rsidR="00FC6B10" w:rsidRDefault="00FC6B10" w:rsidP="006A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Giáo viên được phân công ra đề, yêu cầu độ chính xác, không ra phần giảm tải theo hướng dẫn của Bộ GDĐT.</w:t>
      </w:r>
    </w:p>
    <w:p w:rsidR="00FC6B10" w:rsidRPr="000C4A9D" w:rsidRDefault="00FC6B10" w:rsidP="006A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Thực hiện nhiệm vụ coi và chấm kiểm tra cuối kì nghiêm túc, chính xác, kịp thời.</w:t>
      </w:r>
    </w:p>
    <w:p w:rsidR="00D57E48" w:rsidRPr="0002094F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3. Công tác khác</w:t>
      </w:r>
    </w:p>
    <w:p w:rsidR="00D57E48" w:rsidRPr="0037599A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CC1A4B"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Tham gia đầy đủ các hoạt động </w:t>
      </w:r>
      <w:r w:rsidR="0064756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chào mừng 76 năm ngày thành lập Quân đội nhân dân Việt Nam 22/12/1944 – 22/12/2020</w:t>
      </w:r>
      <w:r w:rsidR="00CC1A4B"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6A7B26" w:rsidRPr="000C4A9D" w:rsidRDefault="006A7B26" w:rsidP="006A7B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845D5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Tham gia </w:t>
      </w:r>
      <w:r w:rsidR="0064756E">
        <w:rPr>
          <w:rFonts w:ascii="Times New Roman" w:eastAsia="Times New Roman" w:hAnsi="Times New Roman" w:cs="Times New Roman"/>
          <w:sz w:val="28"/>
          <w:szCs w:val="28"/>
          <w:lang w:val="vi-VN"/>
        </w:rPr>
        <w:t>ủng hộ mái ấm công đoàn do Công đoàn ngành phát động.</w:t>
      </w:r>
    </w:p>
    <w:p w:rsidR="008A341B" w:rsidRDefault="002D4687" w:rsidP="00E65B1B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- Tham gia đầy đủ các hoạt động khác (nếu có)</w:t>
      </w:r>
    </w:p>
    <w:p w:rsidR="00607B62" w:rsidRPr="0037599A" w:rsidRDefault="00607B62" w:rsidP="00E65B1B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9C2A25" w:rsidRPr="003D5A29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7610D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73825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DUYỆT CỦA BGH</w:t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      </w:t>
      </w:r>
      <w:r w:rsidR="008E1F41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   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T/M TỔ CHUYÊN MÔN</w:t>
      </w:r>
    </w:p>
    <w:p w:rsidR="00B849C7" w:rsidRPr="003D5A29" w:rsidRDefault="00E73825" w:rsidP="00E73825">
      <w:pPr>
        <w:spacing w:after="0" w:line="240" w:lineRule="auto"/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</w:pPr>
      <w:r w:rsidRP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Bình Long, ngày </w:t>
      </w:r>
      <w:r w:rsidR="00103F6F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  </w:t>
      </w:r>
      <w:r w:rsid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 </w:t>
      </w:r>
      <w:r w:rsidR="006C6787" w:rsidRP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tháng </w:t>
      </w:r>
      <w:r w:rsidR="00932EEF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>1</w:t>
      </w:r>
      <w:r w:rsidR="0064756E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>2</w:t>
      </w:r>
      <w:r w:rsidRP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 năm  20</w:t>
      </w:r>
      <w:r w:rsid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>20</w:t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="006C6787" w:rsidRPr="003D5A2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vi-VN"/>
        </w:rPr>
        <w:t>TỔ TRƯỞNG</w:t>
      </w:r>
    </w:p>
    <w:p w:rsidR="00E73825" w:rsidRPr="0037599A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</w:t>
      </w:r>
      <w:r w:rsidR="008E1F41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</w:t>
      </w: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7D0EF3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P.</w:t>
      </w:r>
      <w:r w:rsidR="00E73825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HIỆU TRƯỞNG</w:t>
      </w:r>
    </w:p>
    <w:p w:rsidR="00E73825" w:rsidRPr="0037599A" w:rsidRDefault="002C29BA" w:rsidP="00661906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  <w:t>(đã ký)</w:t>
      </w:r>
    </w:p>
    <w:p w:rsidR="00E73825" w:rsidRPr="0037599A" w:rsidRDefault="00B849C7" w:rsidP="008E1F41">
      <w:pPr>
        <w:ind w:left="648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Nguyễn Văn Tâm</w:t>
      </w:r>
    </w:p>
    <w:p w:rsidR="003B4749" w:rsidRPr="002564A6" w:rsidRDefault="00E73825" w:rsidP="00E73825">
      <w:pPr>
        <w:rPr>
          <w:rFonts w:ascii="Times New Roman" w:eastAsiaTheme="majorEastAsia" w:hAnsi="Times New Roman" w:cs="Times New Roman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</w:t>
      </w:r>
      <w:r w:rsidRPr="002564A6">
        <w:rPr>
          <w:rFonts w:ascii="Times New Roman" w:eastAsiaTheme="majorEastAsia" w:hAnsi="Times New Roman" w:cs="Times New Roman"/>
          <w:sz w:val="28"/>
          <w:szCs w:val="28"/>
          <w:lang w:val="vi-VN"/>
        </w:rPr>
        <w:t>Phạm Thị Thanh Hằng</w:t>
      </w:r>
    </w:p>
    <w:p w:rsidR="002564A6" w:rsidRDefault="002564A6">
      <w:pPr>
        <w:rPr>
          <w:rFonts w:eastAsia="Times New Roman"/>
          <w:sz w:val="26"/>
          <w:szCs w:val="26"/>
          <w:lang w:val="vi-VN"/>
        </w:rPr>
      </w:pPr>
    </w:p>
    <w:sectPr w:rsidR="002564A6" w:rsidSect="000F5D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CA2"/>
    <w:multiLevelType w:val="hybridMultilevel"/>
    <w:tmpl w:val="23ACF5BC"/>
    <w:lvl w:ilvl="0" w:tplc="8A2E6FB0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57164"/>
    <w:multiLevelType w:val="hybridMultilevel"/>
    <w:tmpl w:val="1FD8203E"/>
    <w:lvl w:ilvl="0" w:tplc="1E9C9546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351B7"/>
    <w:rsid w:val="000129E2"/>
    <w:rsid w:val="00012BC0"/>
    <w:rsid w:val="0001519F"/>
    <w:rsid w:val="00016415"/>
    <w:rsid w:val="0002094F"/>
    <w:rsid w:val="0002385F"/>
    <w:rsid w:val="00024F17"/>
    <w:rsid w:val="00027C21"/>
    <w:rsid w:val="00041002"/>
    <w:rsid w:val="00051477"/>
    <w:rsid w:val="00054504"/>
    <w:rsid w:val="00054FD8"/>
    <w:rsid w:val="00055129"/>
    <w:rsid w:val="000611B8"/>
    <w:rsid w:val="00061A6C"/>
    <w:rsid w:val="00062B2B"/>
    <w:rsid w:val="00064469"/>
    <w:rsid w:val="000B4560"/>
    <w:rsid w:val="000C4A9D"/>
    <w:rsid w:val="000C6BFD"/>
    <w:rsid w:val="000E0568"/>
    <w:rsid w:val="000F5D52"/>
    <w:rsid w:val="00103F6F"/>
    <w:rsid w:val="00106476"/>
    <w:rsid w:val="00111CDA"/>
    <w:rsid w:val="001351B7"/>
    <w:rsid w:val="00136684"/>
    <w:rsid w:val="00152178"/>
    <w:rsid w:val="00176EA0"/>
    <w:rsid w:val="001A1A60"/>
    <w:rsid w:val="001D7929"/>
    <w:rsid w:val="001F4FBA"/>
    <w:rsid w:val="001F7D52"/>
    <w:rsid w:val="00250F97"/>
    <w:rsid w:val="002564A6"/>
    <w:rsid w:val="002622BA"/>
    <w:rsid w:val="002625DC"/>
    <w:rsid w:val="002722F5"/>
    <w:rsid w:val="00273758"/>
    <w:rsid w:val="0029185E"/>
    <w:rsid w:val="002A19BD"/>
    <w:rsid w:val="002A44E0"/>
    <w:rsid w:val="002A46FF"/>
    <w:rsid w:val="002A5273"/>
    <w:rsid w:val="002B525E"/>
    <w:rsid w:val="002B701C"/>
    <w:rsid w:val="002C29BA"/>
    <w:rsid w:val="002D4687"/>
    <w:rsid w:val="002E56B3"/>
    <w:rsid w:val="002F2920"/>
    <w:rsid w:val="003000C2"/>
    <w:rsid w:val="003111C2"/>
    <w:rsid w:val="00312820"/>
    <w:rsid w:val="003222E8"/>
    <w:rsid w:val="00342E59"/>
    <w:rsid w:val="0035393C"/>
    <w:rsid w:val="00373B16"/>
    <w:rsid w:val="0037599A"/>
    <w:rsid w:val="00377B21"/>
    <w:rsid w:val="003857C0"/>
    <w:rsid w:val="003B4749"/>
    <w:rsid w:val="003B7F10"/>
    <w:rsid w:val="003D549A"/>
    <w:rsid w:val="003D5A29"/>
    <w:rsid w:val="003F4349"/>
    <w:rsid w:val="003F4E96"/>
    <w:rsid w:val="003F5E45"/>
    <w:rsid w:val="00424379"/>
    <w:rsid w:val="00431628"/>
    <w:rsid w:val="00442BF6"/>
    <w:rsid w:val="00457CB9"/>
    <w:rsid w:val="004651B8"/>
    <w:rsid w:val="004660ED"/>
    <w:rsid w:val="00484AB9"/>
    <w:rsid w:val="0049348A"/>
    <w:rsid w:val="004D0116"/>
    <w:rsid w:val="004E78CE"/>
    <w:rsid w:val="004F116E"/>
    <w:rsid w:val="004F5005"/>
    <w:rsid w:val="004F7F1D"/>
    <w:rsid w:val="00512FDC"/>
    <w:rsid w:val="0051518C"/>
    <w:rsid w:val="00522FF6"/>
    <w:rsid w:val="005444F4"/>
    <w:rsid w:val="0054462B"/>
    <w:rsid w:val="0056219B"/>
    <w:rsid w:val="00577663"/>
    <w:rsid w:val="005940CF"/>
    <w:rsid w:val="00596790"/>
    <w:rsid w:val="005B3CB7"/>
    <w:rsid w:val="005B552E"/>
    <w:rsid w:val="005C4783"/>
    <w:rsid w:val="005D337F"/>
    <w:rsid w:val="005D6734"/>
    <w:rsid w:val="005E3A41"/>
    <w:rsid w:val="005E7154"/>
    <w:rsid w:val="005F6276"/>
    <w:rsid w:val="005F71BF"/>
    <w:rsid w:val="00600770"/>
    <w:rsid w:val="006058D7"/>
    <w:rsid w:val="00607B62"/>
    <w:rsid w:val="00610430"/>
    <w:rsid w:val="00617857"/>
    <w:rsid w:val="0064756E"/>
    <w:rsid w:val="00651AA7"/>
    <w:rsid w:val="00661906"/>
    <w:rsid w:val="006761CE"/>
    <w:rsid w:val="00681CF5"/>
    <w:rsid w:val="006859BA"/>
    <w:rsid w:val="00694B56"/>
    <w:rsid w:val="006A3005"/>
    <w:rsid w:val="006A7B26"/>
    <w:rsid w:val="006C6787"/>
    <w:rsid w:val="006D0D36"/>
    <w:rsid w:val="006F5724"/>
    <w:rsid w:val="00703DAA"/>
    <w:rsid w:val="00706070"/>
    <w:rsid w:val="00725D73"/>
    <w:rsid w:val="00740782"/>
    <w:rsid w:val="00742179"/>
    <w:rsid w:val="007610DC"/>
    <w:rsid w:val="007A671C"/>
    <w:rsid w:val="007B6B12"/>
    <w:rsid w:val="007B6F83"/>
    <w:rsid w:val="007C56B0"/>
    <w:rsid w:val="007D0EF3"/>
    <w:rsid w:val="007F2B18"/>
    <w:rsid w:val="00801887"/>
    <w:rsid w:val="00804A7A"/>
    <w:rsid w:val="00811F34"/>
    <w:rsid w:val="008150CC"/>
    <w:rsid w:val="00817A1C"/>
    <w:rsid w:val="008232EE"/>
    <w:rsid w:val="00845D59"/>
    <w:rsid w:val="00867510"/>
    <w:rsid w:val="0087423A"/>
    <w:rsid w:val="00895742"/>
    <w:rsid w:val="00895F2A"/>
    <w:rsid w:val="008A341B"/>
    <w:rsid w:val="008A41DB"/>
    <w:rsid w:val="008B2640"/>
    <w:rsid w:val="008E1F41"/>
    <w:rsid w:val="008F07B3"/>
    <w:rsid w:val="00932EEF"/>
    <w:rsid w:val="009512A0"/>
    <w:rsid w:val="00972A07"/>
    <w:rsid w:val="00991E6A"/>
    <w:rsid w:val="00993D0D"/>
    <w:rsid w:val="009959C2"/>
    <w:rsid w:val="00997353"/>
    <w:rsid w:val="009C2561"/>
    <w:rsid w:val="009C2A25"/>
    <w:rsid w:val="009C7325"/>
    <w:rsid w:val="009D754B"/>
    <w:rsid w:val="009E44B1"/>
    <w:rsid w:val="009F1ED7"/>
    <w:rsid w:val="009F4D86"/>
    <w:rsid w:val="009F5FD5"/>
    <w:rsid w:val="00A020F2"/>
    <w:rsid w:val="00A02ED0"/>
    <w:rsid w:val="00A02EE1"/>
    <w:rsid w:val="00A10884"/>
    <w:rsid w:val="00A17E02"/>
    <w:rsid w:val="00A214F6"/>
    <w:rsid w:val="00A26C96"/>
    <w:rsid w:val="00A56662"/>
    <w:rsid w:val="00A60A2C"/>
    <w:rsid w:val="00A65391"/>
    <w:rsid w:val="00A6597B"/>
    <w:rsid w:val="00A7373D"/>
    <w:rsid w:val="00A80E9B"/>
    <w:rsid w:val="00A84619"/>
    <w:rsid w:val="00A84DA3"/>
    <w:rsid w:val="00A84F04"/>
    <w:rsid w:val="00A939C2"/>
    <w:rsid w:val="00A97285"/>
    <w:rsid w:val="00AA5337"/>
    <w:rsid w:val="00AA6052"/>
    <w:rsid w:val="00AB11EC"/>
    <w:rsid w:val="00AB6306"/>
    <w:rsid w:val="00AB7637"/>
    <w:rsid w:val="00AB76B8"/>
    <w:rsid w:val="00AC4EF0"/>
    <w:rsid w:val="00AD5789"/>
    <w:rsid w:val="00AE043D"/>
    <w:rsid w:val="00B00377"/>
    <w:rsid w:val="00B00E41"/>
    <w:rsid w:val="00B0339C"/>
    <w:rsid w:val="00B0489B"/>
    <w:rsid w:val="00B05E13"/>
    <w:rsid w:val="00B111D0"/>
    <w:rsid w:val="00B11332"/>
    <w:rsid w:val="00B1738F"/>
    <w:rsid w:val="00B21CD9"/>
    <w:rsid w:val="00B4022B"/>
    <w:rsid w:val="00B81A35"/>
    <w:rsid w:val="00B849C7"/>
    <w:rsid w:val="00BA5196"/>
    <w:rsid w:val="00BA6165"/>
    <w:rsid w:val="00BC2FC3"/>
    <w:rsid w:val="00BD49AF"/>
    <w:rsid w:val="00BD797E"/>
    <w:rsid w:val="00BE1C7A"/>
    <w:rsid w:val="00BF5C8E"/>
    <w:rsid w:val="00C0129E"/>
    <w:rsid w:val="00C27A6E"/>
    <w:rsid w:val="00C30D90"/>
    <w:rsid w:val="00C32839"/>
    <w:rsid w:val="00C47256"/>
    <w:rsid w:val="00C64EC6"/>
    <w:rsid w:val="00C67848"/>
    <w:rsid w:val="00C965DD"/>
    <w:rsid w:val="00CB2B4D"/>
    <w:rsid w:val="00CB6642"/>
    <w:rsid w:val="00CB6EE0"/>
    <w:rsid w:val="00CC1A4B"/>
    <w:rsid w:val="00CC4D7F"/>
    <w:rsid w:val="00CC6FB8"/>
    <w:rsid w:val="00CD1640"/>
    <w:rsid w:val="00D07375"/>
    <w:rsid w:val="00D1119F"/>
    <w:rsid w:val="00D2437F"/>
    <w:rsid w:val="00D536DA"/>
    <w:rsid w:val="00D57E48"/>
    <w:rsid w:val="00D90B8C"/>
    <w:rsid w:val="00D96486"/>
    <w:rsid w:val="00DB1D9B"/>
    <w:rsid w:val="00DB1E7F"/>
    <w:rsid w:val="00DC4ECD"/>
    <w:rsid w:val="00DD19F7"/>
    <w:rsid w:val="00DE1EDB"/>
    <w:rsid w:val="00E00F18"/>
    <w:rsid w:val="00E02B6B"/>
    <w:rsid w:val="00E145C8"/>
    <w:rsid w:val="00E304B8"/>
    <w:rsid w:val="00E61A91"/>
    <w:rsid w:val="00E6467A"/>
    <w:rsid w:val="00E65276"/>
    <w:rsid w:val="00E65B1B"/>
    <w:rsid w:val="00E67A79"/>
    <w:rsid w:val="00E700D3"/>
    <w:rsid w:val="00E73825"/>
    <w:rsid w:val="00E94DFB"/>
    <w:rsid w:val="00E95154"/>
    <w:rsid w:val="00E95292"/>
    <w:rsid w:val="00EA2F74"/>
    <w:rsid w:val="00EC7B0F"/>
    <w:rsid w:val="00EE0D59"/>
    <w:rsid w:val="00F16DDF"/>
    <w:rsid w:val="00F22E67"/>
    <w:rsid w:val="00F23780"/>
    <w:rsid w:val="00F362F8"/>
    <w:rsid w:val="00F558DC"/>
    <w:rsid w:val="00F63F61"/>
    <w:rsid w:val="00F6485E"/>
    <w:rsid w:val="00F671A8"/>
    <w:rsid w:val="00F7193D"/>
    <w:rsid w:val="00F73106"/>
    <w:rsid w:val="00FA15A4"/>
    <w:rsid w:val="00FA20FE"/>
    <w:rsid w:val="00FB2F25"/>
    <w:rsid w:val="00FC6B10"/>
    <w:rsid w:val="00FE1694"/>
    <w:rsid w:val="00FF4E6B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DD94-6E1D-4F20-9442-324A5A89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TP3S</dc:creator>
  <cp:lastModifiedBy>i</cp:lastModifiedBy>
  <cp:revision>243</cp:revision>
  <cp:lastPrinted>2020-12-04T08:43:00Z</cp:lastPrinted>
  <dcterms:created xsi:type="dcterms:W3CDTF">2020-09-01T07:05:00Z</dcterms:created>
  <dcterms:modified xsi:type="dcterms:W3CDTF">2020-12-04T08:43:00Z</dcterms:modified>
</cp:coreProperties>
</file>