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7AE" w:rsidRPr="007617AE" w:rsidRDefault="007617AE" w:rsidP="007617AE">
      <w:pPr>
        <w:jc w:val="center"/>
        <w:rPr>
          <w:rFonts w:ascii="Times New Roman" w:hAnsi="Times New Roman" w:cs="Times New Roman"/>
          <w:b/>
          <w:sz w:val="28"/>
          <w:szCs w:val="28"/>
        </w:rPr>
      </w:pPr>
      <w:r w:rsidRPr="007617AE">
        <w:rPr>
          <w:rFonts w:ascii="Times New Roman" w:hAnsi="Times New Roman" w:cs="Times New Roman"/>
          <w:b/>
          <w:sz w:val="28"/>
          <w:szCs w:val="28"/>
        </w:rPr>
        <w:t>PHONG TRÀO NGHÌN VIỆC TỐT</w:t>
      </w:r>
    </w:p>
    <w:p w:rsidR="007617AE" w:rsidRPr="007617AE" w:rsidRDefault="007617AE" w:rsidP="007617AE">
      <w:pPr>
        <w:ind w:firstLine="720"/>
        <w:jc w:val="both"/>
        <w:rPr>
          <w:rFonts w:ascii="Times New Roman" w:hAnsi="Times New Roman" w:cs="Times New Roman"/>
          <w:sz w:val="28"/>
          <w:szCs w:val="28"/>
        </w:rPr>
      </w:pPr>
      <w:r w:rsidRPr="007617AE">
        <w:rPr>
          <w:rFonts w:ascii="Times New Roman" w:hAnsi="Times New Roman" w:cs="Times New Roman"/>
          <w:sz w:val="28"/>
          <w:szCs w:val="28"/>
        </w:rPr>
        <w:t xml:space="preserve">Thực hiện chương trình công tác Đội và phong trào thiếu </w:t>
      </w:r>
      <w:proofErr w:type="gramStart"/>
      <w:r w:rsidRPr="007617AE">
        <w:rPr>
          <w:rFonts w:ascii="Times New Roman" w:hAnsi="Times New Roman" w:cs="Times New Roman"/>
          <w:sz w:val="28"/>
          <w:szCs w:val="28"/>
        </w:rPr>
        <w:t>nhi</w:t>
      </w:r>
      <w:proofErr w:type="gramEnd"/>
      <w:r w:rsidRPr="007617AE">
        <w:rPr>
          <w:rFonts w:ascii="Times New Roman" w:hAnsi="Times New Roman" w:cs="Times New Roman"/>
          <w:sz w:val="28"/>
          <w:szCs w:val="28"/>
        </w:rPr>
        <w:t xml:space="preserve"> năm học 2024-2025. Liên đội trường THCS Khánh Yên Trung tổ chức buổi sinh hoạt dưới cờ tháng 9 với rất nhiều các nội dung: Thực hiện phong trào "Nghìn việc tốt", tinh thần tương thân, tương ái.  Trường THCS Khánh Yên Trung phát động ủng hộ đến toàn thể các đồng chí CB, GV, NV và học sinh trong toàn trường cùng với bạn của Cô Hiên, cô Tuyết, cô Lan ủng hộ học sinh bị ảnh hưởng của cơn bão số 3. </w:t>
      </w:r>
      <w:proofErr w:type="gramStart"/>
      <w:r w:rsidRPr="007617AE">
        <w:rPr>
          <w:rFonts w:ascii="Times New Roman" w:hAnsi="Times New Roman" w:cs="Times New Roman"/>
          <w:sz w:val="28"/>
          <w:szCs w:val="28"/>
        </w:rPr>
        <w:t>Phong trào được sự đồng tình, ủng hộ của các thầy, cô giáo và các em học sinh.</w:t>
      </w:r>
      <w:proofErr w:type="gramEnd"/>
      <w:r w:rsidRPr="007617AE">
        <w:rPr>
          <w:rFonts w:ascii="Times New Roman" w:hAnsi="Times New Roman" w:cs="Times New Roman"/>
          <w:sz w:val="28"/>
          <w:szCs w:val="28"/>
        </w:rPr>
        <w:t xml:space="preserve"> Phong trào có ý nghĩa sâu rộng, giúp các em hiểu thêm được hoàn cảnh của bạn mình trong mùa bão lũ, giúp bạn có thêm động lực, vượt qua khó khăn vươn lên </w:t>
      </w:r>
      <w:proofErr w:type="gramStart"/>
      <w:r w:rsidRPr="007617AE">
        <w:rPr>
          <w:rFonts w:ascii="Times New Roman" w:hAnsi="Times New Roman" w:cs="Times New Roman"/>
          <w:sz w:val="28"/>
          <w:szCs w:val="28"/>
        </w:rPr>
        <w:t>trong  học</w:t>
      </w:r>
      <w:proofErr w:type="gramEnd"/>
      <w:r w:rsidRPr="007617AE">
        <w:rPr>
          <w:rFonts w:ascii="Times New Roman" w:hAnsi="Times New Roman" w:cs="Times New Roman"/>
          <w:sz w:val="28"/>
          <w:szCs w:val="28"/>
        </w:rPr>
        <w:t xml:space="preserve"> tập. Tổng số tiền ủng hộ là: 8.100.000đ. </w:t>
      </w:r>
      <w:proofErr w:type="gramStart"/>
      <w:r w:rsidRPr="007617AE">
        <w:rPr>
          <w:rFonts w:ascii="Times New Roman" w:hAnsi="Times New Roman" w:cs="Times New Roman"/>
          <w:sz w:val="28"/>
          <w:szCs w:val="28"/>
        </w:rPr>
        <w:t>Nhà trường đã đến tận nơi trao cho gia đình em Hoàng Anh Khôi thôn Làn 1.</w:t>
      </w:r>
      <w:proofErr w:type="gramEnd"/>
      <w:r w:rsidRPr="007617AE">
        <w:rPr>
          <w:rFonts w:ascii="Times New Roman" w:hAnsi="Times New Roman" w:cs="Times New Roman"/>
          <w:sz w:val="28"/>
          <w:szCs w:val="28"/>
        </w:rPr>
        <w:t xml:space="preserve"> </w:t>
      </w:r>
      <w:proofErr w:type="gramStart"/>
      <w:r w:rsidRPr="007617AE">
        <w:rPr>
          <w:rFonts w:ascii="Times New Roman" w:hAnsi="Times New Roman" w:cs="Times New Roman"/>
          <w:sz w:val="28"/>
          <w:szCs w:val="28"/>
        </w:rPr>
        <w:t>Mong gia đình em khắc phục mọi khó khăn, sớm ổn định cuộc sống.</w:t>
      </w:r>
      <w:proofErr w:type="gramEnd"/>
      <w:r w:rsidRPr="007617AE">
        <w:rPr>
          <w:rFonts w:ascii="Times New Roman" w:hAnsi="Times New Roman" w:cs="Times New Roman"/>
          <w:sz w:val="28"/>
          <w:szCs w:val="28"/>
        </w:rPr>
        <w:t xml:space="preserve"> </w:t>
      </w:r>
    </w:p>
    <w:p w:rsidR="00414342" w:rsidRDefault="007617AE" w:rsidP="007617AE">
      <w:pPr>
        <w:jc w:val="both"/>
        <w:rPr>
          <w:rFonts w:ascii="Times New Roman" w:hAnsi="Times New Roman" w:cs="Times New Roman"/>
          <w:sz w:val="28"/>
          <w:szCs w:val="28"/>
        </w:rPr>
      </w:pPr>
      <w:r w:rsidRPr="007617AE">
        <w:rPr>
          <w:rFonts w:ascii="Times New Roman" w:hAnsi="Times New Roman" w:cs="Times New Roman"/>
          <w:sz w:val="28"/>
          <w:szCs w:val="28"/>
        </w:rPr>
        <w:t xml:space="preserve">          Nhân dịp tết trung </w:t>
      </w:r>
      <w:proofErr w:type="gramStart"/>
      <w:r w:rsidRPr="007617AE">
        <w:rPr>
          <w:rFonts w:ascii="Times New Roman" w:hAnsi="Times New Roman" w:cs="Times New Roman"/>
          <w:sz w:val="28"/>
          <w:szCs w:val="28"/>
        </w:rPr>
        <w:t>thu</w:t>
      </w:r>
      <w:proofErr w:type="gramEnd"/>
      <w:r w:rsidRPr="007617AE">
        <w:rPr>
          <w:rFonts w:ascii="Times New Roman" w:hAnsi="Times New Roman" w:cs="Times New Roman"/>
          <w:sz w:val="28"/>
          <w:szCs w:val="28"/>
        </w:rPr>
        <w:t xml:space="preserve">, trong buổi sinh hoạt dưới cờ 16 bạn học sinh trong liên đội cũng được nhận quà của Mặt trận Tổ quốc Việt Nam. </w:t>
      </w:r>
      <w:proofErr w:type="gramStart"/>
      <w:r w:rsidRPr="007617AE">
        <w:rPr>
          <w:rFonts w:ascii="Times New Roman" w:hAnsi="Times New Roman" w:cs="Times New Roman"/>
          <w:sz w:val="28"/>
          <w:szCs w:val="28"/>
        </w:rPr>
        <w:t>Được nghe tuyên truyền về cách phòng, chống ma túy, thuốc lá trong học đường.</w:t>
      </w:r>
      <w:proofErr w:type="gramEnd"/>
      <w:r w:rsidRPr="007617AE">
        <w:rPr>
          <w:rFonts w:ascii="Times New Roman" w:hAnsi="Times New Roman" w:cs="Times New Roman"/>
          <w:sz w:val="28"/>
          <w:szCs w:val="28"/>
        </w:rPr>
        <w:t xml:space="preserve"> Qua nội dung tuyên truyền các em biết tác hại của ma túy và thuốc lá, biết cách phòng, tránh và tuyên truyền đến người thân, bạn bè cùng thực hiện.</w:t>
      </w:r>
    </w:p>
    <w:p w:rsidR="007617AE" w:rsidRDefault="007617AE" w:rsidP="007617AE">
      <w:pPr>
        <w:jc w:val="both"/>
        <w:rPr>
          <w:noProof/>
        </w:rPr>
      </w:pPr>
      <w:r>
        <w:rPr>
          <w:rFonts w:ascii="Times New Roman" w:hAnsi="Times New Roman" w:cs="Times New Roman"/>
          <w:noProof/>
          <w:sz w:val="28"/>
          <w:szCs w:val="28"/>
        </w:rPr>
        <w:drawing>
          <wp:inline distT="0" distB="0" distL="0" distR="0" wp14:anchorId="2877FA2D">
            <wp:extent cx="3000375" cy="2895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0375" cy="2895600"/>
                    </a:xfrm>
                    <a:prstGeom prst="rect">
                      <a:avLst/>
                    </a:prstGeom>
                    <a:noFill/>
                  </pic:spPr>
                </pic:pic>
              </a:graphicData>
            </a:graphic>
          </wp:inline>
        </w:drawing>
      </w:r>
      <w:r>
        <w:rPr>
          <w:noProof/>
        </w:rPr>
        <w:t xml:space="preserve">    </w:t>
      </w:r>
      <w:r>
        <w:rPr>
          <w:rFonts w:ascii="Times New Roman" w:hAnsi="Times New Roman" w:cs="Times New Roman"/>
          <w:noProof/>
          <w:sz w:val="28"/>
          <w:szCs w:val="28"/>
        </w:rPr>
        <w:drawing>
          <wp:inline distT="0" distB="0" distL="0" distR="0" wp14:anchorId="71F465DC">
            <wp:extent cx="2752725" cy="2886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2752725" cy="2886075"/>
                    </a:xfrm>
                    <a:prstGeom prst="rect">
                      <a:avLst/>
                    </a:prstGeom>
                    <a:noFill/>
                  </pic:spPr>
                </pic:pic>
              </a:graphicData>
            </a:graphic>
          </wp:inline>
        </w:drawing>
      </w:r>
    </w:p>
    <w:p w:rsidR="007617AE" w:rsidRDefault="007617AE" w:rsidP="007617AE">
      <w:pPr>
        <w:jc w:val="both"/>
        <w:rPr>
          <w:noProof/>
        </w:rPr>
      </w:pPr>
    </w:p>
    <w:p w:rsidR="007617AE" w:rsidRDefault="007617AE" w:rsidP="007617AE">
      <w:pPr>
        <w:jc w:val="both"/>
        <w:rPr>
          <w:noProof/>
        </w:rPr>
      </w:pPr>
    </w:p>
    <w:p w:rsidR="007617AE" w:rsidRDefault="007617AE" w:rsidP="007617AE">
      <w:pPr>
        <w:jc w:val="both"/>
        <w:rPr>
          <w:noProof/>
        </w:rPr>
      </w:pPr>
      <w:r>
        <w:rPr>
          <w:rFonts w:ascii="Times New Roman" w:hAnsi="Times New Roman" w:cs="Times New Roman"/>
          <w:noProof/>
          <w:sz w:val="28"/>
          <w:szCs w:val="28"/>
        </w:rPr>
        <w:lastRenderedPageBreak/>
        <w:drawing>
          <wp:inline distT="0" distB="0" distL="0" distR="0" wp14:anchorId="4153F9F3" wp14:editId="4DA8BA64">
            <wp:extent cx="2933700" cy="2886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9629" cy="2891908"/>
                    </a:xfrm>
                    <a:prstGeom prst="rect">
                      <a:avLst/>
                    </a:prstGeom>
                    <a:noFill/>
                  </pic:spPr>
                </pic:pic>
              </a:graphicData>
            </a:graphic>
          </wp:inline>
        </w:drawing>
      </w:r>
      <w:r>
        <w:rPr>
          <w:noProof/>
        </w:rPr>
        <w:t xml:space="preserve">     </w:t>
      </w:r>
      <w:r>
        <w:rPr>
          <w:rFonts w:ascii="Times New Roman" w:hAnsi="Times New Roman" w:cs="Times New Roman"/>
          <w:noProof/>
          <w:sz w:val="28"/>
          <w:szCs w:val="28"/>
        </w:rPr>
        <w:drawing>
          <wp:inline distT="0" distB="0" distL="0" distR="0" wp14:anchorId="3F8EE891">
            <wp:extent cx="2762250" cy="2886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2886075"/>
                    </a:xfrm>
                    <a:prstGeom prst="rect">
                      <a:avLst/>
                    </a:prstGeom>
                    <a:noFill/>
                  </pic:spPr>
                </pic:pic>
              </a:graphicData>
            </a:graphic>
          </wp:inline>
        </w:drawing>
      </w:r>
    </w:p>
    <w:p w:rsidR="007617AE" w:rsidRPr="007617AE" w:rsidRDefault="007617AE" w:rsidP="007617A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3DC7F7">
            <wp:extent cx="2886075" cy="262889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7144" cy="2629873"/>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E2CAB0A">
            <wp:extent cx="2914650" cy="262679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9422" cy="2631097"/>
                    </a:xfrm>
                    <a:prstGeom prst="rect">
                      <a:avLst/>
                    </a:prstGeom>
                    <a:noFill/>
                  </pic:spPr>
                </pic:pic>
              </a:graphicData>
            </a:graphic>
          </wp:inline>
        </w:drawing>
      </w:r>
      <w:r>
        <w:rPr>
          <w:noProof/>
        </w:rPr>
        <mc:AlternateContent>
          <mc:Choice Requires="wps">
            <w:drawing>
              <wp:inline distT="0" distB="0" distL="0" distR="0" wp14:anchorId="653F2706" wp14:editId="2E362094">
                <wp:extent cx="304800" cy="304800"/>
                <wp:effectExtent l="0" t="0" r="0" b="0"/>
                <wp:docPr id="1" name="AutoShape 1" descr="blob:https://chat.zalo.me/01c162d8-ae9e-4e6c-b98e-1c2487195ff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blob:https://chat.zalo.me/01c162d8-ae9e-4e6c-b98e-1c2487195ff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YUDq/3wIAAP4FAAAOAAAAAAAAAAAAAAAAAC4CAABk&#10;cnMvZTJvRG9jLnhtbFBLAQItABQABgAIAAAAIQBMoOks2AAAAAMBAAAPAAAAAAAAAAAAAAAAADkF&#10;AABkcnMvZG93bnJldi54bWxQSwUGAAAAAAQABADzAAAAPgYAAAAA&#10;" filled="f" stroked="f">
                <o:lock v:ext="edit" aspectratio="t"/>
                <w10:anchorlock/>
              </v:rect>
            </w:pict>
          </mc:Fallback>
        </mc:AlternateContent>
      </w:r>
      <w:bookmarkStart w:id="0" w:name="_GoBack"/>
      <w:bookmarkEnd w:id="0"/>
    </w:p>
    <w:sectPr w:rsidR="007617AE" w:rsidRPr="007617A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00002FF" w:usb1="4000ACFF" w:usb2="00000001"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7AE"/>
    <w:rsid w:val="00414342"/>
    <w:rsid w:val="00761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7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7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194</Words>
  <Characters>1106</Characters>
  <Application>Microsoft Office Word</Application>
  <DocSecurity>0</DocSecurity>
  <Lines>9</Lines>
  <Paragraphs>2</Paragraphs>
  <ScaleCrop>false</ScaleCrop>
  <Company>Microsoft</Company>
  <LinksUpToDate>false</LinksUpToDate>
  <CharactersWithSpaces>1298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2024-09-20T01:01:00Z</dcterms:created>
  <dcterms:modified xsi:type="dcterms:W3CDTF">2024-09-20T01:11:00Z</dcterms:modified>
</cp:coreProperties>
</file>