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9E" w:rsidRPr="00F1179E" w:rsidRDefault="00F1179E" w:rsidP="00F1179E">
      <w:pPr>
        <w:tabs>
          <w:tab w:val="left" w:pos="3330"/>
        </w:tabs>
        <w:spacing w:line="276" w:lineRule="auto"/>
        <w:jc w:val="center"/>
      </w:pPr>
      <w:r w:rsidRPr="00F1179E">
        <w:rPr>
          <w:b/>
          <w:i/>
          <w:lang w:val="en-US"/>
        </w:rPr>
        <w:t>Thứ sáu, ngày 11 tháng 10 năm 2024</w:t>
      </w:r>
    </w:p>
    <w:p w:rsidR="00F1179E" w:rsidRDefault="00F1179E" w:rsidP="00F1179E">
      <w:pPr>
        <w:rPr>
          <w:b/>
        </w:rPr>
      </w:pPr>
      <w:r>
        <w:rPr>
          <w:b/>
        </w:rPr>
        <w:t xml:space="preserve">                 </w:t>
      </w:r>
    </w:p>
    <w:p w:rsidR="00F1179E" w:rsidRPr="00F1179E" w:rsidRDefault="00F1179E" w:rsidP="00F1179E">
      <w:pPr>
        <w:pStyle w:val="ListParagraph"/>
        <w:numPr>
          <w:ilvl w:val="0"/>
          <w:numId w:val="1"/>
        </w:numPr>
        <w:rPr>
          <w:b/>
          <w:lang w:val="en-US"/>
        </w:rPr>
      </w:pPr>
      <w:r w:rsidRPr="00F1179E">
        <w:rPr>
          <w:b/>
          <w:lang w:val="en-US"/>
        </w:rPr>
        <w:t>Tên hoạt động: Thể dục sáng</w:t>
      </w:r>
    </w:p>
    <w:p w:rsidR="00F1179E" w:rsidRPr="00F1179E" w:rsidRDefault="00F1179E" w:rsidP="00F1179E">
      <w:pPr>
        <w:pStyle w:val="ListParagraph"/>
        <w:ind w:left="915"/>
        <w:rPr>
          <w:b/>
          <w:lang w:val="en-US"/>
        </w:rPr>
      </w:pPr>
      <w:r w:rsidRPr="00F1179E">
        <w:rPr>
          <w:b/>
          <w:lang w:val="en-US"/>
        </w:rPr>
        <w:t>Tên đề tài: Hô hấp 1, tay 1, bụng 1, chân 1, bật 1</w:t>
      </w:r>
    </w:p>
    <w:p w:rsidR="00F1179E" w:rsidRPr="00F1179E" w:rsidRDefault="00F1179E" w:rsidP="00F1179E">
      <w:pPr>
        <w:rPr>
          <w:b/>
        </w:rPr>
      </w:pPr>
      <w:r w:rsidRPr="00F1179E">
        <w:rPr>
          <w:b/>
        </w:rPr>
        <w:t xml:space="preserve">                       </w:t>
      </w:r>
      <w:r w:rsidRPr="00F1179E">
        <w:rPr>
          <w:b/>
          <w:lang w:val="en-US"/>
        </w:rPr>
        <w:t>Trò chơi: Gieo hạ</w:t>
      </w:r>
    </w:p>
    <w:p w:rsidR="00F1179E" w:rsidRPr="00F1179E" w:rsidRDefault="00F1179E" w:rsidP="00F1179E">
      <w:pPr>
        <w:rPr>
          <w:b/>
        </w:rPr>
      </w:pPr>
      <w:r w:rsidRPr="00F1179E">
        <w:rPr>
          <w:b/>
        </w:rPr>
        <w:t xml:space="preserve">        </w:t>
      </w:r>
      <w:r w:rsidRPr="00F1179E">
        <w:rPr>
          <w:b/>
          <w:lang w:val="fr-FR"/>
        </w:rPr>
        <w:t>2. Tên hoạt động: Làm quen với tiếng việt</w:t>
      </w:r>
    </w:p>
    <w:p w:rsidR="00F1179E" w:rsidRPr="00F1179E" w:rsidRDefault="00F1179E" w:rsidP="00F1179E">
      <w:pPr>
        <w:rPr>
          <w:b/>
          <w:lang w:val="fr-FR"/>
        </w:rPr>
      </w:pPr>
      <w:r w:rsidRPr="00F1179E">
        <w:rPr>
          <w:b/>
          <w:lang w:val="fr-FR"/>
        </w:rPr>
        <w:t xml:space="preserve">       </w:t>
      </w:r>
      <w:r w:rsidRPr="00F1179E">
        <w:rPr>
          <w:b/>
        </w:rPr>
        <w:t xml:space="preserve"> </w:t>
      </w:r>
      <w:r w:rsidRPr="00F1179E">
        <w:rPr>
          <w:b/>
          <w:lang w:val="fr-FR"/>
        </w:rPr>
        <w:t>Tên đề tài : Sân trường, sân khấu, khu phát triển vận động</w:t>
      </w:r>
    </w:p>
    <w:p w:rsidR="00F1179E" w:rsidRPr="00F1179E" w:rsidRDefault="00F1179E" w:rsidP="00F1179E">
      <w:pPr>
        <w:jc w:val="center"/>
        <w:rPr>
          <w:b/>
          <w:lang w:val="fr-FR"/>
        </w:rPr>
      </w:pPr>
    </w:p>
    <w:p w:rsidR="00F1179E" w:rsidRPr="00F1179E" w:rsidRDefault="00F1179E" w:rsidP="00F1179E">
      <w:pPr>
        <w:ind w:firstLine="709"/>
        <w:jc w:val="both"/>
        <w:rPr>
          <w:b/>
          <w:lang w:val="fr-FR"/>
        </w:rPr>
      </w:pPr>
      <w:r w:rsidRPr="00F1179E">
        <w:rPr>
          <w:b/>
          <w:lang w:val="fr-FR"/>
        </w:rPr>
        <w:t>I. Mục đích yêu cầu.</w:t>
      </w:r>
    </w:p>
    <w:p w:rsidR="00F1179E" w:rsidRPr="00F1179E" w:rsidRDefault="00F1179E" w:rsidP="00F1179E">
      <w:pPr>
        <w:ind w:firstLine="709"/>
        <w:jc w:val="both"/>
        <w:rPr>
          <w:b/>
        </w:rPr>
      </w:pPr>
      <w:r w:rsidRPr="00F1179E">
        <w:rPr>
          <w:rFonts w:ascii=".VnTime" w:hAnsi=".VnTime"/>
          <w:b/>
          <w:lang w:val="en-US"/>
        </w:rPr>
        <w:t xml:space="preserve">1. </w:t>
      </w:r>
      <w:r w:rsidRPr="00F1179E">
        <w:rPr>
          <w:b/>
        </w:rPr>
        <w:t>Kiến thức</w:t>
      </w:r>
    </w:p>
    <w:p w:rsidR="00F1179E" w:rsidRPr="00F1179E" w:rsidRDefault="00F1179E" w:rsidP="00F1179E">
      <w:pPr>
        <w:ind w:firstLine="709"/>
        <w:jc w:val="both"/>
        <w:rPr>
          <w:lang w:val="fr-FR"/>
        </w:rPr>
      </w:pPr>
      <w:r w:rsidRPr="00F1179E">
        <w:rPr>
          <w:rFonts w:ascii=".VnTime" w:hAnsi=".VnTime"/>
          <w:b/>
          <w:lang w:val="en-US"/>
        </w:rPr>
        <w:t>-</w:t>
      </w:r>
      <w:r w:rsidRPr="00F1179E">
        <w:rPr>
          <w:rFonts w:ascii=".VnTime" w:hAnsi=".VnTime"/>
          <w:lang w:val="en-US"/>
        </w:rPr>
        <w:t xml:space="preserve"> </w:t>
      </w:r>
      <w:r w:rsidRPr="00F1179E">
        <w:t>Trẻ</w:t>
      </w:r>
      <w:r w:rsidRPr="00F1179E">
        <w:rPr>
          <w:lang w:val="en-US"/>
        </w:rPr>
        <w:t xml:space="preserve"> </w:t>
      </w:r>
      <w:r w:rsidRPr="00F1179E">
        <w:t xml:space="preserve">nghe hiểu và biết nói bằng tiếng việt các từ. </w:t>
      </w:r>
      <w:r w:rsidRPr="00F1179E">
        <w:rPr>
          <w:lang w:val="fr-FR"/>
        </w:rPr>
        <w:t xml:space="preserve">Sân trường, sân khấu, khu phát triển vận động </w:t>
      </w:r>
      <w:r w:rsidRPr="00F1179E">
        <w:t>(cs 65). Biết tên trò chơi, cách chơi, luật chơi và biết chơi trò chơi “</w:t>
      </w:r>
      <w:r w:rsidRPr="00F1179E">
        <w:rPr>
          <w:lang w:val="en-US"/>
        </w:rPr>
        <w:t>Vỗ tay</w:t>
      </w:r>
      <w:r w:rsidRPr="00F1179E">
        <w:t xml:space="preserve">” (EL </w:t>
      </w:r>
      <w:r w:rsidRPr="00F1179E">
        <w:rPr>
          <w:lang w:val="en-US"/>
        </w:rPr>
        <w:t>60</w:t>
      </w:r>
      <w:r w:rsidRPr="00F1179E">
        <w:t>).</w:t>
      </w:r>
    </w:p>
    <w:p w:rsidR="00F1179E" w:rsidRPr="00F1179E" w:rsidRDefault="00F1179E" w:rsidP="00F1179E">
      <w:pPr>
        <w:ind w:firstLine="709"/>
        <w:jc w:val="both"/>
      </w:pPr>
      <w:r w:rsidRPr="00F1179E">
        <w:rPr>
          <w:rFonts w:ascii=".VnTime" w:hAnsi=".VnTime"/>
          <w:b/>
          <w:lang w:val="en-US"/>
        </w:rPr>
        <w:t xml:space="preserve">2. </w:t>
      </w:r>
      <w:r w:rsidRPr="00F1179E">
        <w:rPr>
          <w:b/>
        </w:rPr>
        <w:t>Kỹ năng</w:t>
      </w:r>
    </w:p>
    <w:p w:rsidR="00F1179E" w:rsidRPr="00F1179E" w:rsidRDefault="00F1179E" w:rsidP="00F1179E">
      <w:pPr>
        <w:ind w:firstLine="709"/>
        <w:jc w:val="both"/>
        <w:rPr>
          <w:lang w:val="en-US"/>
        </w:rPr>
      </w:pPr>
      <w:r w:rsidRPr="00F1179E">
        <w:rPr>
          <w:lang w:val="en-US"/>
        </w:rPr>
        <w:t>-</w:t>
      </w:r>
      <w:r w:rsidRPr="00F1179E">
        <w:rPr>
          <w:rFonts w:ascii=".VnTime" w:hAnsi=".VnTime"/>
          <w:lang w:val="en-US"/>
        </w:rPr>
        <w:t xml:space="preserve"> </w:t>
      </w:r>
      <w:r w:rsidRPr="00F1179E">
        <w:t>Trẻ</w:t>
      </w:r>
      <w:r w:rsidRPr="00F1179E">
        <w:rPr>
          <w:lang w:val="en-US"/>
        </w:rPr>
        <w:t xml:space="preserve"> </w:t>
      </w:r>
      <w:r w:rsidRPr="00F1179E">
        <w:t xml:space="preserve">nói </w:t>
      </w:r>
      <w:r w:rsidRPr="00F1179E">
        <w:rPr>
          <w:lang w:val="en-US"/>
        </w:rPr>
        <w:t xml:space="preserve">được </w:t>
      </w:r>
      <w:r w:rsidRPr="00F1179E">
        <w:t xml:space="preserve">bằng tiếng việt  các từ. </w:t>
      </w:r>
      <w:r w:rsidRPr="00F1179E">
        <w:rPr>
          <w:lang w:val="fr-FR"/>
        </w:rPr>
        <w:t>Sân trường, sân khấu, khu phát triển vận động.</w:t>
      </w:r>
      <w:r w:rsidRPr="00F1179E">
        <w:t xml:space="preserve"> Nhớ tên trò chơi, cách chơi, luật chơi và chơi </w:t>
      </w:r>
      <w:r w:rsidRPr="00F1179E">
        <w:rPr>
          <w:lang w:val="en-US"/>
        </w:rPr>
        <w:t xml:space="preserve">tốt </w:t>
      </w:r>
      <w:r w:rsidRPr="00F1179E">
        <w:t>trò chơi “</w:t>
      </w:r>
      <w:r w:rsidRPr="00F1179E">
        <w:rPr>
          <w:lang w:val="en-US"/>
        </w:rPr>
        <w:t>Vỗ tay</w:t>
      </w:r>
      <w:r w:rsidRPr="00F1179E">
        <w:t xml:space="preserve">” (EL </w:t>
      </w:r>
      <w:r w:rsidRPr="00F1179E">
        <w:rPr>
          <w:lang w:val="en-US"/>
        </w:rPr>
        <w:t>60</w:t>
      </w:r>
      <w:r w:rsidRPr="00F1179E">
        <w:t>).</w:t>
      </w:r>
    </w:p>
    <w:p w:rsidR="00F1179E" w:rsidRPr="00F1179E" w:rsidRDefault="00F1179E" w:rsidP="00F1179E">
      <w:pPr>
        <w:ind w:firstLine="709"/>
        <w:jc w:val="both"/>
        <w:rPr>
          <w:b/>
          <w:lang w:val="fr-FR"/>
        </w:rPr>
      </w:pPr>
      <w:r w:rsidRPr="00F1179E">
        <w:rPr>
          <w:b/>
          <w:lang w:val="fr-FR"/>
        </w:rPr>
        <w:t>3. Thái độ</w:t>
      </w:r>
    </w:p>
    <w:p w:rsidR="00F1179E" w:rsidRPr="00F1179E" w:rsidRDefault="00F1179E" w:rsidP="00F1179E">
      <w:pPr>
        <w:ind w:firstLine="709"/>
        <w:jc w:val="both"/>
        <w:rPr>
          <w:lang w:val="fr-FR"/>
        </w:rPr>
      </w:pPr>
      <w:r w:rsidRPr="00F1179E">
        <w:rPr>
          <w:lang w:val="fr-FR"/>
        </w:rPr>
        <w:t>- Chú ý tham gia hoạt động</w:t>
      </w:r>
    </w:p>
    <w:p w:rsidR="00F1179E" w:rsidRPr="00F1179E" w:rsidRDefault="00F1179E" w:rsidP="00F1179E">
      <w:pPr>
        <w:ind w:firstLine="720"/>
        <w:jc w:val="both"/>
        <w:rPr>
          <w:lang w:val="fr-FR"/>
        </w:rPr>
      </w:pPr>
      <w:r w:rsidRPr="00F1179E">
        <w:rPr>
          <w:lang w:val="fr-FR"/>
        </w:rPr>
        <w:t>- Giáo dục trẻ yêu quý trường lớp mầm non, cô giáo và các bạn.</w:t>
      </w:r>
    </w:p>
    <w:p w:rsidR="00F1179E" w:rsidRPr="00F1179E" w:rsidRDefault="00F1179E" w:rsidP="00F1179E">
      <w:pPr>
        <w:ind w:firstLine="720"/>
        <w:jc w:val="both"/>
        <w:rPr>
          <w:b/>
          <w:lang w:val="fr-FR"/>
        </w:rPr>
      </w:pPr>
      <w:r w:rsidRPr="00F1179E">
        <w:rPr>
          <w:b/>
          <w:lang w:val="fr-FR"/>
        </w:rPr>
        <w:t>II.Chuẩn bị</w:t>
      </w:r>
    </w:p>
    <w:p w:rsidR="00F1179E" w:rsidRPr="00F1179E" w:rsidRDefault="00F1179E" w:rsidP="00F1179E">
      <w:pPr>
        <w:ind w:firstLine="720"/>
        <w:jc w:val="both"/>
        <w:rPr>
          <w:lang w:val="fr-FR"/>
        </w:rPr>
      </w:pPr>
      <w:r w:rsidRPr="00F1179E">
        <w:rPr>
          <w:lang w:val="fr-FR"/>
        </w:rPr>
        <w:t>Hình ảnh ( vật thật) sân trường, sân khấu, khu pahts triển vận động.</w:t>
      </w:r>
    </w:p>
    <w:p w:rsidR="00F1179E" w:rsidRPr="00F1179E" w:rsidRDefault="00F1179E" w:rsidP="00F1179E">
      <w:pPr>
        <w:ind w:firstLine="720"/>
        <w:jc w:val="both"/>
        <w:outlineLvl w:val="0"/>
        <w:rPr>
          <w:b/>
        </w:rPr>
      </w:pPr>
      <w:r w:rsidRPr="00F1179E">
        <w:rPr>
          <w:b/>
        </w:rPr>
        <w:t>III. Hướng dẫn thực hiện</w:t>
      </w:r>
    </w:p>
    <w:tbl>
      <w:tblPr>
        <w:tblStyle w:val="TableGrid"/>
        <w:tblW w:w="0" w:type="auto"/>
        <w:tblInd w:w="108" w:type="dxa"/>
        <w:tblLook w:val="01E0" w:firstRow="1" w:lastRow="1" w:firstColumn="1" w:lastColumn="1" w:noHBand="0" w:noVBand="0"/>
      </w:tblPr>
      <w:tblGrid>
        <w:gridCol w:w="5297"/>
        <w:gridCol w:w="3945"/>
      </w:tblGrid>
      <w:tr w:rsidR="00F1179E" w:rsidRPr="00F1179E" w:rsidTr="00185673">
        <w:tc>
          <w:tcPr>
            <w:tcW w:w="5529" w:type="dxa"/>
            <w:tcBorders>
              <w:top w:val="single" w:sz="4" w:space="0" w:color="auto"/>
              <w:left w:val="single" w:sz="4" w:space="0" w:color="auto"/>
              <w:bottom w:val="single" w:sz="4" w:space="0" w:color="auto"/>
              <w:right w:val="single" w:sz="4" w:space="0" w:color="auto"/>
            </w:tcBorders>
            <w:hideMark/>
          </w:tcPr>
          <w:p w:rsidR="00F1179E" w:rsidRPr="00F1179E" w:rsidRDefault="00F1179E" w:rsidP="00F1179E">
            <w:pPr>
              <w:jc w:val="center"/>
              <w:outlineLvl w:val="0"/>
              <w:rPr>
                <w:b/>
                <w:sz w:val="28"/>
                <w:lang w:val="en-US"/>
              </w:rPr>
            </w:pPr>
            <w:r w:rsidRPr="00F1179E">
              <w:rPr>
                <w:b/>
                <w:sz w:val="28"/>
              </w:rPr>
              <w:t xml:space="preserve">Hoạt động của </w:t>
            </w:r>
            <w:r>
              <w:rPr>
                <w:b/>
                <w:sz w:val="28"/>
                <w:lang w:val="en-US"/>
              </w:rPr>
              <w:t>GV</w:t>
            </w:r>
          </w:p>
        </w:tc>
        <w:tc>
          <w:tcPr>
            <w:tcW w:w="4110" w:type="dxa"/>
            <w:tcBorders>
              <w:top w:val="single" w:sz="4" w:space="0" w:color="auto"/>
              <w:left w:val="single" w:sz="4" w:space="0" w:color="auto"/>
              <w:bottom w:val="single" w:sz="4" w:space="0" w:color="auto"/>
              <w:right w:val="single" w:sz="4" w:space="0" w:color="auto"/>
            </w:tcBorders>
            <w:hideMark/>
          </w:tcPr>
          <w:p w:rsidR="00F1179E" w:rsidRPr="00F1179E" w:rsidRDefault="00F1179E" w:rsidP="00F1179E">
            <w:pPr>
              <w:jc w:val="center"/>
              <w:outlineLvl w:val="0"/>
              <w:rPr>
                <w:b/>
                <w:sz w:val="28"/>
              </w:rPr>
            </w:pPr>
            <w:r w:rsidRPr="00F1179E">
              <w:rPr>
                <w:b/>
                <w:sz w:val="28"/>
              </w:rPr>
              <w:t>Hoạt động của trẻ</w:t>
            </w:r>
          </w:p>
        </w:tc>
      </w:tr>
      <w:tr w:rsidR="00F1179E" w:rsidRPr="00F1179E" w:rsidTr="00185673">
        <w:tc>
          <w:tcPr>
            <w:tcW w:w="5529" w:type="dxa"/>
            <w:tcBorders>
              <w:top w:val="single" w:sz="4" w:space="0" w:color="auto"/>
              <w:left w:val="single" w:sz="4" w:space="0" w:color="auto"/>
              <w:bottom w:val="single" w:sz="4" w:space="0" w:color="auto"/>
              <w:right w:val="single" w:sz="4" w:space="0" w:color="auto"/>
            </w:tcBorders>
          </w:tcPr>
          <w:p w:rsidR="00F1179E" w:rsidRPr="00F1179E" w:rsidRDefault="00F1179E" w:rsidP="00F1179E">
            <w:pPr>
              <w:jc w:val="both"/>
              <w:rPr>
                <w:b/>
                <w:sz w:val="28"/>
              </w:rPr>
            </w:pPr>
            <w:r w:rsidRPr="00F1179E">
              <w:rPr>
                <w:b/>
                <w:sz w:val="28"/>
              </w:rPr>
              <w:t>1. Hoạt động 1: Giới thiệu bài ( 2p)</w:t>
            </w:r>
          </w:p>
          <w:p w:rsidR="00F1179E" w:rsidRPr="00F1179E" w:rsidRDefault="00F1179E" w:rsidP="00F1179E">
            <w:pPr>
              <w:jc w:val="both"/>
              <w:rPr>
                <w:sz w:val="28"/>
              </w:rPr>
            </w:pPr>
            <w:r w:rsidRPr="00F1179E">
              <w:rPr>
                <w:sz w:val="28"/>
              </w:rPr>
              <w:t>-</w:t>
            </w:r>
            <w:r w:rsidRPr="00F1179E">
              <w:rPr>
                <w:sz w:val="28"/>
                <w:lang w:val="en-US"/>
              </w:rPr>
              <w:t xml:space="preserve"> </w:t>
            </w:r>
            <w:r w:rsidRPr="00F1179E">
              <w:rPr>
                <w:sz w:val="28"/>
              </w:rPr>
              <w:t>Cô và trẻ hưởng ứng theo bài hát “Trường chúng cháu là trường mầm non”</w:t>
            </w:r>
          </w:p>
          <w:p w:rsidR="00F1179E" w:rsidRPr="00F1179E" w:rsidRDefault="00F1179E" w:rsidP="00F1179E">
            <w:pPr>
              <w:jc w:val="both"/>
              <w:rPr>
                <w:sz w:val="28"/>
              </w:rPr>
            </w:pPr>
            <w:r w:rsidRPr="00F1179E">
              <w:rPr>
                <w:sz w:val="28"/>
              </w:rPr>
              <w:t>Trò chuyện bài hát dẫn dắt vào bài</w:t>
            </w:r>
          </w:p>
          <w:p w:rsidR="00F1179E" w:rsidRPr="00F1179E" w:rsidRDefault="00F1179E" w:rsidP="00F1179E">
            <w:pPr>
              <w:jc w:val="both"/>
              <w:rPr>
                <w:b/>
                <w:sz w:val="28"/>
              </w:rPr>
            </w:pPr>
            <w:r w:rsidRPr="00F1179E">
              <w:rPr>
                <w:b/>
                <w:sz w:val="28"/>
              </w:rPr>
              <w:t>2. Hoạt động 2: Phát triển bài ( 12p)</w:t>
            </w:r>
          </w:p>
          <w:p w:rsidR="00F1179E" w:rsidRPr="00F1179E" w:rsidRDefault="00F1179E" w:rsidP="00F1179E">
            <w:pPr>
              <w:jc w:val="both"/>
              <w:rPr>
                <w:b/>
                <w:i/>
                <w:sz w:val="28"/>
              </w:rPr>
            </w:pPr>
            <w:r w:rsidRPr="00F1179E">
              <w:rPr>
                <w:b/>
                <w:i/>
                <w:sz w:val="28"/>
              </w:rPr>
              <w:t>* Làm quen từ: Sân trường</w:t>
            </w:r>
          </w:p>
          <w:p w:rsidR="00F1179E" w:rsidRPr="00F1179E" w:rsidRDefault="00F1179E" w:rsidP="00F1179E">
            <w:pPr>
              <w:jc w:val="both"/>
              <w:rPr>
                <w:sz w:val="28"/>
              </w:rPr>
            </w:pPr>
            <w:r w:rsidRPr="00F1179E">
              <w:rPr>
                <w:sz w:val="28"/>
              </w:rPr>
              <w:t>- Cho trẻ quan sát và nói mẫu</w:t>
            </w:r>
          </w:p>
          <w:p w:rsidR="00F1179E" w:rsidRPr="00F1179E" w:rsidRDefault="00F1179E" w:rsidP="00F1179E">
            <w:pPr>
              <w:jc w:val="both"/>
              <w:rPr>
                <w:sz w:val="28"/>
              </w:rPr>
            </w:pPr>
            <w:r w:rsidRPr="00F1179E">
              <w:rPr>
                <w:sz w:val="28"/>
              </w:rPr>
              <w:t>- Cô nói mẫu từ “ Sân trường” – 3 lần.</w:t>
            </w:r>
          </w:p>
          <w:p w:rsidR="00F1179E" w:rsidRPr="00F1179E" w:rsidRDefault="00F1179E" w:rsidP="00F1179E">
            <w:pPr>
              <w:jc w:val="both"/>
              <w:rPr>
                <w:sz w:val="28"/>
              </w:rPr>
            </w:pPr>
            <w:r w:rsidRPr="00F1179E">
              <w:rPr>
                <w:sz w:val="28"/>
              </w:rPr>
              <w:t>- Mời 2 trẻ nói tốt lên nói mẫu</w:t>
            </w:r>
          </w:p>
          <w:p w:rsidR="00F1179E" w:rsidRPr="00F1179E" w:rsidRDefault="00F1179E" w:rsidP="00F1179E">
            <w:pPr>
              <w:jc w:val="both"/>
              <w:rPr>
                <w:sz w:val="28"/>
              </w:rPr>
            </w:pPr>
            <w:r w:rsidRPr="00F1179E">
              <w:rPr>
                <w:sz w:val="28"/>
              </w:rPr>
              <w:t xml:space="preserve">- Cô tổ chức cho trẻ nói mẫu từ: </w:t>
            </w:r>
            <w:r w:rsidRPr="00F1179E">
              <w:rPr>
                <w:sz w:val="28"/>
                <w:lang w:val="en-US"/>
              </w:rPr>
              <w:t xml:space="preserve">Thể dục sáng </w:t>
            </w:r>
            <w:r w:rsidRPr="00F1179E">
              <w:rPr>
                <w:sz w:val="28"/>
              </w:rPr>
              <w:t>theo nhiều thức.</w:t>
            </w:r>
          </w:p>
          <w:p w:rsidR="00F1179E" w:rsidRPr="00F1179E" w:rsidRDefault="00F1179E" w:rsidP="00F1179E">
            <w:pPr>
              <w:jc w:val="both"/>
              <w:rPr>
                <w:sz w:val="28"/>
              </w:rPr>
            </w:pPr>
            <w:r w:rsidRPr="00F1179E">
              <w:rPr>
                <w:sz w:val="28"/>
              </w:rPr>
              <w:t>- Cô chú ý sửa sai cho trẻ.</w:t>
            </w:r>
          </w:p>
          <w:p w:rsidR="00F1179E" w:rsidRPr="00F1179E" w:rsidRDefault="00F1179E" w:rsidP="00F1179E">
            <w:pPr>
              <w:jc w:val="both"/>
              <w:rPr>
                <w:sz w:val="28"/>
              </w:rPr>
            </w:pPr>
            <w:r w:rsidRPr="00F1179E">
              <w:rPr>
                <w:sz w:val="28"/>
              </w:rPr>
              <w:t>- Nền sân trường màu gì?</w:t>
            </w:r>
          </w:p>
          <w:p w:rsidR="00F1179E" w:rsidRPr="00F1179E" w:rsidRDefault="00F1179E" w:rsidP="00F1179E">
            <w:pPr>
              <w:jc w:val="both"/>
              <w:rPr>
                <w:sz w:val="28"/>
                <w:lang w:val="en-US"/>
              </w:rPr>
            </w:pPr>
            <w:r w:rsidRPr="00F1179E">
              <w:rPr>
                <w:sz w:val="28"/>
                <w:lang w:val="en-US"/>
              </w:rPr>
              <w:t>+ Nền sân trường màu đỏ</w:t>
            </w:r>
          </w:p>
          <w:p w:rsidR="00F1179E" w:rsidRPr="00F1179E" w:rsidRDefault="00F1179E" w:rsidP="00F1179E">
            <w:pPr>
              <w:jc w:val="both"/>
              <w:rPr>
                <w:sz w:val="28"/>
                <w:lang w:val="en-US"/>
              </w:rPr>
            </w:pPr>
            <w:r w:rsidRPr="00F1179E">
              <w:rPr>
                <w:sz w:val="28"/>
                <w:lang w:val="en-US"/>
              </w:rPr>
              <w:t>- Trên nền sân có vẽ những gì?</w:t>
            </w:r>
          </w:p>
          <w:p w:rsidR="00F1179E" w:rsidRPr="00F1179E" w:rsidRDefault="00F1179E" w:rsidP="00F1179E">
            <w:pPr>
              <w:jc w:val="both"/>
              <w:rPr>
                <w:sz w:val="28"/>
                <w:lang w:val="en-US"/>
              </w:rPr>
            </w:pPr>
            <w:r w:rsidRPr="00F1179E">
              <w:rPr>
                <w:sz w:val="28"/>
                <w:lang w:val="en-US"/>
              </w:rPr>
              <w:lastRenderedPageBreak/>
              <w:t xml:space="preserve">+ Trên sân có vẽ các hình tròn </w:t>
            </w:r>
          </w:p>
          <w:p w:rsidR="00F1179E" w:rsidRPr="00F1179E" w:rsidRDefault="00F1179E" w:rsidP="00F1179E">
            <w:pPr>
              <w:jc w:val="both"/>
              <w:rPr>
                <w:sz w:val="28"/>
                <w:lang w:val="en-US"/>
              </w:rPr>
            </w:pPr>
            <w:r w:rsidRPr="00F1179E">
              <w:rPr>
                <w:sz w:val="28"/>
                <w:lang w:val="en-US"/>
              </w:rPr>
              <w:t>- Sân trường dùng để làm gì?</w:t>
            </w:r>
          </w:p>
          <w:p w:rsidR="00F1179E" w:rsidRPr="00F1179E" w:rsidRDefault="00F1179E" w:rsidP="00F1179E">
            <w:pPr>
              <w:jc w:val="both"/>
              <w:rPr>
                <w:sz w:val="28"/>
                <w:lang w:val="en-US"/>
              </w:rPr>
            </w:pPr>
            <w:r w:rsidRPr="00F1179E">
              <w:rPr>
                <w:sz w:val="28"/>
                <w:lang w:val="en-US"/>
              </w:rPr>
              <w:t>+ Sân trường để tập thể dục</w:t>
            </w:r>
          </w:p>
          <w:p w:rsidR="00F1179E" w:rsidRPr="00F1179E" w:rsidRDefault="00F1179E" w:rsidP="00F1179E">
            <w:pPr>
              <w:jc w:val="both"/>
              <w:rPr>
                <w:b/>
                <w:i/>
                <w:sz w:val="28"/>
              </w:rPr>
            </w:pPr>
            <w:r w:rsidRPr="00F1179E">
              <w:rPr>
                <w:b/>
                <w:i/>
                <w:sz w:val="28"/>
              </w:rPr>
              <w:t>* Làm quen từ: Sân khấu</w:t>
            </w:r>
          </w:p>
          <w:p w:rsidR="00F1179E" w:rsidRPr="00F1179E" w:rsidRDefault="00F1179E" w:rsidP="00F1179E">
            <w:pPr>
              <w:jc w:val="both"/>
              <w:rPr>
                <w:sz w:val="28"/>
              </w:rPr>
            </w:pPr>
            <w:r w:rsidRPr="00F1179E">
              <w:rPr>
                <w:sz w:val="28"/>
              </w:rPr>
              <w:t>- Bên trên sân trường gọi là gì?</w:t>
            </w:r>
          </w:p>
          <w:p w:rsidR="00F1179E" w:rsidRPr="00F1179E" w:rsidRDefault="00F1179E" w:rsidP="00F1179E">
            <w:pPr>
              <w:jc w:val="both"/>
              <w:rPr>
                <w:sz w:val="28"/>
              </w:rPr>
            </w:pPr>
            <w:r w:rsidRPr="00F1179E">
              <w:rPr>
                <w:sz w:val="28"/>
              </w:rPr>
              <w:t>- Cô giới thiệu, nói mẫu: Sân khấu 3 lần.</w:t>
            </w:r>
          </w:p>
          <w:p w:rsidR="00F1179E" w:rsidRPr="00F1179E" w:rsidRDefault="00F1179E" w:rsidP="00F1179E">
            <w:pPr>
              <w:jc w:val="both"/>
              <w:rPr>
                <w:sz w:val="28"/>
              </w:rPr>
            </w:pPr>
            <w:r w:rsidRPr="00F1179E">
              <w:rPr>
                <w:sz w:val="28"/>
              </w:rPr>
              <w:t>- Mời 2 trẻ nói tốt lên nói mẫu.</w:t>
            </w:r>
          </w:p>
          <w:p w:rsidR="00F1179E" w:rsidRPr="00F1179E" w:rsidRDefault="00F1179E" w:rsidP="00F1179E">
            <w:pPr>
              <w:jc w:val="both"/>
              <w:rPr>
                <w:sz w:val="28"/>
              </w:rPr>
            </w:pPr>
            <w:r w:rsidRPr="00F1179E">
              <w:rPr>
                <w:sz w:val="28"/>
              </w:rPr>
              <w:t>- Tổ chức cho trẻ nói từ “ Sân khấu” theo nhiều thức, cô chú ý sửa sai cho trẻ.</w:t>
            </w:r>
          </w:p>
          <w:p w:rsidR="00F1179E" w:rsidRPr="00F1179E" w:rsidRDefault="00F1179E" w:rsidP="00F1179E">
            <w:pPr>
              <w:jc w:val="both"/>
              <w:rPr>
                <w:sz w:val="28"/>
                <w:lang w:val="en-US"/>
              </w:rPr>
            </w:pPr>
            <w:r w:rsidRPr="00F1179E">
              <w:rPr>
                <w:sz w:val="28"/>
              </w:rPr>
              <w:t>- Tổ chức cho trẻ nói 1 câu với từ “</w:t>
            </w:r>
            <w:r w:rsidRPr="00F1179E">
              <w:rPr>
                <w:sz w:val="28"/>
                <w:lang w:val="en-US"/>
              </w:rPr>
              <w:t xml:space="preserve"> sân khấu”</w:t>
            </w:r>
          </w:p>
          <w:p w:rsidR="00F1179E" w:rsidRPr="00F1179E" w:rsidRDefault="00F1179E" w:rsidP="00F1179E">
            <w:pPr>
              <w:jc w:val="both"/>
              <w:rPr>
                <w:sz w:val="28"/>
                <w:lang w:val="en-US"/>
              </w:rPr>
            </w:pPr>
            <w:r w:rsidRPr="00F1179E">
              <w:rPr>
                <w:sz w:val="28"/>
                <w:lang w:val="en-US"/>
              </w:rPr>
              <w:t>- Đây gọi là gì?</w:t>
            </w:r>
          </w:p>
          <w:p w:rsidR="00F1179E" w:rsidRPr="00F1179E" w:rsidRDefault="00F1179E" w:rsidP="00F1179E">
            <w:pPr>
              <w:jc w:val="both"/>
              <w:rPr>
                <w:sz w:val="28"/>
                <w:lang w:val="en-US"/>
              </w:rPr>
            </w:pPr>
            <w:r w:rsidRPr="00F1179E">
              <w:rPr>
                <w:sz w:val="28"/>
                <w:lang w:val="en-US"/>
              </w:rPr>
              <w:t>+ Đây là sân khấu</w:t>
            </w:r>
          </w:p>
          <w:p w:rsidR="00F1179E" w:rsidRPr="00F1179E" w:rsidRDefault="00F1179E" w:rsidP="00F1179E">
            <w:pPr>
              <w:jc w:val="both"/>
              <w:rPr>
                <w:sz w:val="28"/>
                <w:lang w:val="en-US"/>
              </w:rPr>
            </w:pPr>
            <w:r w:rsidRPr="00F1179E">
              <w:rPr>
                <w:sz w:val="28"/>
                <w:lang w:val="en-US"/>
              </w:rPr>
              <w:t>- Nền sân khấu màu gì?</w:t>
            </w:r>
          </w:p>
          <w:p w:rsidR="00F1179E" w:rsidRPr="00F1179E" w:rsidRDefault="00F1179E" w:rsidP="00F1179E">
            <w:pPr>
              <w:jc w:val="both"/>
              <w:rPr>
                <w:sz w:val="28"/>
                <w:lang w:val="en-US"/>
              </w:rPr>
            </w:pPr>
            <w:r w:rsidRPr="00F1179E">
              <w:rPr>
                <w:sz w:val="28"/>
                <w:lang w:val="en-US"/>
              </w:rPr>
              <w:t>+ Nền sân khấu màu xanh</w:t>
            </w:r>
          </w:p>
          <w:p w:rsidR="00F1179E" w:rsidRPr="00F1179E" w:rsidRDefault="00F1179E" w:rsidP="00F1179E">
            <w:pPr>
              <w:jc w:val="both"/>
              <w:rPr>
                <w:sz w:val="28"/>
                <w:lang w:val="en-US"/>
              </w:rPr>
            </w:pPr>
            <w:r w:rsidRPr="00F1179E">
              <w:rPr>
                <w:sz w:val="28"/>
                <w:lang w:val="en-US"/>
              </w:rPr>
              <w:t>- Sân khấu dùng để làm gì?</w:t>
            </w:r>
          </w:p>
          <w:p w:rsidR="00F1179E" w:rsidRPr="00F1179E" w:rsidRDefault="00F1179E" w:rsidP="00F1179E">
            <w:pPr>
              <w:jc w:val="both"/>
              <w:rPr>
                <w:sz w:val="28"/>
                <w:lang w:val="en-US"/>
              </w:rPr>
            </w:pPr>
            <w:r w:rsidRPr="00F1179E">
              <w:rPr>
                <w:sz w:val="28"/>
                <w:lang w:val="en-US"/>
              </w:rPr>
              <w:t>+ Sân khấu dùng để múa</w:t>
            </w:r>
          </w:p>
          <w:p w:rsidR="00F1179E" w:rsidRPr="00F1179E" w:rsidRDefault="00F1179E" w:rsidP="00F1179E">
            <w:pPr>
              <w:jc w:val="both"/>
              <w:rPr>
                <w:b/>
                <w:i/>
                <w:sz w:val="28"/>
              </w:rPr>
            </w:pPr>
            <w:r w:rsidRPr="00F1179E">
              <w:rPr>
                <w:sz w:val="28"/>
              </w:rPr>
              <w:t xml:space="preserve"> </w:t>
            </w:r>
            <w:r w:rsidRPr="00F1179E">
              <w:rPr>
                <w:b/>
                <w:i/>
                <w:sz w:val="28"/>
              </w:rPr>
              <w:t>* Làm quen từ: Khu phát triển vận động ( tương tự)</w:t>
            </w:r>
          </w:p>
          <w:p w:rsidR="00F1179E" w:rsidRPr="00F1179E" w:rsidRDefault="00F1179E" w:rsidP="00F1179E">
            <w:pPr>
              <w:jc w:val="both"/>
              <w:rPr>
                <w:sz w:val="28"/>
              </w:rPr>
            </w:pPr>
          </w:p>
          <w:p w:rsidR="00F1179E" w:rsidRPr="00F1179E" w:rsidRDefault="00F1179E" w:rsidP="00F1179E">
            <w:pPr>
              <w:jc w:val="both"/>
              <w:rPr>
                <w:sz w:val="28"/>
              </w:rPr>
            </w:pPr>
            <w:r w:rsidRPr="00F1179E">
              <w:rPr>
                <w:sz w:val="28"/>
              </w:rPr>
              <w:t>* Giáo dục: Cô giáo dục trẻ yêu quý trường lớp mầm non, cô giáo và các bạn.</w:t>
            </w:r>
          </w:p>
          <w:p w:rsidR="00F1179E" w:rsidRPr="00F1179E" w:rsidRDefault="00F1179E" w:rsidP="00F1179E">
            <w:pPr>
              <w:jc w:val="both"/>
              <w:rPr>
                <w:b/>
                <w:i/>
                <w:sz w:val="28"/>
              </w:rPr>
            </w:pPr>
            <w:r w:rsidRPr="00F1179E">
              <w:rPr>
                <w:b/>
                <w:i/>
                <w:sz w:val="28"/>
              </w:rPr>
              <w:t>* Trò chơi: Búp bê nói (EL30)</w:t>
            </w:r>
          </w:p>
          <w:p w:rsidR="00F1179E" w:rsidRPr="00F1179E" w:rsidRDefault="00F1179E" w:rsidP="00F1179E">
            <w:pPr>
              <w:jc w:val="both"/>
              <w:rPr>
                <w:sz w:val="28"/>
              </w:rPr>
            </w:pPr>
            <w:r w:rsidRPr="00F1179E">
              <w:rPr>
                <w:sz w:val="28"/>
              </w:rPr>
              <w:t>- Cô giới thiệu tên trò chơi</w:t>
            </w:r>
          </w:p>
          <w:p w:rsidR="00F1179E" w:rsidRPr="00F1179E" w:rsidRDefault="00F1179E" w:rsidP="00F1179E">
            <w:pPr>
              <w:jc w:val="both"/>
              <w:rPr>
                <w:sz w:val="28"/>
              </w:rPr>
            </w:pPr>
            <w:r w:rsidRPr="00F1179E">
              <w:rPr>
                <w:sz w:val="28"/>
              </w:rPr>
              <w:t>- Cách chơi: Khi có hiệu lệnh búp bê nói thì các con nói “ Bảo gì bảo gì”. Búp bê nói điều gì thì chúng mình làm theo lời búp bê nhé.</w:t>
            </w:r>
          </w:p>
          <w:p w:rsidR="00F1179E" w:rsidRPr="00F1179E" w:rsidRDefault="00F1179E" w:rsidP="00F1179E">
            <w:pPr>
              <w:jc w:val="both"/>
              <w:rPr>
                <w:sz w:val="28"/>
              </w:rPr>
            </w:pPr>
            <w:r w:rsidRPr="00F1179E">
              <w:rPr>
                <w:sz w:val="28"/>
              </w:rPr>
              <w:t>- Luật chơi: Khi nào có hiệu lệnh “ Búp bê nói” thì chúng mình mới được thực hiện</w:t>
            </w:r>
          </w:p>
          <w:p w:rsidR="00F1179E" w:rsidRPr="00F1179E" w:rsidRDefault="00F1179E" w:rsidP="00F1179E">
            <w:pPr>
              <w:jc w:val="both"/>
              <w:rPr>
                <w:sz w:val="28"/>
              </w:rPr>
            </w:pPr>
            <w:r w:rsidRPr="00F1179E">
              <w:rPr>
                <w:sz w:val="28"/>
              </w:rPr>
              <w:t>- Cô tổ chức cho trẻ chơi trò chơi.</w:t>
            </w:r>
          </w:p>
          <w:p w:rsidR="00F1179E" w:rsidRPr="00F1179E" w:rsidRDefault="00F1179E" w:rsidP="00F1179E">
            <w:pPr>
              <w:jc w:val="both"/>
              <w:rPr>
                <w:sz w:val="28"/>
              </w:rPr>
            </w:pPr>
            <w:r w:rsidRPr="00F1179E">
              <w:rPr>
                <w:sz w:val="28"/>
              </w:rPr>
              <w:t>(Tổ chức cho trẻ nói các từ trẻ được làm quen).</w:t>
            </w:r>
          </w:p>
          <w:p w:rsidR="00F1179E" w:rsidRPr="00F1179E" w:rsidRDefault="00F1179E" w:rsidP="00F1179E">
            <w:pPr>
              <w:jc w:val="both"/>
              <w:rPr>
                <w:sz w:val="28"/>
              </w:rPr>
            </w:pPr>
            <w:r w:rsidRPr="00F1179E">
              <w:rPr>
                <w:sz w:val="28"/>
              </w:rPr>
              <w:t>- Nhận xét trẻ chơi</w:t>
            </w:r>
          </w:p>
          <w:p w:rsidR="00F1179E" w:rsidRPr="00F1179E" w:rsidRDefault="00F1179E" w:rsidP="00F1179E">
            <w:pPr>
              <w:jc w:val="both"/>
              <w:rPr>
                <w:b/>
                <w:sz w:val="28"/>
              </w:rPr>
            </w:pPr>
            <w:r w:rsidRPr="00F1179E">
              <w:rPr>
                <w:b/>
                <w:sz w:val="28"/>
              </w:rPr>
              <w:t>3. Hoạt động 3: Kết thúc bài ( 1p)</w:t>
            </w:r>
          </w:p>
          <w:p w:rsidR="00F1179E" w:rsidRPr="00F1179E" w:rsidRDefault="00F1179E" w:rsidP="00F1179E">
            <w:pPr>
              <w:jc w:val="both"/>
              <w:rPr>
                <w:sz w:val="28"/>
              </w:rPr>
            </w:pPr>
            <w:r w:rsidRPr="00F1179E">
              <w:rPr>
                <w:sz w:val="28"/>
              </w:rPr>
              <w:t>- Cô nhận xét chung, động viên, khen trẻ.</w:t>
            </w:r>
          </w:p>
        </w:tc>
        <w:tc>
          <w:tcPr>
            <w:tcW w:w="4110" w:type="dxa"/>
            <w:tcBorders>
              <w:top w:val="single" w:sz="4" w:space="0" w:color="auto"/>
              <w:left w:val="single" w:sz="4" w:space="0" w:color="auto"/>
              <w:bottom w:val="single" w:sz="4" w:space="0" w:color="auto"/>
              <w:right w:val="single" w:sz="4" w:space="0" w:color="auto"/>
            </w:tcBorders>
          </w:tcPr>
          <w:p w:rsidR="00F1179E" w:rsidRPr="00F1179E" w:rsidRDefault="00F1179E" w:rsidP="00F1179E">
            <w:pPr>
              <w:jc w:val="both"/>
              <w:rPr>
                <w:b/>
                <w:sz w:val="28"/>
              </w:rPr>
            </w:pPr>
          </w:p>
          <w:p w:rsidR="00F1179E" w:rsidRPr="00F1179E" w:rsidRDefault="00F1179E" w:rsidP="00F1179E">
            <w:pPr>
              <w:jc w:val="both"/>
              <w:rPr>
                <w:sz w:val="28"/>
              </w:rPr>
            </w:pPr>
            <w:r w:rsidRPr="00F1179E">
              <w:rPr>
                <w:sz w:val="28"/>
              </w:rPr>
              <w:t>Trẻ hưởng ứng theo bài hát và trò chuyện cùng cô</w:t>
            </w:r>
          </w:p>
          <w:p w:rsidR="00F1179E" w:rsidRPr="00F1179E" w:rsidRDefault="00F1179E" w:rsidP="00F1179E">
            <w:pPr>
              <w:jc w:val="both"/>
              <w:rPr>
                <w:b/>
                <w:sz w:val="28"/>
              </w:rPr>
            </w:pPr>
          </w:p>
          <w:p w:rsidR="00F1179E" w:rsidRPr="00F1179E" w:rsidRDefault="00F1179E" w:rsidP="00F1179E">
            <w:pPr>
              <w:jc w:val="both"/>
              <w:rPr>
                <w:b/>
                <w:sz w:val="28"/>
              </w:rPr>
            </w:pPr>
          </w:p>
          <w:p w:rsidR="00F1179E" w:rsidRPr="00F1179E" w:rsidRDefault="00F1179E" w:rsidP="00F1179E">
            <w:pPr>
              <w:jc w:val="both"/>
              <w:rPr>
                <w:sz w:val="28"/>
              </w:rPr>
            </w:pPr>
          </w:p>
          <w:p w:rsidR="00F1179E" w:rsidRPr="00F1179E" w:rsidRDefault="00F1179E" w:rsidP="00F1179E">
            <w:pPr>
              <w:jc w:val="both"/>
              <w:rPr>
                <w:sz w:val="28"/>
              </w:rPr>
            </w:pPr>
            <w:r w:rsidRPr="00F1179E">
              <w:rPr>
                <w:sz w:val="28"/>
              </w:rPr>
              <w:t>Quan sát</w:t>
            </w:r>
          </w:p>
          <w:p w:rsidR="00F1179E" w:rsidRPr="00F1179E" w:rsidRDefault="00F1179E" w:rsidP="00F1179E">
            <w:pPr>
              <w:jc w:val="both"/>
              <w:rPr>
                <w:sz w:val="28"/>
              </w:rPr>
            </w:pPr>
            <w:r w:rsidRPr="00F1179E">
              <w:rPr>
                <w:sz w:val="28"/>
              </w:rPr>
              <w:t>Chú ý</w:t>
            </w:r>
          </w:p>
          <w:p w:rsidR="00F1179E" w:rsidRPr="00F1179E" w:rsidRDefault="00F1179E" w:rsidP="00F1179E">
            <w:pPr>
              <w:jc w:val="both"/>
              <w:rPr>
                <w:sz w:val="28"/>
              </w:rPr>
            </w:pPr>
            <w:r w:rsidRPr="00F1179E">
              <w:rPr>
                <w:sz w:val="28"/>
              </w:rPr>
              <w:t>2 trẻ nói</w:t>
            </w:r>
          </w:p>
          <w:p w:rsidR="00F1179E" w:rsidRPr="00F1179E" w:rsidRDefault="00F1179E" w:rsidP="00F1179E">
            <w:pPr>
              <w:jc w:val="both"/>
              <w:rPr>
                <w:sz w:val="28"/>
              </w:rPr>
            </w:pPr>
            <w:r w:rsidRPr="00F1179E">
              <w:rPr>
                <w:sz w:val="28"/>
              </w:rPr>
              <w:t>Lớp 3 lần, tổ 3 lần, cá nhân 3 lần, nhóm 4 lần</w:t>
            </w: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lang w:val="en-US"/>
              </w:rPr>
            </w:pPr>
            <w:r w:rsidRPr="00F1179E">
              <w:rPr>
                <w:sz w:val="28"/>
              </w:rPr>
              <w:lastRenderedPageBreak/>
              <w:t>Trẻ phát triển câu</w:t>
            </w:r>
            <w:r w:rsidRPr="00F1179E">
              <w:rPr>
                <w:sz w:val="28"/>
                <w:lang w:val="en-US"/>
              </w:rPr>
              <w:t xml:space="preserve"> theo nhiều hình thức</w:t>
            </w: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r w:rsidRPr="00F1179E">
              <w:rPr>
                <w:sz w:val="28"/>
              </w:rPr>
              <w:t>Trẻ trả lời</w:t>
            </w:r>
          </w:p>
          <w:p w:rsidR="00F1179E" w:rsidRPr="00F1179E" w:rsidRDefault="00F1179E" w:rsidP="00F1179E">
            <w:pPr>
              <w:jc w:val="both"/>
              <w:rPr>
                <w:sz w:val="28"/>
              </w:rPr>
            </w:pPr>
            <w:r w:rsidRPr="00F1179E">
              <w:rPr>
                <w:sz w:val="28"/>
              </w:rPr>
              <w:t>Chú ý</w:t>
            </w:r>
          </w:p>
          <w:p w:rsidR="00F1179E" w:rsidRPr="00F1179E" w:rsidRDefault="00F1179E" w:rsidP="00F1179E">
            <w:pPr>
              <w:jc w:val="both"/>
              <w:rPr>
                <w:sz w:val="28"/>
              </w:rPr>
            </w:pPr>
            <w:r w:rsidRPr="00F1179E">
              <w:rPr>
                <w:sz w:val="28"/>
              </w:rPr>
              <w:t>2 trẻ nói</w:t>
            </w:r>
          </w:p>
          <w:p w:rsidR="00F1179E" w:rsidRPr="00F1179E" w:rsidRDefault="00F1179E" w:rsidP="00F1179E">
            <w:pPr>
              <w:jc w:val="both"/>
              <w:rPr>
                <w:sz w:val="28"/>
              </w:rPr>
            </w:pPr>
            <w:r w:rsidRPr="00F1179E">
              <w:rPr>
                <w:sz w:val="28"/>
              </w:rPr>
              <w:t>Lớp 2 lần, tổ 3 lần, nhóm 2 lần, cá nhân 2 lần</w:t>
            </w: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r w:rsidRPr="00F1179E">
              <w:rPr>
                <w:sz w:val="28"/>
              </w:rPr>
              <w:t>Trẻ nói câu theo nhiều hình thức</w:t>
            </w: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rPr>
                <w:sz w:val="28"/>
              </w:rPr>
            </w:pPr>
            <w:r w:rsidRPr="00F1179E">
              <w:rPr>
                <w:sz w:val="28"/>
              </w:rPr>
              <w:t xml:space="preserve">Trẻ chú ý </w:t>
            </w:r>
          </w:p>
          <w:p w:rsidR="00F1179E" w:rsidRPr="00F1179E" w:rsidRDefault="00F1179E" w:rsidP="00F1179E">
            <w:pPr>
              <w:jc w:val="both"/>
              <w:rPr>
                <w:b/>
                <w:sz w:val="28"/>
              </w:rPr>
            </w:pPr>
          </w:p>
          <w:p w:rsidR="00F1179E" w:rsidRPr="00F1179E" w:rsidRDefault="00F1179E" w:rsidP="00F1179E">
            <w:pPr>
              <w:jc w:val="both"/>
              <w:rPr>
                <w:sz w:val="28"/>
              </w:rPr>
            </w:pPr>
          </w:p>
          <w:p w:rsidR="00F1179E" w:rsidRPr="00F1179E" w:rsidRDefault="00F1179E" w:rsidP="00F1179E">
            <w:pPr>
              <w:jc w:val="both"/>
              <w:rPr>
                <w:sz w:val="28"/>
              </w:rPr>
            </w:pPr>
          </w:p>
          <w:p w:rsidR="00F1179E" w:rsidRPr="00F1179E" w:rsidRDefault="00F1179E" w:rsidP="00F1179E">
            <w:pPr>
              <w:jc w:val="both"/>
              <w:outlineLvl w:val="0"/>
              <w:rPr>
                <w:sz w:val="28"/>
              </w:rPr>
            </w:pPr>
          </w:p>
          <w:p w:rsidR="00F1179E" w:rsidRPr="00F1179E" w:rsidRDefault="00F1179E" w:rsidP="00F1179E">
            <w:pPr>
              <w:jc w:val="both"/>
              <w:outlineLvl w:val="0"/>
              <w:rPr>
                <w:sz w:val="28"/>
              </w:rPr>
            </w:pPr>
          </w:p>
          <w:p w:rsidR="00F1179E" w:rsidRPr="00F1179E" w:rsidRDefault="00F1179E" w:rsidP="00F1179E">
            <w:pPr>
              <w:jc w:val="both"/>
              <w:outlineLvl w:val="0"/>
              <w:rPr>
                <w:sz w:val="28"/>
              </w:rPr>
            </w:pPr>
          </w:p>
          <w:p w:rsidR="00F1179E" w:rsidRPr="00F1179E" w:rsidRDefault="00F1179E" w:rsidP="00F1179E">
            <w:pPr>
              <w:jc w:val="both"/>
              <w:outlineLvl w:val="0"/>
              <w:rPr>
                <w:sz w:val="28"/>
              </w:rPr>
            </w:pPr>
          </w:p>
          <w:p w:rsidR="00F1179E" w:rsidRPr="00F1179E" w:rsidRDefault="00F1179E" w:rsidP="00F1179E">
            <w:pPr>
              <w:jc w:val="both"/>
              <w:outlineLvl w:val="0"/>
              <w:rPr>
                <w:sz w:val="28"/>
              </w:rPr>
            </w:pPr>
            <w:r w:rsidRPr="00F1179E">
              <w:rPr>
                <w:sz w:val="28"/>
              </w:rPr>
              <w:t>Trẻ chú ý lắng nghe</w:t>
            </w:r>
          </w:p>
          <w:p w:rsidR="00F1179E" w:rsidRPr="00F1179E" w:rsidRDefault="00F1179E" w:rsidP="00F1179E">
            <w:pPr>
              <w:jc w:val="both"/>
              <w:outlineLvl w:val="0"/>
              <w:rPr>
                <w:b/>
                <w:sz w:val="28"/>
              </w:rPr>
            </w:pPr>
            <w:r w:rsidRPr="00F1179E">
              <w:rPr>
                <w:sz w:val="28"/>
              </w:rPr>
              <w:t>Trẻ chơi trò chơi</w:t>
            </w:r>
          </w:p>
          <w:p w:rsidR="00F1179E" w:rsidRPr="00F1179E" w:rsidRDefault="00F1179E" w:rsidP="00F1179E">
            <w:pPr>
              <w:jc w:val="both"/>
              <w:outlineLvl w:val="0"/>
              <w:rPr>
                <w:b/>
                <w:sz w:val="28"/>
              </w:rPr>
            </w:pPr>
          </w:p>
          <w:p w:rsidR="00F1179E" w:rsidRPr="00F1179E" w:rsidRDefault="00F1179E" w:rsidP="00F1179E">
            <w:pPr>
              <w:jc w:val="both"/>
              <w:outlineLvl w:val="0"/>
              <w:rPr>
                <w:b/>
                <w:sz w:val="28"/>
              </w:rPr>
            </w:pPr>
          </w:p>
          <w:p w:rsidR="00F1179E" w:rsidRPr="00F1179E" w:rsidRDefault="00F1179E" w:rsidP="00F1179E">
            <w:pPr>
              <w:jc w:val="both"/>
              <w:outlineLvl w:val="0"/>
              <w:rPr>
                <w:sz w:val="28"/>
              </w:rPr>
            </w:pPr>
            <w:r w:rsidRPr="00F1179E">
              <w:rPr>
                <w:sz w:val="28"/>
              </w:rPr>
              <w:t>Trẻ chú ý</w:t>
            </w:r>
          </w:p>
          <w:p w:rsidR="00F1179E" w:rsidRPr="00F1179E" w:rsidRDefault="00F1179E" w:rsidP="00F1179E">
            <w:pPr>
              <w:jc w:val="both"/>
              <w:outlineLvl w:val="0"/>
              <w:rPr>
                <w:sz w:val="28"/>
              </w:rPr>
            </w:pPr>
          </w:p>
          <w:p w:rsidR="00F1179E" w:rsidRPr="00F1179E" w:rsidRDefault="00F1179E" w:rsidP="00F1179E">
            <w:pPr>
              <w:jc w:val="both"/>
              <w:outlineLvl w:val="0"/>
              <w:rPr>
                <w:sz w:val="28"/>
              </w:rPr>
            </w:pPr>
            <w:r w:rsidRPr="00F1179E">
              <w:rPr>
                <w:sz w:val="28"/>
              </w:rPr>
              <w:t>Trẻ chú ý</w:t>
            </w:r>
          </w:p>
        </w:tc>
      </w:tr>
    </w:tbl>
    <w:p w:rsidR="00F1179E" w:rsidRPr="00F1179E" w:rsidRDefault="00F1179E" w:rsidP="00F1179E">
      <w:pPr>
        <w:tabs>
          <w:tab w:val="left" w:pos="2548"/>
          <w:tab w:val="left" w:pos="3330"/>
        </w:tabs>
        <w:jc w:val="center"/>
        <w:rPr>
          <w:b/>
        </w:rPr>
      </w:pPr>
    </w:p>
    <w:p w:rsidR="00F1179E" w:rsidRPr="00F1179E" w:rsidRDefault="00F1179E" w:rsidP="00F1179E">
      <w:pPr>
        <w:jc w:val="center"/>
        <w:rPr>
          <w:b/>
        </w:rPr>
      </w:pPr>
      <w:r w:rsidRPr="00F1179E">
        <w:rPr>
          <w:b/>
        </w:rPr>
        <w:t>3. Tên hoạt động : Âm nhạc</w:t>
      </w:r>
    </w:p>
    <w:p w:rsidR="00F1179E" w:rsidRPr="00F1179E" w:rsidRDefault="00F1179E" w:rsidP="00F1179E">
      <w:pPr>
        <w:jc w:val="center"/>
        <w:rPr>
          <w:b/>
        </w:rPr>
      </w:pPr>
      <w:r w:rsidRPr="00F1179E">
        <w:rPr>
          <w:b/>
          <w:lang w:val="en-US"/>
        </w:rPr>
        <w:t xml:space="preserve">              </w:t>
      </w:r>
      <w:r w:rsidRPr="00F1179E">
        <w:rPr>
          <w:b/>
        </w:rPr>
        <w:t>Tên đề tài : Biểu diễn văn nghệ</w:t>
      </w:r>
    </w:p>
    <w:p w:rsidR="00F1179E" w:rsidRPr="00F1179E" w:rsidRDefault="00F1179E" w:rsidP="00F1179E">
      <w:pPr>
        <w:jc w:val="center"/>
        <w:rPr>
          <w:b/>
          <w:lang w:val="en-US"/>
        </w:rPr>
      </w:pPr>
      <w:r w:rsidRPr="00F1179E">
        <w:rPr>
          <w:b/>
          <w:lang w:val="en-US"/>
        </w:rPr>
        <w:t xml:space="preserve">                                    </w:t>
      </w:r>
      <w:r w:rsidRPr="00F1179E">
        <w:rPr>
          <w:b/>
        </w:rPr>
        <w:t xml:space="preserve">NH: </w:t>
      </w:r>
      <w:r w:rsidRPr="00F1179E">
        <w:rPr>
          <w:b/>
          <w:lang w:val="en-US"/>
        </w:rPr>
        <w:t>Đường và chân</w:t>
      </w:r>
    </w:p>
    <w:p w:rsidR="00F1179E" w:rsidRPr="00F1179E" w:rsidRDefault="00F1179E" w:rsidP="00F1179E">
      <w:pPr>
        <w:jc w:val="center"/>
        <w:rPr>
          <w:b/>
        </w:rPr>
      </w:pPr>
      <w:r w:rsidRPr="00F1179E">
        <w:rPr>
          <w:b/>
          <w:lang w:val="en-US"/>
        </w:rPr>
        <w:t xml:space="preserve">                                                   </w:t>
      </w:r>
      <w:r w:rsidRPr="00F1179E">
        <w:rPr>
          <w:b/>
        </w:rPr>
        <w:t>TC: Vũ điệu hóa đá ( EL 32)</w:t>
      </w:r>
    </w:p>
    <w:p w:rsidR="00F1179E" w:rsidRPr="00F1179E" w:rsidRDefault="00F1179E" w:rsidP="00F1179E">
      <w:pPr>
        <w:ind w:left="-360"/>
        <w:rPr>
          <w:b/>
        </w:rPr>
      </w:pPr>
    </w:p>
    <w:p w:rsidR="00F1179E" w:rsidRPr="00F1179E" w:rsidRDefault="00F1179E" w:rsidP="00F1179E">
      <w:pPr>
        <w:ind w:firstLine="567"/>
        <w:rPr>
          <w:b/>
        </w:rPr>
      </w:pPr>
      <w:r w:rsidRPr="00F1179E">
        <w:rPr>
          <w:b/>
        </w:rPr>
        <w:lastRenderedPageBreak/>
        <w:t>I. Mục đích yêu câu</w:t>
      </w:r>
    </w:p>
    <w:p w:rsidR="00F1179E" w:rsidRPr="00F1179E" w:rsidRDefault="00F1179E" w:rsidP="00F1179E">
      <w:pPr>
        <w:ind w:firstLine="567"/>
        <w:rPr>
          <w:b/>
          <w:bCs/>
        </w:rPr>
      </w:pPr>
      <w:r w:rsidRPr="00F1179E">
        <w:rPr>
          <w:b/>
          <w:bCs/>
        </w:rPr>
        <w:t xml:space="preserve">1. Kiến thức: </w:t>
      </w:r>
    </w:p>
    <w:p w:rsidR="00F1179E" w:rsidRPr="00F1179E" w:rsidRDefault="00F1179E" w:rsidP="00F1179E">
      <w:pPr>
        <w:ind w:firstLine="567"/>
        <w:jc w:val="both"/>
      </w:pPr>
      <w:r w:rsidRPr="00F1179E">
        <w:t xml:space="preserve">Trẻ hát đúng lời, giai điệu, biết vỗ tay theo tiết tấu chậm, sử dụng các dụng cụ âm nhạc biểu diễn ( CS 102)  bài trường chúng cháu là trường mầm non. Trẻ hát đúng lời, giai điệu 1 số bài hát trong chủ điểm trường mầm non ( CS 100), biết hưởng ứng cùng cô bài: Cả tuần đều ngoan, biết chơi trò chơi: </w:t>
      </w:r>
      <w:r w:rsidRPr="00F1179E">
        <w:rPr>
          <w:bCs/>
        </w:rPr>
        <w:t>Vũ điệu hóa đá ( EL 32).</w:t>
      </w:r>
    </w:p>
    <w:p w:rsidR="00F1179E" w:rsidRPr="00F1179E" w:rsidRDefault="00F1179E" w:rsidP="00F1179E">
      <w:pPr>
        <w:ind w:firstLine="567"/>
        <w:jc w:val="both"/>
        <w:rPr>
          <w:b/>
          <w:bCs/>
        </w:rPr>
      </w:pPr>
      <w:r w:rsidRPr="00F1179E">
        <w:rPr>
          <w:b/>
          <w:bCs/>
        </w:rPr>
        <w:t xml:space="preserve">2. Kĩ năng: </w:t>
      </w:r>
    </w:p>
    <w:p w:rsidR="00F1179E" w:rsidRPr="00F1179E" w:rsidRDefault="00F1179E" w:rsidP="00F1179E">
      <w:pPr>
        <w:ind w:firstLine="567"/>
        <w:jc w:val="both"/>
      </w:pPr>
      <w:r w:rsidRPr="00F1179E">
        <w:t>- Trẻ biểu diễn mạnh dạn tự tin các bài hát với dụng cụ âm nhạc, với nhiều hình thức văn hóa khác nhau, trẻ hưởng ứng cùng cô qua bài nghe hát, chơi tốt trò chơi: Vũ điệu hóa đá cùng cô và các bạn.</w:t>
      </w:r>
    </w:p>
    <w:p w:rsidR="00F1179E" w:rsidRPr="00F1179E" w:rsidRDefault="00F1179E" w:rsidP="00F1179E">
      <w:pPr>
        <w:ind w:firstLine="567"/>
        <w:jc w:val="both"/>
        <w:rPr>
          <w:b/>
          <w:bCs/>
        </w:rPr>
      </w:pPr>
      <w:r w:rsidRPr="00F1179E">
        <w:rPr>
          <w:b/>
          <w:bCs/>
        </w:rPr>
        <w:t>3. Thái độ:</w:t>
      </w:r>
    </w:p>
    <w:p w:rsidR="00F1179E" w:rsidRPr="00F1179E" w:rsidRDefault="00F1179E" w:rsidP="00F1179E">
      <w:pPr>
        <w:ind w:firstLine="567"/>
        <w:jc w:val="both"/>
      </w:pPr>
      <w:r w:rsidRPr="00F1179E">
        <w:t>- Trẻ hào hứng tham gia các hoạt động, giáo dục trẻ yêu quý trường lớp kính trọng thầy cô giáo.</w:t>
      </w:r>
    </w:p>
    <w:p w:rsidR="00F1179E" w:rsidRPr="00F1179E" w:rsidRDefault="00F1179E" w:rsidP="00F1179E">
      <w:pPr>
        <w:ind w:firstLine="567"/>
        <w:jc w:val="both"/>
        <w:rPr>
          <w:b/>
          <w:bCs/>
        </w:rPr>
      </w:pPr>
      <w:r w:rsidRPr="00F1179E">
        <w:rPr>
          <w:b/>
          <w:bCs/>
        </w:rPr>
        <w:t>II. Chuẩn bị</w:t>
      </w:r>
    </w:p>
    <w:p w:rsidR="00F1179E" w:rsidRPr="00F1179E" w:rsidRDefault="00F1179E" w:rsidP="00F1179E">
      <w:pPr>
        <w:ind w:firstLine="567"/>
        <w:jc w:val="both"/>
      </w:pPr>
      <w:r w:rsidRPr="00F1179E">
        <w:t>- Dụng cụ âm nhạc, bài hát, nhạc beat một số bài hát.</w:t>
      </w:r>
    </w:p>
    <w:p w:rsidR="00F1179E" w:rsidRPr="00F1179E" w:rsidRDefault="00F1179E" w:rsidP="00F1179E">
      <w:pPr>
        <w:ind w:left="567"/>
        <w:jc w:val="both"/>
        <w:rPr>
          <w:b/>
        </w:rPr>
      </w:pPr>
      <w:r w:rsidRPr="00F1179E">
        <w:rPr>
          <w:b/>
        </w:rPr>
        <w:t xml:space="preserve">III. Hướng dẫn thực hiện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586"/>
      </w:tblGrid>
      <w:tr w:rsidR="00F1179E" w:rsidRPr="00F1179E" w:rsidTr="00185673">
        <w:tc>
          <w:tcPr>
            <w:tcW w:w="5940" w:type="dxa"/>
            <w:shd w:val="clear" w:color="auto" w:fill="auto"/>
          </w:tcPr>
          <w:p w:rsidR="00F1179E" w:rsidRPr="00F1179E" w:rsidRDefault="00F1179E" w:rsidP="00F1179E">
            <w:pPr>
              <w:jc w:val="center"/>
              <w:rPr>
                <w:b/>
                <w:lang w:val="en-US"/>
              </w:rPr>
            </w:pPr>
            <w:r w:rsidRPr="00F1179E">
              <w:rPr>
                <w:rFonts w:eastAsia="Calibri"/>
                <w:b/>
                <w:bCs/>
              </w:rPr>
              <w:t xml:space="preserve">Hoạt động của </w:t>
            </w:r>
            <w:r>
              <w:rPr>
                <w:rFonts w:eastAsia="Calibri"/>
                <w:b/>
                <w:bCs/>
                <w:lang w:val="en-US"/>
              </w:rPr>
              <w:t>GV</w:t>
            </w:r>
          </w:p>
        </w:tc>
        <w:tc>
          <w:tcPr>
            <w:tcW w:w="3586" w:type="dxa"/>
            <w:shd w:val="clear" w:color="auto" w:fill="auto"/>
          </w:tcPr>
          <w:p w:rsidR="00F1179E" w:rsidRPr="00F1179E" w:rsidRDefault="00F1179E" w:rsidP="00F1179E">
            <w:pPr>
              <w:jc w:val="center"/>
              <w:rPr>
                <w:b/>
              </w:rPr>
            </w:pPr>
            <w:r w:rsidRPr="00F1179E">
              <w:rPr>
                <w:rFonts w:eastAsia="Calibri"/>
                <w:b/>
                <w:bCs/>
              </w:rPr>
              <w:t>Hoạt động của trẻ</w:t>
            </w:r>
          </w:p>
        </w:tc>
      </w:tr>
      <w:tr w:rsidR="00F1179E" w:rsidRPr="00F1179E" w:rsidTr="00185673">
        <w:tc>
          <w:tcPr>
            <w:tcW w:w="5940" w:type="dxa"/>
            <w:shd w:val="clear" w:color="auto" w:fill="auto"/>
          </w:tcPr>
          <w:p w:rsidR="00F1179E" w:rsidRPr="00F1179E" w:rsidRDefault="00F1179E" w:rsidP="00F1179E">
            <w:pPr>
              <w:ind w:right="-1"/>
              <w:rPr>
                <w:rFonts w:eastAsia="Calibri"/>
                <w:b/>
              </w:rPr>
            </w:pPr>
            <w:r w:rsidRPr="00F1179E">
              <w:rPr>
                <w:rFonts w:eastAsia="Calibri"/>
                <w:b/>
                <w:bCs/>
                <w:color w:val="000000"/>
              </w:rPr>
              <w:t> </w:t>
            </w:r>
            <w:r w:rsidRPr="00F1179E">
              <w:rPr>
                <w:rFonts w:eastAsia="Calibri"/>
                <w:b/>
              </w:rPr>
              <w:t>1. Hoạt động 1: Giới thiệu bài ( 1-2p)</w:t>
            </w:r>
          </w:p>
          <w:p w:rsidR="00F1179E" w:rsidRPr="00F1179E" w:rsidRDefault="00F1179E" w:rsidP="00F1179E">
            <w:pPr>
              <w:ind w:right="-1"/>
              <w:rPr>
                <w:rFonts w:eastAsia="Calibri"/>
              </w:rPr>
            </w:pPr>
            <w:r w:rsidRPr="00F1179E">
              <w:rPr>
                <w:rFonts w:eastAsia="Calibri"/>
              </w:rPr>
              <w:t>- Đàm thoại, trò chuyện về chủ đề chủ điểm</w:t>
            </w:r>
          </w:p>
          <w:p w:rsidR="00F1179E" w:rsidRPr="00F1179E" w:rsidRDefault="00F1179E" w:rsidP="00F1179E">
            <w:pPr>
              <w:ind w:right="-1"/>
              <w:rPr>
                <w:rFonts w:eastAsia="Calibri"/>
              </w:rPr>
            </w:pPr>
            <w:r w:rsidRPr="00F1179E">
              <w:rPr>
                <w:rFonts w:eastAsia="Calibri"/>
              </w:rPr>
              <w:t>- Dẫn dắt trẻ vào bài</w:t>
            </w:r>
          </w:p>
          <w:p w:rsidR="00F1179E" w:rsidRPr="00F1179E" w:rsidRDefault="00F1179E" w:rsidP="00F1179E">
            <w:pPr>
              <w:ind w:right="-1"/>
              <w:rPr>
                <w:rFonts w:eastAsia="Calibri"/>
                <w:b/>
              </w:rPr>
            </w:pPr>
            <w:r w:rsidRPr="00F1179E">
              <w:rPr>
                <w:rFonts w:eastAsia="Calibri"/>
                <w:b/>
              </w:rPr>
              <w:t>2. Hoạt động 2: Phát triển bài ( 2</w:t>
            </w:r>
            <w:r w:rsidRPr="00F1179E">
              <w:rPr>
                <w:rFonts w:eastAsia="Calibri"/>
                <w:b/>
                <w:lang w:val="en-US"/>
              </w:rPr>
              <w:t>4</w:t>
            </w:r>
            <w:r w:rsidRPr="00F1179E">
              <w:rPr>
                <w:rFonts w:eastAsia="Calibri"/>
                <w:b/>
              </w:rPr>
              <w:t>-25p)</w:t>
            </w:r>
          </w:p>
          <w:p w:rsidR="00F1179E" w:rsidRPr="00F1179E" w:rsidRDefault="00F1179E" w:rsidP="00F1179E">
            <w:pPr>
              <w:shd w:val="clear" w:color="auto" w:fill="FFFFFF"/>
              <w:jc w:val="both"/>
              <w:rPr>
                <w:rFonts w:eastAsia="Calibri"/>
                <w:color w:val="000000"/>
              </w:rPr>
            </w:pPr>
            <w:r w:rsidRPr="00F1179E">
              <w:rPr>
                <w:rFonts w:eastAsia="Calibri"/>
                <w:b/>
                <w:bCs/>
                <w:color w:val="000000"/>
              </w:rPr>
              <w:t>* Biểu diễn văn nghệ</w:t>
            </w:r>
          </w:p>
          <w:p w:rsidR="00F1179E" w:rsidRPr="00F1179E" w:rsidRDefault="00F1179E" w:rsidP="00F1179E">
            <w:pPr>
              <w:shd w:val="clear" w:color="auto" w:fill="FFFFFF"/>
              <w:jc w:val="both"/>
              <w:rPr>
                <w:rFonts w:eastAsia="Calibri"/>
                <w:color w:val="000000"/>
              </w:rPr>
            </w:pPr>
            <w:r w:rsidRPr="00F1179E">
              <w:rPr>
                <w:rFonts w:eastAsia="Calibri"/>
                <w:color w:val="000000"/>
              </w:rPr>
              <w:t>- Cô cho trẻ xem tranh:</w:t>
            </w:r>
          </w:p>
          <w:p w:rsidR="00F1179E" w:rsidRPr="00F1179E" w:rsidRDefault="00F1179E" w:rsidP="00F1179E">
            <w:pPr>
              <w:shd w:val="clear" w:color="auto" w:fill="FFFFFF"/>
              <w:jc w:val="both"/>
              <w:rPr>
                <w:rFonts w:eastAsia="Calibri"/>
                <w:color w:val="000000"/>
              </w:rPr>
            </w:pPr>
            <w:r w:rsidRPr="00F1179E">
              <w:rPr>
                <w:rFonts w:eastAsia="Calibri"/>
                <w:color w:val="000000"/>
              </w:rPr>
              <w:t>- Các con xem cô có tranh gì đây?</w:t>
            </w:r>
          </w:p>
          <w:p w:rsidR="00F1179E" w:rsidRPr="00F1179E" w:rsidRDefault="00F1179E" w:rsidP="00F1179E">
            <w:pPr>
              <w:shd w:val="clear" w:color="auto" w:fill="FFFFFF"/>
              <w:jc w:val="both"/>
              <w:rPr>
                <w:rFonts w:eastAsia="Calibri"/>
                <w:color w:val="000000"/>
              </w:rPr>
            </w:pPr>
            <w:r w:rsidRPr="00F1179E">
              <w:rPr>
                <w:rFonts w:eastAsia="Calibri"/>
                <w:color w:val="000000"/>
              </w:rPr>
              <w:t>- Bé đang  làm gì?</w:t>
            </w:r>
          </w:p>
          <w:p w:rsidR="00F1179E" w:rsidRPr="00F1179E" w:rsidRDefault="00F1179E" w:rsidP="00F1179E">
            <w:pPr>
              <w:shd w:val="clear" w:color="auto" w:fill="FFFFFF"/>
              <w:jc w:val="both"/>
              <w:rPr>
                <w:rFonts w:eastAsia="Calibri"/>
                <w:color w:val="000000"/>
              </w:rPr>
            </w:pPr>
            <w:r w:rsidRPr="00F1179E">
              <w:rPr>
                <w:rFonts w:eastAsia="Calibri"/>
                <w:color w:val="000000"/>
                <w:spacing w:val="-4"/>
              </w:rPr>
              <w:t>- Trong tranh các bạn nhỏ đang ở đâu  ?</w:t>
            </w:r>
          </w:p>
          <w:p w:rsidR="00F1179E" w:rsidRPr="00F1179E" w:rsidRDefault="00F1179E" w:rsidP="00F1179E">
            <w:pPr>
              <w:shd w:val="clear" w:color="auto" w:fill="FFFFFF"/>
              <w:jc w:val="both"/>
              <w:rPr>
                <w:rFonts w:eastAsia="Calibri"/>
                <w:color w:val="000000"/>
              </w:rPr>
            </w:pPr>
            <w:r w:rsidRPr="00F1179E">
              <w:rPr>
                <w:rFonts w:eastAsia="Calibri"/>
                <w:color w:val="000000"/>
              </w:rPr>
              <w:t>- Để thể hiện sự chăm ngoan học giỏi hôm nay cô sẽ tổ chức 1 buổi biểu diễn văn nghệ hát về trường mầm non nhé.</w:t>
            </w:r>
          </w:p>
          <w:p w:rsidR="00F1179E" w:rsidRPr="00F1179E" w:rsidRDefault="00F1179E" w:rsidP="00F1179E">
            <w:pPr>
              <w:shd w:val="clear" w:color="auto" w:fill="FFFFFF"/>
              <w:jc w:val="both"/>
              <w:rPr>
                <w:rFonts w:eastAsia="Calibri"/>
                <w:color w:val="000000"/>
              </w:rPr>
            </w:pPr>
            <w:r w:rsidRPr="00F1179E">
              <w:rPr>
                <w:rFonts w:eastAsia="Calibri"/>
                <w:b/>
                <w:bCs/>
                <w:color w:val="000000"/>
              </w:rPr>
              <w:t>* Biểu diễn trọng tâm bài hát: Trường của cháu đây là trường mầm non.</w:t>
            </w:r>
          </w:p>
          <w:p w:rsidR="00F1179E" w:rsidRPr="00F1179E" w:rsidRDefault="00F1179E" w:rsidP="00F1179E">
            <w:pPr>
              <w:shd w:val="clear" w:color="auto" w:fill="FFFFFF"/>
              <w:jc w:val="both"/>
              <w:rPr>
                <w:rFonts w:eastAsia="Calibri"/>
                <w:color w:val="000000"/>
              </w:rPr>
            </w:pPr>
            <w:r w:rsidRPr="00F1179E">
              <w:rPr>
                <w:rFonts w:eastAsia="Calibri"/>
                <w:color w:val="000000"/>
                <w:spacing w:val="-6"/>
              </w:rPr>
              <w:t xml:space="preserve">- Cô mở nhạc không lời bái hát: </w:t>
            </w:r>
            <w:r w:rsidRPr="00F1179E">
              <w:rPr>
                <w:rFonts w:eastAsia="Calibri"/>
                <w:color w:val="000000"/>
              </w:rPr>
              <w:t>Trường của cháu đây là trường mầm non</w:t>
            </w:r>
            <w:r w:rsidRPr="00F1179E">
              <w:rPr>
                <w:rFonts w:eastAsia="Calibri"/>
                <w:color w:val="000000"/>
                <w:spacing w:val="-6"/>
              </w:rPr>
              <w:t xml:space="preserve"> sau đó cho trẻ đoán tên bài hát.</w:t>
            </w:r>
          </w:p>
          <w:p w:rsidR="00F1179E" w:rsidRPr="00F1179E" w:rsidRDefault="00F1179E" w:rsidP="00F1179E">
            <w:pPr>
              <w:shd w:val="clear" w:color="auto" w:fill="FFFFFF"/>
              <w:jc w:val="both"/>
              <w:rPr>
                <w:rFonts w:eastAsia="Calibri"/>
              </w:rPr>
            </w:pPr>
            <w:r w:rsidRPr="00F1179E">
              <w:rPr>
                <w:rFonts w:eastAsia="Calibri"/>
              </w:rPr>
              <w:t>- Cô mời tập thể đứng lên biểu diễn bài hát theo nhạc.</w:t>
            </w:r>
          </w:p>
          <w:p w:rsidR="00F1179E" w:rsidRPr="00F1179E" w:rsidRDefault="00F1179E" w:rsidP="00F1179E">
            <w:pPr>
              <w:shd w:val="clear" w:color="auto" w:fill="FFFFFF"/>
              <w:jc w:val="both"/>
              <w:rPr>
                <w:rFonts w:eastAsia="Calibri"/>
              </w:rPr>
            </w:pPr>
            <w:r w:rsidRPr="00F1179E">
              <w:rPr>
                <w:rFonts w:eastAsia="Calibri"/>
              </w:rPr>
              <w:t>- Cô cho trẻ đứng thành nhiều hình thức khác nhau ( vòng tròn to, nhỏ...) biểu diễn bài hát</w:t>
            </w:r>
          </w:p>
          <w:p w:rsidR="00F1179E" w:rsidRPr="00F1179E" w:rsidRDefault="00F1179E" w:rsidP="00F1179E">
            <w:pPr>
              <w:shd w:val="clear" w:color="auto" w:fill="FFFFFF"/>
              <w:jc w:val="both"/>
              <w:rPr>
                <w:rFonts w:eastAsia="Calibri"/>
              </w:rPr>
            </w:pPr>
            <w:r w:rsidRPr="00F1179E">
              <w:rPr>
                <w:rFonts w:eastAsia="Calibri"/>
              </w:rPr>
              <w:t xml:space="preserve">- Cô mời lần lượt tổ kết hợp dụng cụ âm nhạc hát bài hát: </w:t>
            </w:r>
            <w:r w:rsidRPr="00F1179E">
              <w:rPr>
                <w:rFonts w:eastAsia="Calibri"/>
                <w:color w:val="000000"/>
              </w:rPr>
              <w:t>Trường của cháu đây là trường mầm non</w:t>
            </w:r>
            <w:r w:rsidRPr="00F1179E">
              <w:rPr>
                <w:rFonts w:eastAsia="Calibri"/>
              </w:rPr>
              <w:t>.</w:t>
            </w:r>
          </w:p>
          <w:p w:rsidR="00F1179E" w:rsidRPr="00F1179E" w:rsidRDefault="00F1179E" w:rsidP="00F1179E">
            <w:pPr>
              <w:shd w:val="clear" w:color="auto" w:fill="FFFFFF"/>
              <w:jc w:val="both"/>
              <w:rPr>
                <w:rFonts w:eastAsia="Calibri"/>
              </w:rPr>
            </w:pPr>
            <w:r w:rsidRPr="00F1179E">
              <w:rPr>
                <w:rFonts w:eastAsia="Calibri"/>
              </w:rPr>
              <w:lastRenderedPageBreak/>
              <w:t xml:space="preserve">- Cô mời, nhóm, cá nhân trẻ đứng lên biểu diễn bài hát : </w:t>
            </w:r>
            <w:r w:rsidRPr="00F1179E">
              <w:rPr>
                <w:rFonts w:eastAsia="Calibri"/>
                <w:color w:val="000000"/>
              </w:rPr>
              <w:t>Trường của cháu đây là trường mầm non</w:t>
            </w:r>
          </w:p>
          <w:p w:rsidR="00F1179E" w:rsidRPr="00F1179E" w:rsidRDefault="00F1179E" w:rsidP="00F1179E">
            <w:pPr>
              <w:shd w:val="clear" w:color="auto" w:fill="FFFFFF"/>
              <w:jc w:val="both"/>
              <w:rPr>
                <w:rFonts w:eastAsia="Calibri"/>
              </w:rPr>
            </w:pPr>
            <w:r w:rsidRPr="00F1179E">
              <w:rPr>
                <w:rFonts w:eastAsia="Calibri"/>
              </w:rPr>
              <w:t>- Cô hướng dẫn trẻ kết hợp cùng dụng cụ âm nhạc để biểu diễn.</w:t>
            </w:r>
          </w:p>
          <w:p w:rsidR="00F1179E" w:rsidRPr="00F1179E" w:rsidRDefault="00F1179E" w:rsidP="00F1179E">
            <w:pPr>
              <w:shd w:val="clear" w:color="auto" w:fill="FFFFFF"/>
              <w:jc w:val="both"/>
              <w:rPr>
                <w:rFonts w:eastAsia="Calibri"/>
              </w:rPr>
            </w:pPr>
            <w:r w:rsidRPr="00F1179E">
              <w:rPr>
                <w:rFonts w:eastAsia="Calibri"/>
              </w:rPr>
              <w:t xml:space="preserve">- Cô mời lần lượt tốp ca nam, nứ đứng lên biểu diễn bài hát: </w:t>
            </w:r>
            <w:r w:rsidRPr="00F1179E">
              <w:rPr>
                <w:rFonts w:eastAsia="Calibri"/>
                <w:color w:val="000000"/>
              </w:rPr>
              <w:t>Trường của cháu đây là trường mầm non</w:t>
            </w:r>
            <w:r w:rsidRPr="00F1179E">
              <w:rPr>
                <w:rFonts w:eastAsia="Calibri"/>
              </w:rPr>
              <w:t>.</w:t>
            </w:r>
          </w:p>
          <w:p w:rsidR="00F1179E" w:rsidRPr="00F1179E" w:rsidRDefault="00F1179E" w:rsidP="00F1179E">
            <w:pPr>
              <w:shd w:val="clear" w:color="auto" w:fill="FFFFFF"/>
              <w:jc w:val="both"/>
              <w:rPr>
                <w:rFonts w:eastAsia="Calibri"/>
                <w:color w:val="000000"/>
              </w:rPr>
            </w:pPr>
            <w:r w:rsidRPr="00F1179E">
              <w:rPr>
                <w:rFonts w:eastAsia="Calibri"/>
                <w:color w:val="000000"/>
              </w:rPr>
              <w:t xml:space="preserve">- Để thể hiện tinh thần vui </w:t>
            </w:r>
            <w:r w:rsidRPr="00F1179E">
              <w:rPr>
                <w:rFonts w:eastAsia="Calibri"/>
                <w:color w:val="000000"/>
                <w:lang w:val="en-US"/>
              </w:rPr>
              <w:t xml:space="preserve">sự </w:t>
            </w:r>
            <w:r w:rsidRPr="00F1179E">
              <w:rPr>
                <w:rFonts w:eastAsia="Calibri"/>
                <w:color w:val="000000"/>
              </w:rPr>
              <w:t>thích thú yêu quý trường lớp sau đây cô mời tốp ca lên thể hiện bài hát: Trường của cháu đây là trường mầm non. Tiếp theo song ca nam nữ thể hiện, song ca nữ thể hiện.</w:t>
            </w:r>
          </w:p>
          <w:p w:rsidR="00F1179E" w:rsidRPr="00F1179E" w:rsidRDefault="00F1179E" w:rsidP="00F1179E">
            <w:pPr>
              <w:rPr>
                <w:b/>
              </w:rPr>
            </w:pPr>
            <w:r w:rsidRPr="00F1179E">
              <w:rPr>
                <w:b/>
              </w:rPr>
              <w:t xml:space="preserve">* Nghe hát “ </w:t>
            </w:r>
            <w:r w:rsidRPr="00F1179E">
              <w:rPr>
                <w:b/>
                <w:lang w:val="en-US"/>
              </w:rPr>
              <w:t>Đường và chân</w:t>
            </w:r>
            <w:r w:rsidRPr="00F1179E">
              <w:rPr>
                <w:b/>
              </w:rPr>
              <w:t>”</w:t>
            </w:r>
          </w:p>
          <w:p w:rsidR="00F1179E" w:rsidRPr="00F1179E" w:rsidRDefault="00F1179E" w:rsidP="00F1179E">
            <w:pPr>
              <w:rPr>
                <w:lang w:val="en-US"/>
              </w:rPr>
            </w:pPr>
            <w:r w:rsidRPr="00F1179E">
              <w:t xml:space="preserve">- </w:t>
            </w:r>
            <w:r w:rsidRPr="00F1179E">
              <w:rPr>
                <w:lang w:val="en-US"/>
              </w:rPr>
              <w:t xml:space="preserve">Cô giới thiệu chủ đề tiếp theo các con học đó là chủ đề bản thân. </w:t>
            </w:r>
          </w:p>
          <w:p w:rsidR="00F1179E" w:rsidRPr="00F1179E" w:rsidRDefault="00F1179E" w:rsidP="00F1179E">
            <w:pPr>
              <w:rPr>
                <w:lang w:val="en-US"/>
              </w:rPr>
            </w:pPr>
            <w:r w:rsidRPr="00F1179E">
              <w:rPr>
                <w:lang w:val="en-US"/>
              </w:rPr>
              <w:t>- Tham gia chương trình văn nghệ cô sẽ hát tặng các con 1 bài hát về chủ đề mới đó là bài hát đường và chân.</w:t>
            </w:r>
          </w:p>
          <w:p w:rsidR="00F1179E" w:rsidRPr="00F1179E" w:rsidRDefault="00F1179E" w:rsidP="00F1179E">
            <w:r w:rsidRPr="00F1179E">
              <w:t>- Lần 1: Cô hát kết hợp cử chỉ, điệu bộ, thể hiện tình cảm bài hát</w:t>
            </w:r>
          </w:p>
          <w:p w:rsidR="00F1179E" w:rsidRPr="00F1179E" w:rsidRDefault="00F1179E" w:rsidP="00F1179E">
            <w:pPr>
              <w:rPr>
                <w:lang w:val="en-US"/>
              </w:rPr>
            </w:pPr>
            <w:r w:rsidRPr="00F1179E">
              <w:t xml:space="preserve">- Lần 2 : Cô vận động theo nhạc: Giảng nội dung bài hát: </w:t>
            </w:r>
            <w:r w:rsidRPr="00F1179E">
              <w:rPr>
                <w:lang w:val="en-US"/>
              </w:rPr>
              <w:t>Bài hát đường và chân nói về đường và đôi chân của bé giống như đôi bạn thân thiết, chân đi đâu thì đường ở đó, nhờ có đường mà chân được đi chơi, đi học…</w:t>
            </w:r>
          </w:p>
          <w:p w:rsidR="00F1179E" w:rsidRPr="00F1179E" w:rsidRDefault="00F1179E" w:rsidP="00F1179E">
            <w:r w:rsidRPr="00F1179E">
              <w:t>- Lần 3: Cô cho trẻ nghe và vận động nhẹ nhàng theo ý thích của trẻ</w:t>
            </w:r>
          </w:p>
          <w:p w:rsidR="00F1179E" w:rsidRPr="00F1179E" w:rsidRDefault="00F1179E" w:rsidP="00F1179E">
            <w:r w:rsidRPr="00F1179E">
              <w:t>- Cô vừa cho các con nghe bài gì?</w:t>
            </w:r>
          </w:p>
          <w:p w:rsidR="00F1179E" w:rsidRPr="00F1179E" w:rsidRDefault="00F1179E" w:rsidP="00F1179E">
            <w:pPr>
              <w:rPr>
                <w:lang w:val="en-US" w:eastAsia="vi-VN"/>
              </w:rPr>
            </w:pPr>
            <w:r w:rsidRPr="00F1179E">
              <w:t>- Giáo dục trẻ</w:t>
            </w:r>
            <w:r w:rsidRPr="00F1179E">
              <w:rPr>
                <w:lang w:eastAsia="vi-VN"/>
              </w:rPr>
              <w:t xml:space="preserve"> biết yêu qu</w:t>
            </w:r>
            <w:r w:rsidRPr="00F1179E">
              <w:rPr>
                <w:lang w:val="en-US" w:eastAsia="vi-VN"/>
              </w:rPr>
              <w:t>ý bản thân</w:t>
            </w:r>
          </w:p>
          <w:p w:rsidR="00F1179E" w:rsidRPr="00F1179E" w:rsidRDefault="00F1179E" w:rsidP="00F1179E">
            <w:pPr>
              <w:rPr>
                <w:b/>
              </w:rPr>
            </w:pPr>
            <w:r w:rsidRPr="00F1179E">
              <w:rPr>
                <w:b/>
              </w:rPr>
              <w:t xml:space="preserve">*Trò chơi:  Vũ điệu hóa đá ( EL </w:t>
            </w:r>
            <w:r w:rsidRPr="00F1179E">
              <w:rPr>
                <w:b/>
                <w:lang w:val="en-US"/>
              </w:rPr>
              <w:t>23</w:t>
            </w:r>
            <w:r w:rsidRPr="00F1179E">
              <w:rPr>
                <w:b/>
              </w:rPr>
              <w:t>)</w:t>
            </w:r>
          </w:p>
          <w:p w:rsidR="00F1179E" w:rsidRPr="00F1179E" w:rsidRDefault="00F1179E" w:rsidP="00F1179E">
            <w:r w:rsidRPr="00F1179E">
              <w:t>- Cô giới thiệu và phổ biến trò chơi</w:t>
            </w:r>
          </w:p>
          <w:p w:rsidR="00F1179E" w:rsidRPr="00F1179E" w:rsidRDefault="00F1179E" w:rsidP="00F1179E">
            <w:pPr>
              <w:shd w:val="clear" w:color="auto" w:fill="FFFFFF"/>
              <w:rPr>
                <w:lang w:val="en-US"/>
              </w:rPr>
            </w:pPr>
            <w:r w:rsidRPr="00F1179E">
              <w:rPr>
                <w:i/>
                <w:iCs/>
                <w:lang w:val="en-US"/>
              </w:rPr>
              <w:t>Cách chơi:</w:t>
            </w:r>
            <w:r w:rsidRPr="00F1179E">
              <w:rPr>
                <w:lang w:val="en-US"/>
              </w:rPr>
              <w:t> Khi có tín hiệu nhạc các bạn hãy thể hiện những điệu nhảy đẹp của mình theo giai điệu bài hát. Khi nhạc dừng các bạn phải đứng im như đá, bị đông cứng lại và không cử động được.( Có nghĩa là toàn bộ cơ thể của các bạn đứng im ở tư thế nào đó)</w:t>
            </w:r>
          </w:p>
          <w:p w:rsidR="00F1179E" w:rsidRPr="00F1179E" w:rsidRDefault="00F1179E" w:rsidP="00F1179E">
            <w:pPr>
              <w:shd w:val="clear" w:color="auto" w:fill="FFFFFF"/>
              <w:rPr>
                <w:lang w:val="en-US"/>
              </w:rPr>
            </w:pPr>
            <w:r w:rsidRPr="00F1179E">
              <w:rPr>
                <w:i/>
                <w:iCs/>
                <w:lang w:val="en-US"/>
              </w:rPr>
              <w:t>- Luật chơi:</w:t>
            </w:r>
            <w:r w:rsidRPr="00F1179E">
              <w:rPr>
                <w:lang w:val="en-US"/>
              </w:rPr>
              <w:t> Khi nhạc dừng nếu bạn nào còn cử động người hoặc chân tay là phạm luật và phải nhảy lò cò.</w:t>
            </w:r>
          </w:p>
          <w:p w:rsidR="00F1179E" w:rsidRPr="00F1179E" w:rsidRDefault="00F1179E" w:rsidP="00F1179E">
            <w:pPr>
              <w:shd w:val="clear" w:color="auto" w:fill="FFFFFF"/>
              <w:rPr>
                <w:lang w:val="en-US"/>
              </w:rPr>
            </w:pPr>
            <w:r w:rsidRPr="00F1179E">
              <w:rPr>
                <w:lang w:val="en-US"/>
              </w:rPr>
              <w:t>- Cô tổ chức cho trẻ chơi 2-3 lần ( Chú ý động viên khuyến khích trẻ sau mỗi lần chơi).</w:t>
            </w:r>
          </w:p>
          <w:p w:rsidR="00F1179E" w:rsidRPr="00F1179E" w:rsidRDefault="00F1179E" w:rsidP="00F1179E">
            <w:r w:rsidRPr="00F1179E">
              <w:lastRenderedPageBreak/>
              <w:t>- Cô nhận xét, khen ngợi</w:t>
            </w:r>
          </w:p>
          <w:p w:rsidR="00F1179E" w:rsidRPr="00F1179E" w:rsidRDefault="00F1179E" w:rsidP="00F1179E">
            <w:pPr>
              <w:rPr>
                <w:b/>
              </w:rPr>
            </w:pPr>
            <w:r w:rsidRPr="00F1179E">
              <w:rPr>
                <w:b/>
              </w:rPr>
              <w:t>3. Hoạt động 3: Kết thúc bài ( 1-2 phút)</w:t>
            </w:r>
          </w:p>
          <w:p w:rsidR="00F1179E" w:rsidRPr="00F1179E" w:rsidRDefault="00F1179E" w:rsidP="00F1179E">
            <w:r w:rsidRPr="00F1179E">
              <w:t>-</w:t>
            </w:r>
            <w:r w:rsidRPr="00F1179E">
              <w:rPr>
                <w:lang w:val="en-US"/>
              </w:rPr>
              <w:t xml:space="preserve"> Cô nhận xét chung</w:t>
            </w:r>
          </w:p>
        </w:tc>
        <w:tc>
          <w:tcPr>
            <w:tcW w:w="3586" w:type="dxa"/>
            <w:shd w:val="clear" w:color="auto" w:fill="auto"/>
          </w:tcPr>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trò chuyện cùng cô</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xem tranh</w:t>
            </w:r>
          </w:p>
          <w:p w:rsidR="00F1179E" w:rsidRPr="00F1179E" w:rsidRDefault="00F1179E" w:rsidP="00F1179E">
            <w:pPr>
              <w:rPr>
                <w:rFonts w:eastAsia="Calibri"/>
                <w:bCs/>
              </w:rPr>
            </w:pPr>
            <w:r w:rsidRPr="00F1179E">
              <w:rPr>
                <w:rFonts w:eastAsia="Calibri"/>
                <w:bCs/>
              </w:rPr>
              <w:t>Trẻ trả lời</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Có ạ</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chú ý lắng nghe</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lắng nghe</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chú ý lắng nghe</w:t>
            </w: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thể hiện bài hát</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chú ý lắng nghe</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hưởng ứng cùng cô</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lắng nghe</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 xml:space="preserve">Trẻ lắng </w:t>
            </w:r>
            <w:r w:rsidRPr="00F1179E">
              <w:rPr>
                <w:rFonts w:eastAsia="Calibri"/>
                <w:bCs/>
                <w:lang w:val="en-US"/>
              </w:rPr>
              <w:t>n</w:t>
            </w:r>
            <w:r w:rsidRPr="00F1179E">
              <w:rPr>
                <w:rFonts w:eastAsia="Calibri"/>
                <w:bCs/>
              </w:rPr>
              <w:t>ghe</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rPr>
                <w:rFonts w:eastAsia="Calibri"/>
                <w:bCs/>
              </w:rPr>
            </w:pPr>
            <w:r w:rsidRPr="00F1179E">
              <w:rPr>
                <w:rFonts w:eastAsia="Calibri"/>
                <w:bCs/>
              </w:rPr>
              <w:t>Trẻ hào hứng chơi</w:t>
            </w:r>
          </w:p>
          <w:p w:rsidR="00F1179E" w:rsidRPr="00F1179E" w:rsidRDefault="00F1179E" w:rsidP="00F1179E">
            <w:pPr>
              <w:rPr>
                <w:rFonts w:eastAsia="Calibri"/>
                <w:bCs/>
              </w:rPr>
            </w:pPr>
          </w:p>
          <w:p w:rsidR="00F1179E" w:rsidRPr="00F1179E" w:rsidRDefault="00F1179E" w:rsidP="00F1179E">
            <w:pPr>
              <w:rPr>
                <w:rFonts w:eastAsia="Calibri"/>
                <w:bCs/>
              </w:rPr>
            </w:pPr>
          </w:p>
          <w:p w:rsidR="00F1179E" w:rsidRPr="00F1179E" w:rsidRDefault="00F1179E" w:rsidP="00F1179E">
            <w:pPr>
              <w:jc w:val="both"/>
              <w:rPr>
                <w:rFonts w:eastAsia="Calibri"/>
                <w:bCs/>
              </w:rPr>
            </w:pPr>
          </w:p>
          <w:p w:rsidR="00F1179E" w:rsidRPr="00F1179E" w:rsidRDefault="00F1179E" w:rsidP="00F1179E">
            <w:pPr>
              <w:jc w:val="both"/>
              <w:rPr>
                <w:rFonts w:eastAsia="Calibri"/>
                <w:bCs/>
                <w:lang w:val="en-US"/>
              </w:rPr>
            </w:pPr>
            <w:r w:rsidRPr="00F1179E">
              <w:rPr>
                <w:rFonts w:eastAsia="Calibri"/>
                <w:bCs/>
              </w:rPr>
              <w:t xml:space="preserve"> C</w:t>
            </w:r>
            <w:r w:rsidRPr="00F1179E">
              <w:rPr>
                <w:rFonts w:eastAsia="Calibri"/>
                <w:bCs/>
                <w:lang w:val="en-US"/>
              </w:rPr>
              <w:t>hú ý</w:t>
            </w:r>
          </w:p>
        </w:tc>
      </w:tr>
    </w:tbl>
    <w:p w:rsidR="00F1179E" w:rsidRPr="00F1179E" w:rsidRDefault="00F1179E" w:rsidP="00F1179E">
      <w:pPr>
        <w:rPr>
          <w:lang w:val="en-US"/>
        </w:rPr>
      </w:pPr>
    </w:p>
    <w:p w:rsidR="00F1179E" w:rsidRPr="00F1179E" w:rsidRDefault="00F1179E" w:rsidP="00F1179E">
      <w:pPr>
        <w:rPr>
          <w:b/>
          <w:color w:val="000000" w:themeColor="text1"/>
          <w:lang w:val="en-US"/>
        </w:rPr>
      </w:pPr>
      <w:r w:rsidRPr="00F1179E">
        <w:rPr>
          <w:lang w:val="en-US"/>
        </w:rPr>
        <w:t xml:space="preserve">                        </w:t>
      </w:r>
      <w:r w:rsidRPr="00F1179E">
        <w:rPr>
          <w:b/>
          <w:lang w:val="en-US"/>
        </w:rPr>
        <w:t>4</w:t>
      </w:r>
      <w:r w:rsidRPr="00F1179E">
        <w:rPr>
          <w:b/>
          <w:color w:val="000000" w:themeColor="text1"/>
          <w:lang w:val="en-US"/>
        </w:rPr>
        <w:t>. Tên hoạt động</w:t>
      </w:r>
      <w:r w:rsidRPr="00F1179E">
        <w:rPr>
          <w:color w:val="000000" w:themeColor="text1"/>
          <w:lang w:val="en-US"/>
        </w:rPr>
        <w:t xml:space="preserve">: </w:t>
      </w:r>
      <w:r w:rsidRPr="00F1179E">
        <w:rPr>
          <w:b/>
          <w:color w:val="000000" w:themeColor="text1"/>
          <w:lang w:val="en-US"/>
        </w:rPr>
        <w:t>Hoạt động góc</w:t>
      </w:r>
    </w:p>
    <w:p w:rsidR="00F1179E" w:rsidRPr="00F1179E" w:rsidRDefault="00F1179E" w:rsidP="00F1179E">
      <w:pPr>
        <w:rPr>
          <w:color w:val="000000" w:themeColor="text1"/>
          <w:lang w:val="en-US"/>
        </w:rPr>
      </w:pPr>
      <w:r w:rsidRPr="00F1179E">
        <w:rPr>
          <w:color w:val="000000" w:themeColor="text1"/>
          <w:lang w:val="en-US"/>
        </w:rPr>
        <w:t xml:space="preserve">   </w:t>
      </w:r>
      <w:r>
        <w:rPr>
          <w:color w:val="000000" w:themeColor="text1"/>
          <w:lang w:val="en-US"/>
        </w:rPr>
        <w:t xml:space="preserve">                        </w:t>
      </w:r>
      <w:r w:rsidRPr="00F1179E">
        <w:rPr>
          <w:b/>
          <w:color w:val="000000" w:themeColor="text1"/>
          <w:lang w:val="en-US"/>
        </w:rPr>
        <w:t>Tên đề tài</w:t>
      </w:r>
      <w:r w:rsidRPr="00F1179E">
        <w:rPr>
          <w:b/>
          <w:color w:val="000000" w:themeColor="text1"/>
          <w:lang w:val="fr-FR"/>
        </w:rPr>
        <w:t>:</w:t>
      </w:r>
      <w:r w:rsidRPr="00F1179E">
        <w:rPr>
          <w:color w:val="000000" w:themeColor="text1"/>
          <w:lang w:val="fr-FR"/>
        </w:rPr>
        <w:t xml:space="preserve"> PV: </w:t>
      </w:r>
      <w:r w:rsidRPr="00F1179E">
        <w:rPr>
          <w:color w:val="000000" w:themeColor="text1"/>
        </w:rPr>
        <w:t>Gia đình, bán hàng</w:t>
      </w:r>
    </w:p>
    <w:p w:rsidR="00F1179E" w:rsidRPr="00F1179E" w:rsidRDefault="00F1179E" w:rsidP="00F1179E">
      <w:pPr>
        <w:tabs>
          <w:tab w:val="left" w:pos="13110"/>
        </w:tabs>
        <w:rPr>
          <w:color w:val="000000" w:themeColor="text1"/>
          <w:lang w:val="en-US"/>
        </w:rPr>
      </w:pPr>
      <w:r w:rsidRPr="00F1179E">
        <w:rPr>
          <w:color w:val="000000" w:themeColor="text1"/>
          <w:lang w:val="en-US"/>
        </w:rPr>
        <w:t xml:space="preserve">                       </w:t>
      </w:r>
      <w:r>
        <w:rPr>
          <w:color w:val="000000" w:themeColor="text1"/>
          <w:lang w:val="en-US"/>
        </w:rPr>
        <w:t xml:space="preserve">                       </w:t>
      </w:r>
      <w:r w:rsidRPr="00F1179E">
        <w:rPr>
          <w:color w:val="000000" w:themeColor="text1"/>
        </w:rPr>
        <w:t>X</w:t>
      </w:r>
      <w:r w:rsidRPr="00F1179E">
        <w:rPr>
          <w:color w:val="000000" w:themeColor="text1"/>
          <w:lang w:val="en-US"/>
        </w:rPr>
        <w:t>D</w:t>
      </w:r>
      <w:r w:rsidRPr="00F1179E">
        <w:rPr>
          <w:color w:val="000000" w:themeColor="text1"/>
          <w:lang w:val="fr-FR"/>
        </w:rPr>
        <w:t>: Xây</w:t>
      </w:r>
      <w:r w:rsidRPr="00F1179E">
        <w:rPr>
          <w:color w:val="000000" w:themeColor="text1"/>
        </w:rPr>
        <w:t xml:space="preserve"> trường</w:t>
      </w:r>
      <w:r w:rsidRPr="00F1179E">
        <w:rPr>
          <w:color w:val="000000" w:themeColor="text1"/>
          <w:lang w:val="en-US"/>
        </w:rPr>
        <w:t xml:space="preserve"> mầm non</w:t>
      </w:r>
    </w:p>
    <w:p w:rsidR="00F1179E" w:rsidRPr="00F1179E" w:rsidRDefault="00F1179E" w:rsidP="00F1179E">
      <w:pPr>
        <w:tabs>
          <w:tab w:val="left" w:pos="13110"/>
        </w:tabs>
        <w:rPr>
          <w:color w:val="000000" w:themeColor="text1"/>
          <w:lang w:val="en-US"/>
        </w:rPr>
      </w:pPr>
      <w:r w:rsidRPr="00F1179E">
        <w:rPr>
          <w:color w:val="000000" w:themeColor="text1"/>
          <w:lang w:val="en-US"/>
        </w:rPr>
        <w:t xml:space="preserve">              </w:t>
      </w:r>
      <w:r>
        <w:rPr>
          <w:color w:val="000000" w:themeColor="text1"/>
          <w:lang w:val="en-US"/>
        </w:rPr>
        <w:t xml:space="preserve">                             </w:t>
      </w:r>
      <w:r w:rsidRPr="00F1179E">
        <w:rPr>
          <w:color w:val="000000" w:themeColor="text1"/>
          <w:lang w:val="en-US"/>
        </w:rPr>
        <w:t xml:space="preserve"> TH</w:t>
      </w:r>
      <w:r w:rsidRPr="00F1179E">
        <w:rPr>
          <w:color w:val="000000" w:themeColor="text1"/>
        </w:rPr>
        <w:t xml:space="preserve">: Tô, vẽ tranh về </w:t>
      </w:r>
      <w:r w:rsidRPr="00F1179E">
        <w:rPr>
          <w:color w:val="000000" w:themeColor="text1"/>
          <w:lang w:val="en-US"/>
        </w:rPr>
        <w:t>trường mn</w:t>
      </w:r>
    </w:p>
    <w:p w:rsidR="00F1179E" w:rsidRPr="00F1179E" w:rsidRDefault="00F1179E" w:rsidP="00F1179E">
      <w:pPr>
        <w:tabs>
          <w:tab w:val="left" w:pos="13110"/>
        </w:tabs>
        <w:rPr>
          <w:color w:val="000000" w:themeColor="text1"/>
          <w:lang w:val="en-US"/>
        </w:rPr>
      </w:pPr>
      <w:r w:rsidRPr="00F1179E">
        <w:rPr>
          <w:color w:val="000000" w:themeColor="text1"/>
          <w:lang w:val="en-US"/>
        </w:rPr>
        <w:t xml:space="preserve">          </w:t>
      </w:r>
      <w:r>
        <w:rPr>
          <w:color w:val="000000" w:themeColor="text1"/>
          <w:lang w:val="en-US"/>
        </w:rPr>
        <w:t xml:space="preserve">                                 </w:t>
      </w:r>
      <w:r w:rsidRPr="00F1179E">
        <w:rPr>
          <w:color w:val="000000" w:themeColor="text1"/>
          <w:lang w:val="en-US"/>
        </w:rPr>
        <w:t>ST:  Xem tranh, ảnh về cđ</w:t>
      </w:r>
    </w:p>
    <w:p w:rsidR="00F1179E" w:rsidRPr="00F1179E" w:rsidRDefault="00F1179E" w:rsidP="00F1179E">
      <w:pPr>
        <w:rPr>
          <w:b/>
        </w:rPr>
      </w:pPr>
      <w:r>
        <w:rPr>
          <w:b/>
          <w:lang w:val="es-ES_tradnl"/>
        </w:rPr>
        <w:t xml:space="preserve">                     </w:t>
      </w:r>
      <w:bookmarkStart w:id="0" w:name="_GoBack"/>
      <w:bookmarkEnd w:id="0"/>
      <w:r w:rsidRPr="00F1179E">
        <w:rPr>
          <w:b/>
          <w:lang w:val="es-ES_tradnl"/>
        </w:rPr>
        <w:t xml:space="preserve">5. </w:t>
      </w:r>
      <w:r w:rsidRPr="00F1179E">
        <w:rPr>
          <w:b/>
        </w:rPr>
        <w:t>Tên hoạt động: Hoạt động ngoài trời</w:t>
      </w:r>
    </w:p>
    <w:p w:rsidR="00F1179E" w:rsidRPr="00F1179E" w:rsidRDefault="00F1179E" w:rsidP="00F1179E">
      <w:pPr>
        <w:jc w:val="center"/>
        <w:rPr>
          <w:b/>
        </w:rPr>
      </w:pPr>
      <w:r w:rsidRPr="00F1179E">
        <w:rPr>
          <w:b/>
        </w:rPr>
        <w:t>Tên đề tài: HĐCCĐ: Quan sát trường mầm non</w:t>
      </w:r>
    </w:p>
    <w:p w:rsidR="00F1179E" w:rsidRPr="00F1179E" w:rsidRDefault="00F1179E" w:rsidP="00F1179E">
      <w:pPr>
        <w:rPr>
          <w:b/>
        </w:rPr>
      </w:pPr>
      <w:r w:rsidRPr="00F1179E">
        <w:rPr>
          <w:b/>
          <w:lang w:val="en-US"/>
        </w:rPr>
        <w:t xml:space="preserve">                        </w:t>
      </w:r>
      <w:r>
        <w:rPr>
          <w:b/>
          <w:lang w:val="en-US"/>
        </w:rPr>
        <w:t xml:space="preserve">                       </w:t>
      </w:r>
      <w:r w:rsidRPr="00F1179E">
        <w:rPr>
          <w:b/>
        </w:rPr>
        <w:t>TCVĐ: Bắt lấy và nói (EL33).</w:t>
      </w:r>
    </w:p>
    <w:p w:rsidR="00F1179E" w:rsidRPr="00F1179E" w:rsidRDefault="00F1179E" w:rsidP="00F1179E">
      <w:pPr>
        <w:rPr>
          <w:b/>
        </w:rPr>
      </w:pPr>
      <w:r w:rsidRPr="00F1179E">
        <w:rPr>
          <w:b/>
          <w:lang w:val="en-US"/>
        </w:rPr>
        <w:t xml:space="preserve">                        </w:t>
      </w:r>
      <w:r>
        <w:rPr>
          <w:b/>
          <w:lang w:val="en-US"/>
        </w:rPr>
        <w:t xml:space="preserve">                       </w:t>
      </w:r>
      <w:r w:rsidRPr="00F1179E">
        <w:rPr>
          <w:b/>
        </w:rPr>
        <w:t>Chơi tự do.</w:t>
      </w:r>
    </w:p>
    <w:p w:rsidR="00F1179E" w:rsidRPr="00F1179E" w:rsidRDefault="00F1179E" w:rsidP="00F1179E">
      <w:pPr>
        <w:rPr>
          <w:b/>
        </w:rPr>
      </w:pPr>
    </w:p>
    <w:p w:rsidR="00F1179E" w:rsidRPr="00F1179E" w:rsidRDefault="00F1179E" w:rsidP="00F1179E">
      <w:pPr>
        <w:ind w:firstLine="720"/>
        <w:jc w:val="both"/>
        <w:rPr>
          <w:b/>
        </w:rPr>
      </w:pPr>
      <w:r w:rsidRPr="00F1179E">
        <w:rPr>
          <w:b/>
        </w:rPr>
        <w:t>I. Mục đích yêu cầu</w:t>
      </w:r>
    </w:p>
    <w:p w:rsidR="00F1179E" w:rsidRPr="00F1179E" w:rsidRDefault="00F1179E" w:rsidP="00F1179E">
      <w:pPr>
        <w:ind w:firstLine="720"/>
        <w:jc w:val="both"/>
        <w:rPr>
          <w:b/>
        </w:rPr>
      </w:pPr>
      <w:r w:rsidRPr="00F1179E">
        <w:rPr>
          <w:b/>
        </w:rPr>
        <w:t>1. Kiến thức</w:t>
      </w:r>
    </w:p>
    <w:p w:rsidR="00F1179E" w:rsidRPr="00F1179E" w:rsidRDefault="00F1179E" w:rsidP="00F1179E">
      <w:pPr>
        <w:spacing w:after="30"/>
        <w:jc w:val="both"/>
      </w:pPr>
      <w:r w:rsidRPr="00F1179E">
        <w:tab/>
        <w:t>Biết tên trường trẻ đang học, trẻ biết một số đặc điểm của trường mầm non nơi trẻ học, biết nhận xét đặc điểm của trường, lớp khi quan sát. Trẻ biết chơi trò chơi “Bắt lấy và nói” (EL 33), biết nói ý tưởng chơi tự do.</w:t>
      </w:r>
    </w:p>
    <w:p w:rsidR="00F1179E" w:rsidRPr="00F1179E" w:rsidRDefault="00F1179E" w:rsidP="00F1179E">
      <w:pPr>
        <w:spacing w:after="30"/>
        <w:ind w:firstLine="720"/>
        <w:jc w:val="both"/>
        <w:rPr>
          <w:b/>
        </w:rPr>
      </w:pPr>
      <w:r w:rsidRPr="00F1179E">
        <w:rPr>
          <w:b/>
        </w:rPr>
        <w:t>2. Kỹ năng</w:t>
      </w:r>
    </w:p>
    <w:p w:rsidR="00F1179E" w:rsidRPr="00F1179E" w:rsidRDefault="00F1179E" w:rsidP="00F1179E">
      <w:pPr>
        <w:spacing w:after="30"/>
        <w:ind w:firstLine="720"/>
        <w:jc w:val="both"/>
      </w:pPr>
      <w:r w:rsidRPr="00F1179E">
        <w:t>Trẻ nói được tên trường trẻ đang học, trẻ nói được một số đặc điểm của trường mầm non nơi trẻ học, nhận xét được đặc điểm của trường, lớp khi quan sát. Trẻ chơi đượcchơi trò chơi “Bắt lấy và nói” (EL33), Trẻ nói được ý tưởng chơi tự do, trẻ chơi tốt trò chơi.</w:t>
      </w:r>
    </w:p>
    <w:p w:rsidR="00F1179E" w:rsidRPr="00F1179E" w:rsidRDefault="00F1179E" w:rsidP="00F1179E">
      <w:pPr>
        <w:spacing w:after="30"/>
        <w:ind w:firstLine="720"/>
        <w:jc w:val="both"/>
        <w:rPr>
          <w:b/>
        </w:rPr>
      </w:pPr>
      <w:r w:rsidRPr="00F1179E">
        <w:rPr>
          <w:b/>
        </w:rPr>
        <w:t>3. Thái độ</w:t>
      </w:r>
    </w:p>
    <w:p w:rsidR="00F1179E" w:rsidRPr="00F1179E" w:rsidRDefault="00F1179E" w:rsidP="00F1179E">
      <w:pPr>
        <w:spacing w:after="30"/>
        <w:ind w:firstLine="720"/>
        <w:jc w:val="both"/>
      </w:pPr>
      <w:r w:rsidRPr="00F1179E">
        <w:t>- Trẻ hứng thú học, vui vẻ, đoàn kết với bạn khi chơi trò chơi.</w:t>
      </w:r>
    </w:p>
    <w:p w:rsidR="00F1179E" w:rsidRPr="00F1179E" w:rsidRDefault="00F1179E" w:rsidP="00F1179E">
      <w:pPr>
        <w:spacing w:after="30"/>
        <w:ind w:firstLine="720"/>
        <w:jc w:val="both"/>
      </w:pPr>
      <w:r w:rsidRPr="00F1179E">
        <w:t>- Yêu quý trường lớp, cô giáo và các bạn.</w:t>
      </w:r>
    </w:p>
    <w:p w:rsidR="00F1179E" w:rsidRPr="00F1179E" w:rsidRDefault="00F1179E" w:rsidP="00F1179E">
      <w:pPr>
        <w:spacing w:after="30"/>
        <w:ind w:firstLine="720"/>
        <w:jc w:val="both"/>
        <w:rPr>
          <w:b/>
        </w:rPr>
      </w:pPr>
      <w:r w:rsidRPr="00F1179E">
        <w:rPr>
          <w:b/>
        </w:rPr>
        <w:t>II. Chuẩn bị</w:t>
      </w:r>
    </w:p>
    <w:p w:rsidR="00F1179E" w:rsidRPr="00F1179E" w:rsidRDefault="00F1179E" w:rsidP="00F1179E">
      <w:pPr>
        <w:spacing w:after="30"/>
        <w:ind w:firstLine="720"/>
        <w:jc w:val="both"/>
        <w:rPr>
          <w:b/>
        </w:rPr>
      </w:pPr>
      <w:r w:rsidRPr="00F1179E">
        <w:t xml:space="preserve"> Địa điểm quan sát, sân chơi, đồ chơi cho trẻ chơi.</w:t>
      </w:r>
    </w:p>
    <w:p w:rsidR="00F1179E" w:rsidRPr="00F1179E" w:rsidRDefault="00F1179E" w:rsidP="00F1179E">
      <w:pPr>
        <w:spacing w:after="30"/>
        <w:ind w:firstLine="720"/>
        <w:jc w:val="both"/>
        <w:rPr>
          <w:b/>
          <w:lang w:val="fr-FR"/>
        </w:rPr>
      </w:pPr>
      <w:r w:rsidRPr="00F1179E">
        <w:rPr>
          <w:b/>
          <w:lang w:val="fr-FR"/>
        </w:rPr>
        <w:t>III. Hướng dẫn thực hiện.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4"/>
        <w:gridCol w:w="3495"/>
      </w:tblGrid>
      <w:tr w:rsidR="00F1179E" w:rsidRPr="00F1179E" w:rsidTr="00185673">
        <w:tc>
          <w:tcPr>
            <w:tcW w:w="5464" w:type="dxa"/>
          </w:tcPr>
          <w:p w:rsidR="00F1179E" w:rsidRPr="00F1179E" w:rsidRDefault="00F1179E" w:rsidP="00F1179E">
            <w:pPr>
              <w:spacing w:after="30"/>
              <w:jc w:val="center"/>
              <w:rPr>
                <w:b/>
                <w:lang w:val="en-US"/>
              </w:rPr>
            </w:pPr>
            <w:r w:rsidRPr="00F1179E">
              <w:rPr>
                <w:b/>
              </w:rPr>
              <w:t>Hoạt động của</w:t>
            </w:r>
            <w:r>
              <w:rPr>
                <w:b/>
                <w:lang w:val="en-US"/>
              </w:rPr>
              <w:t xml:space="preserve"> GV</w:t>
            </w:r>
          </w:p>
        </w:tc>
        <w:tc>
          <w:tcPr>
            <w:tcW w:w="3495" w:type="dxa"/>
          </w:tcPr>
          <w:p w:rsidR="00F1179E" w:rsidRPr="00F1179E" w:rsidRDefault="00F1179E" w:rsidP="00F1179E">
            <w:pPr>
              <w:spacing w:after="30"/>
              <w:jc w:val="center"/>
              <w:rPr>
                <w:b/>
              </w:rPr>
            </w:pPr>
            <w:r w:rsidRPr="00F1179E">
              <w:rPr>
                <w:b/>
              </w:rPr>
              <w:t>Hoạt động của trẻ</w:t>
            </w:r>
          </w:p>
        </w:tc>
      </w:tr>
      <w:tr w:rsidR="00F1179E" w:rsidRPr="00F1179E" w:rsidTr="00185673">
        <w:tc>
          <w:tcPr>
            <w:tcW w:w="5464" w:type="dxa"/>
          </w:tcPr>
          <w:p w:rsidR="00F1179E" w:rsidRPr="00F1179E" w:rsidRDefault="00F1179E" w:rsidP="00F1179E">
            <w:pPr>
              <w:jc w:val="both"/>
              <w:rPr>
                <w:b/>
                <w:spacing w:val="-8"/>
              </w:rPr>
            </w:pPr>
            <w:r w:rsidRPr="00F1179E">
              <w:rPr>
                <w:b/>
                <w:spacing w:val="-8"/>
              </w:rPr>
              <w:t>1. Hoạt động 1 : Giới thiệu bài ( 3p)</w:t>
            </w:r>
          </w:p>
          <w:p w:rsidR="00F1179E" w:rsidRPr="00F1179E" w:rsidRDefault="00F1179E" w:rsidP="00F1179E">
            <w:pPr>
              <w:jc w:val="both"/>
            </w:pPr>
            <w:r w:rsidRPr="00F1179E">
              <w:t>- Cô bắt nhịp cho trẻ hát: “Trường chúng cháu là trường mầm non”.Trò chuyện với trẻ và dẫn dắt vào bài.</w:t>
            </w:r>
          </w:p>
          <w:p w:rsidR="00F1179E" w:rsidRPr="00F1179E" w:rsidRDefault="00F1179E" w:rsidP="00F1179E">
            <w:pPr>
              <w:jc w:val="both"/>
              <w:rPr>
                <w:b/>
              </w:rPr>
            </w:pPr>
            <w:r w:rsidRPr="00F1179E">
              <w:rPr>
                <w:b/>
              </w:rPr>
              <w:t>2. Hoạt động 2: Phát triển bài ( 20p)</w:t>
            </w:r>
          </w:p>
          <w:p w:rsidR="00F1179E" w:rsidRPr="00F1179E" w:rsidRDefault="00F1179E" w:rsidP="00F1179E">
            <w:pPr>
              <w:jc w:val="both"/>
              <w:rPr>
                <w:b/>
                <w:i/>
              </w:rPr>
            </w:pPr>
            <w:r w:rsidRPr="00F1179E">
              <w:rPr>
                <w:b/>
                <w:i/>
              </w:rPr>
              <w:t>*HĐCCĐ: Quan sát trường mầm non của bé</w:t>
            </w:r>
          </w:p>
          <w:p w:rsidR="00F1179E" w:rsidRPr="00F1179E" w:rsidRDefault="00F1179E" w:rsidP="00F1179E">
            <w:pPr>
              <w:jc w:val="both"/>
              <w:rPr>
                <w:rFonts w:ascii=".VnTime" w:hAnsi=".VnTime"/>
              </w:rPr>
            </w:pPr>
            <w:r w:rsidRPr="00F1179E">
              <w:lastRenderedPageBreak/>
              <w:t>- Cô tổ chức cho trẻ đi thăm quan các khu vực trong trường: Cổng trưởng, nhà bếp, lớp học, nhà vệ sinh...</w:t>
            </w:r>
          </w:p>
          <w:p w:rsidR="00F1179E" w:rsidRPr="00F1179E" w:rsidRDefault="00F1179E" w:rsidP="00F1179E">
            <w:pPr>
              <w:jc w:val="both"/>
            </w:pPr>
            <w:r w:rsidRPr="00F1179E">
              <w:t>+ Chúng mình vừa được quan sát gì?</w:t>
            </w:r>
          </w:p>
          <w:p w:rsidR="00F1179E" w:rsidRPr="00F1179E" w:rsidRDefault="00F1179E" w:rsidP="00F1179E">
            <w:pPr>
              <w:jc w:val="both"/>
              <w:rPr>
                <w:lang w:val="en-US"/>
              </w:rPr>
            </w:pPr>
            <w:r w:rsidRPr="00F1179E">
              <w:t xml:space="preserve">Cho trẻ phát âm: Trường mầm non Mường Vi. Lớp mẫu giáo </w:t>
            </w:r>
            <w:r w:rsidRPr="00F1179E">
              <w:rPr>
                <w:lang w:val="en-US"/>
              </w:rPr>
              <w:t>A1</w:t>
            </w:r>
          </w:p>
          <w:p w:rsidR="00F1179E" w:rsidRPr="00F1179E" w:rsidRDefault="00F1179E" w:rsidP="00F1179E">
            <w:pPr>
              <w:jc w:val="both"/>
            </w:pPr>
            <w:r w:rsidRPr="00F1179E">
              <w:t xml:space="preserve">+ Bạn nào có nhận xét về lớp mầm non?  </w:t>
            </w:r>
          </w:p>
          <w:p w:rsidR="00F1179E" w:rsidRPr="00F1179E" w:rsidRDefault="00F1179E" w:rsidP="00F1179E">
            <w:pPr>
              <w:jc w:val="both"/>
            </w:pPr>
            <w:r w:rsidRPr="00F1179E">
              <w:t>+ Trong trường, lớp mầm non có những gì?</w:t>
            </w:r>
          </w:p>
          <w:p w:rsidR="00F1179E" w:rsidRPr="00F1179E" w:rsidRDefault="00F1179E" w:rsidP="00F1179E">
            <w:r w:rsidRPr="00F1179E">
              <w:t xml:space="preserve">Cô khái quát: Đây là lớp </w:t>
            </w:r>
            <w:r w:rsidRPr="00F1179E">
              <w:rPr>
                <w:lang w:val="en-US"/>
              </w:rPr>
              <w:t xml:space="preserve">A1 </w:t>
            </w:r>
            <w:r w:rsidRPr="00F1179E">
              <w:t>chúng mình. Trong trường có cổng trường, lớphọc….Trong lớp học có rất nhiều đồ dùng, đồ chơi…</w:t>
            </w:r>
          </w:p>
          <w:p w:rsidR="00F1179E" w:rsidRPr="00F1179E" w:rsidRDefault="00F1179E" w:rsidP="00F1179E">
            <w:pPr>
              <w:jc w:val="both"/>
            </w:pPr>
            <w:r w:rsidRPr="00F1179E">
              <w:t>* Giáo dục trẻ yêu trường lớp, giữ gìn vệ sinh, bảo vệ môi trường</w:t>
            </w:r>
          </w:p>
          <w:p w:rsidR="00F1179E" w:rsidRPr="00F1179E" w:rsidRDefault="00F1179E" w:rsidP="00F1179E">
            <w:pPr>
              <w:jc w:val="both"/>
              <w:rPr>
                <w:b/>
                <w:i/>
              </w:rPr>
            </w:pPr>
            <w:r w:rsidRPr="00F1179E">
              <w:rPr>
                <w:b/>
                <w:i/>
              </w:rPr>
              <w:t>* Trò chơi: Bắt lấy và nói (EL33)</w:t>
            </w:r>
          </w:p>
          <w:p w:rsidR="00F1179E" w:rsidRPr="00F1179E" w:rsidRDefault="00F1179E" w:rsidP="00F1179E">
            <w:pPr>
              <w:jc w:val="both"/>
            </w:pPr>
            <w:r w:rsidRPr="00F1179E">
              <w:t>- CC: Các con sẽ đứng vòng tròn và cô sẽ ném bóng cho 1 bạn, bạn nào được cô ném bóng sẽ nói 1 đặc điểm của trường mầm non (Cô sẽ bảo các con loại từ để nói ví dụ nói lớp học, sân trường…sau khi con nói được 1 từ con lại tung bóng cho bạn tiếp theo.</w:t>
            </w:r>
          </w:p>
          <w:p w:rsidR="00F1179E" w:rsidRPr="00F1179E" w:rsidRDefault="00F1179E" w:rsidP="00F1179E">
            <w:pPr>
              <w:jc w:val="both"/>
            </w:pPr>
            <w:r w:rsidRPr="00F1179E">
              <w:t>- LC: Bóng tung đến bạn nào bạn ấy mới được nói và nói theo yêu cầu của cô.</w:t>
            </w:r>
          </w:p>
          <w:p w:rsidR="00F1179E" w:rsidRPr="00F1179E" w:rsidRDefault="00F1179E" w:rsidP="00F1179E">
            <w:pPr>
              <w:jc w:val="both"/>
              <w:rPr>
                <w:rFonts w:ascii=".VnTime" w:hAnsi=".VnTime"/>
                <w:b/>
              </w:rPr>
            </w:pPr>
            <w:r w:rsidRPr="00F1179E">
              <w:t>- Cô tổ chức cho trẻ chơi trò chơi.</w:t>
            </w:r>
          </w:p>
          <w:p w:rsidR="00F1179E" w:rsidRPr="00F1179E" w:rsidRDefault="00F1179E" w:rsidP="00F1179E">
            <w:pPr>
              <w:jc w:val="both"/>
              <w:rPr>
                <w:i/>
              </w:rPr>
            </w:pPr>
            <w:r w:rsidRPr="00F1179E">
              <w:rPr>
                <w:b/>
                <w:i/>
              </w:rPr>
              <w:t>* Chơi tự do</w:t>
            </w:r>
          </w:p>
          <w:p w:rsidR="00F1179E" w:rsidRPr="00F1179E" w:rsidRDefault="00F1179E" w:rsidP="00F1179E">
            <w:pPr>
              <w:jc w:val="both"/>
            </w:pPr>
            <w:r w:rsidRPr="00F1179E">
              <w:t>- Cô cho trẻ chơi các trò chơi mà trẻ thích</w:t>
            </w:r>
          </w:p>
          <w:p w:rsidR="00F1179E" w:rsidRPr="00F1179E" w:rsidRDefault="00F1179E" w:rsidP="00F1179E">
            <w:pPr>
              <w:jc w:val="both"/>
            </w:pPr>
            <w:r w:rsidRPr="00F1179E">
              <w:t>- Cô bao quát, khuyến khích trẻ chơi</w:t>
            </w:r>
          </w:p>
          <w:p w:rsidR="00F1179E" w:rsidRPr="00F1179E" w:rsidRDefault="00F1179E" w:rsidP="00F1179E">
            <w:pPr>
              <w:jc w:val="both"/>
              <w:rPr>
                <w:b/>
              </w:rPr>
            </w:pPr>
            <w:r w:rsidRPr="00F1179E">
              <w:rPr>
                <w:b/>
              </w:rPr>
              <w:t>3. Hoạt động 3: Kết thúc bài ( 2p)</w:t>
            </w:r>
          </w:p>
          <w:p w:rsidR="00F1179E" w:rsidRPr="00F1179E" w:rsidRDefault="00F1179E" w:rsidP="00F1179E">
            <w:pPr>
              <w:jc w:val="both"/>
            </w:pPr>
            <w:r w:rsidRPr="00F1179E">
              <w:t>- Cô nhận xét chung giờ học và hát bài: “Vui đến trường” cùng cô và vào lớp.</w:t>
            </w:r>
          </w:p>
        </w:tc>
        <w:tc>
          <w:tcPr>
            <w:tcW w:w="3495" w:type="dxa"/>
          </w:tcPr>
          <w:p w:rsidR="00F1179E" w:rsidRPr="00F1179E" w:rsidRDefault="00F1179E" w:rsidP="00F1179E">
            <w:pPr>
              <w:jc w:val="both"/>
            </w:pPr>
          </w:p>
          <w:p w:rsidR="00F1179E" w:rsidRPr="00F1179E" w:rsidRDefault="00F1179E" w:rsidP="00F1179E">
            <w:pPr>
              <w:jc w:val="both"/>
            </w:pPr>
            <w:r w:rsidRPr="00F1179E">
              <w:t xml:space="preserve">- Ra sân, hát 1 lần </w:t>
            </w: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r w:rsidRPr="00F1179E">
              <w:t>- Trẻ đi thăm quan</w:t>
            </w: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r w:rsidRPr="00F1179E">
              <w:t>- Trẻ trả lời</w:t>
            </w:r>
          </w:p>
          <w:p w:rsidR="00F1179E" w:rsidRPr="00F1179E" w:rsidRDefault="00F1179E" w:rsidP="00F1179E">
            <w:pPr>
              <w:jc w:val="both"/>
            </w:pPr>
            <w:r w:rsidRPr="00F1179E">
              <w:t>- Trẻ phát âm</w:t>
            </w:r>
          </w:p>
          <w:p w:rsidR="00F1179E" w:rsidRPr="00F1179E" w:rsidRDefault="00F1179E" w:rsidP="00F1179E">
            <w:pPr>
              <w:jc w:val="both"/>
            </w:pPr>
          </w:p>
          <w:p w:rsidR="00F1179E" w:rsidRPr="00F1179E" w:rsidRDefault="00F1179E" w:rsidP="00F1179E">
            <w:pPr>
              <w:jc w:val="both"/>
            </w:pPr>
            <w:r w:rsidRPr="00F1179E">
              <w:t xml:space="preserve">- Trẻ nhận xét: Có sân trường, có lớp học... </w:t>
            </w:r>
          </w:p>
          <w:p w:rsidR="00F1179E" w:rsidRPr="00F1179E" w:rsidRDefault="00F1179E" w:rsidP="00F1179E">
            <w:pPr>
              <w:jc w:val="both"/>
            </w:pPr>
          </w:p>
          <w:p w:rsidR="00F1179E" w:rsidRPr="00F1179E" w:rsidRDefault="00F1179E" w:rsidP="00F1179E">
            <w:pPr>
              <w:jc w:val="both"/>
            </w:pPr>
            <w:r w:rsidRPr="00F1179E">
              <w:t>- Trẻ trả lời</w:t>
            </w:r>
          </w:p>
          <w:p w:rsidR="00F1179E" w:rsidRPr="00F1179E" w:rsidRDefault="00F1179E" w:rsidP="00F1179E">
            <w:pPr>
              <w:jc w:val="both"/>
            </w:pPr>
          </w:p>
          <w:p w:rsidR="00F1179E" w:rsidRPr="00F1179E" w:rsidRDefault="00F1179E" w:rsidP="00F1179E">
            <w:pPr>
              <w:jc w:val="both"/>
            </w:pPr>
            <w:r w:rsidRPr="00F1179E">
              <w:t>- Trẻ chú ý lắng nghe</w:t>
            </w: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r w:rsidRPr="00F1179E">
              <w:t>- Trẻ chú ý nghe cô nêu luật chơi và cách chơi.</w:t>
            </w: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r w:rsidRPr="00F1179E">
              <w:t>- Trẻ chơi trò chơi</w:t>
            </w:r>
          </w:p>
          <w:p w:rsidR="00F1179E" w:rsidRPr="00F1179E" w:rsidRDefault="00F1179E" w:rsidP="00F1179E">
            <w:pPr>
              <w:jc w:val="both"/>
            </w:pPr>
          </w:p>
          <w:p w:rsidR="00F1179E" w:rsidRPr="00F1179E" w:rsidRDefault="00F1179E" w:rsidP="00F1179E">
            <w:pPr>
              <w:jc w:val="both"/>
            </w:pPr>
            <w:r w:rsidRPr="00F1179E">
              <w:t>- Trẻ chơi theo ý thích</w:t>
            </w:r>
          </w:p>
          <w:p w:rsidR="00F1179E" w:rsidRPr="00F1179E" w:rsidRDefault="00F1179E" w:rsidP="00F1179E">
            <w:pPr>
              <w:jc w:val="both"/>
            </w:pPr>
          </w:p>
          <w:p w:rsidR="00F1179E" w:rsidRPr="00F1179E" w:rsidRDefault="00F1179E" w:rsidP="00F1179E">
            <w:pPr>
              <w:jc w:val="both"/>
            </w:pPr>
          </w:p>
          <w:p w:rsidR="00F1179E" w:rsidRPr="00F1179E" w:rsidRDefault="00F1179E" w:rsidP="00F1179E">
            <w:pPr>
              <w:jc w:val="both"/>
            </w:pPr>
            <w:r w:rsidRPr="00F1179E">
              <w:t>- Trẻ chú ý lắng nghe và hát cùng cô</w:t>
            </w:r>
          </w:p>
        </w:tc>
      </w:tr>
    </w:tbl>
    <w:p w:rsidR="006D60FC" w:rsidRPr="00F1179E" w:rsidRDefault="00F1179E" w:rsidP="00F1179E"/>
    <w:sectPr w:rsidR="006D60FC" w:rsidRPr="00F11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3E4D79"/>
    <w:rsid w:val="00705CB3"/>
    <w:rsid w:val="009A2353"/>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2BB6"/>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2024-10-15T15:12:00Z</dcterms:created>
  <dcterms:modified xsi:type="dcterms:W3CDTF">2024-10-20T14:36:00Z</dcterms:modified>
</cp:coreProperties>
</file>