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135" w:tblpY="-19"/>
        <w:tblW w:w="16053" w:type="dxa"/>
        <w:tblLook w:val="04A0" w:firstRow="1" w:lastRow="0" w:firstColumn="1" w:lastColumn="0" w:noHBand="0" w:noVBand="1"/>
      </w:tblPr>
      <w:tblGrid>
        <w:gridCol w:w="4145"/>
        <w:gridCol w:w="5954"/>
        <w:gridCol w:w="5954"/>
      </w:tblGrid>
      <w:tr w:rsidR="00FC0C02" w:rsidRPr="00537FDB" w14:paraId="62524A53" w14:textId="77777777" w:rsidTr="00FC0C02">
        <w:trPr>
          <w:trHeight w:val="940"/>
        </w:trPr>
        <w:tc>
          <w:tcPr>
            <w:tcW w:w="4145" w:type="dxa"/>
            <w:shd w:val="clear" w:color="auto" w:fill="auto"/>
          </w:tcPr>
          <w:p w14:paraId="37CE4D2F" w14:textId="77777777" w:rsidR="00FC0C02" w:rsidRPr="00C43644" w:rsidRDefault="00FC0C02" w:rsidP="00FC0C02">
            <w:pPr>
              <w:ind w:firstLine="68"/>
              <w:rPr>
                <w:b/>
                <w:sz w:val="26"/>
                <w:szCs w:val="26"/>
                <w:lang w:val="pt-BR"/>
              </w:rPr>
            </w:pPr>
            <w:r>
              <w:rPr>
                <w:b/>
                <w:sz w:val="26"/>
                <w:szCs w:val="26"/>
                <w:lang w:val="pt-BR"/>
              </w:rPr>
              <w:t xml:space="preserve">     </w:t>
            </w:r>
            <w:r w:rsidRPr="00C43644">
              <w:rPr>
                <w:b/>
                <w:sz w:val="26"/>
                <w:szCs w:val="26"/>
                <w:lang w:val="pt-BR"/>
              </w:rPr>
              <w:t>UBND XÃ MƯỜNG VI</w:t>
            </w:r>
          </w:p>
          <w:p w14:paraId="0073D201" w14:textId="77777777" w:rsidR="00FC0C02" w:rsidRPr="00B95448" w:rsidRDefault="00FC0C02" w:rsidP="00FC0C02">
            <w:pPr>
              <w:rPr>
                <w:b/>
                <w:sz w:val="26"/>
                <w:szCs w:val="26"/>
                <w:lang w:val="pt-BR"/>
              </w:rPr>
            </w:pPr>
            <w:r w:rsidRPr="000B43A4">
              <w:rPr>
                <w:b/>
                <w:noProof/>
              </w:rPr>
              <mc:AlternateContent>
                <mc:Choice Requires="wps">
                  <w:drawing>
                    <wp:anchor distT="0" distB="0" distL="114300" distR="114300" simplePos="0" relativeHeight="251668480" behindDoc="0" locked="0" layoutInCell="1" allowOverlap="1" wp14:anchorId="09FA3849" wp14:editId="5F4DEBBC">
                      <wp:simplePos x="0" y="0"/>
                      <wp:positionH relativeFrom="column">
                        <wp:posOffset>499296</wp:posOffset>
                      </wp:positionH>
                      <wp:positionV relativeFrom="paragraph">
                        <wp:posOffset>189865</wp:posOffset>
                      </wp:positionV>
                      <wp:extent cx="1287780" cy="0"/>
                      <wp:effectExtent l="0" t="0" r="26670" b="19050"/>
                      <wp:wrapNone/>
                      <wp:docPr id="16" name="Straight Connector 10"/>
                      <wp:cNvGraphicFramePr/>
                      <a:graphic xmlns:a="http://schemas.openxmlformats.org/drawingml/2006/main">
                        <a:graphicData uri="http://schemas.microsoft.com/office/word/2010/wordprocessingShape">
                          <wps:wsp>
                            <wps:cNvCnPr/>
                            <wps:spPr>
                              <a:xfrm flipV="1">
                                <a:off x="0" y="0"/>
                                <a:ext cx="1287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DA4B0"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95pt" to="140.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" strokecolor="#4472c4 [3204]" strokeweight=".5pt">
                      <v:stroke joinstyle="miter"/>
                    </v:line>
                  </w:pict>
                </mc:Fallback>
              </mc:AlternateContent>
            </w:r>
            <w:r>
              <w:rPr>
                <w:b/>
                <w:sz w:val="26"/>
                <w:szCs w:val="26"/>
                <w:lang w:val="pt-BR"/>
              </w:rPr>
              <w:t xml:space="preserve">    </w:t>
            </w:r>
            <w:r w:rsidRPr="00B95448">
              <w:rPr>
                <w:b/>
                <w:sz w:val="26"/>
                <w:szCs w:val="26"/>
                <w:lang w:val="pt-BR"/>
              </w:rPr>
              <w:t>BCĐ CÔNG TÁC GD&amp;ĐT</w:t>
            </w:r>
          </w:p>
          <w:p w14:paraId="764C203D" w14:textId="77777777" w:rsidR="00FC0C02" w:rsidRPr="00C43644" w:rsidRDefault="00FC0C02" w:rsidP="00FC0C02">
            <w:pPr>
              <w:jc w:val="both"/>
              <w:rPr>
                <w:b/>
                <w:lang w:val="pt-BR"/>
              </w:rPr>
            </w:pPr>
            <w:r w:rsidRPr="000B43A4">
              <w:rPr>
                <w:b/>
                <w:lang w:val="pt-BR"/>
              </w:rPr>
              <w:t xml:space="preserve"> </w:t>
            </w:r>
          </w:p>
          <w:p w14:paraId="617DC6FC" w14:textId="2E15A8EE" w:rsidR="00FC0C02" w:rsidRPr="00FB5BAC" w:rsidRDefault="00FC0C02" w:rsidP="00FC0C02">
            <w:pPr>
              <w:rPr>
                <w:lang w:val="pt-BR"/>
              </w:rPr>
            </w:pPr>
            <w:r>
              <w:rPr>
                <w:lang w:val="pt-BR"/>
              </w:rPr>
              <w:t xml:space="preserve">          </w:t>
            </w:r>
            <w:r w:rsidRPr="00FB5BAC">
              <w:rPr>
                <w:lang w:val="pt-BR"/>
              </w:rPr>
              <w:t>Số</w:t>
            </w:r>
            <w:r>
              <w:rPr>
                <w:lang w:val="pt-BR"/>
              </w:rPr>
              <w:t xml:space="preserve">:  </w:t>
            </w:r>
            <w:r w:rsidR="00FD3CDC">
              <w:rPr>
                <w:lang w:val="pt-BR"/>
              </w:rPr>
              <w:t>208</w:t>
            </w:r>
            <w:r w:rsidRPr="00FB5BAC">
              <w:rPr>
                <w:lang w:val="pt-BR"/>
              </w:rPr>
              <w:t>/BC-BCĐ</w:t>
            </w:r>
          </w:p>
        </w:tc>
        <w:tc>
          <w:tcPr>
            <w:tcW w:w="5954" w:type="dxa"/>
            <w:shd w:val="clear" w:color="auto" w:fill="auto"/>
          </w:tcPr>
          <w:p w14:paraId="31479C79" w14:textId="77777777" w:rsidR="00FC0C02" w:rsidRPr="00B95448" w:rsidRDefault="00FC0C02" w:rsidP="00FC0C02">
            <w:pPr>
              <w:jc w:val="both"/>
              <w:rPr>
                <w:b/>
                <w:sz w:val="26"/>
                <w:szCs w:val="26"/>
                <w:lang w:val="pt-BR"/>
              </w:rPr>
            </w:pPr>
            <w:r w:rsidRPr="00B95448">
              <w:rPr>
                <w:b/>
                <w:sz w:val="26"/>
                <w:szCs w:val="26"/>
                <w:lang w:val="pt-BR"/>
              </w:rPr>
              <w:t>CỘNG HOÀ XÃ HỘI CHỦ NGHĨA VIỆT NAM</w:t>
            </w:r>
          </w:p>
          <w:p w14:paraId="234A8927" w14:textId="77777777" w:rsidR="00FC0C02" w:rsidRPr="00C43644" w:rsidRDefault="00FC0C02" w:rsidP="00FC0C02">
            <w:pPr>
              <w:rPr>
                <w:b/>
                <w:lang w:val="pt-BR"/>
              </w:rPr>
            </w:pPr>
            <w:r w:rsidRPr="00B95448">
              <w:rPr>
                <w:b/>
                <w:sz w:val="26"/>
                <w:szCs w:val="26"/>
                <w:lang w:val="pt-BR"/>
              </w:rPr>
              <w:t xml:space="preserve">               </w:t>
            </w:r>
            <w:r w:rsidRPr="00C43644">
              <w:rPr>
                <w:b/>
                <w:lang w:val="pt-BR"/>
              </w:rPr>
              <w:t>Độc lập - Tự do - Hạnh phúc</w:t>
            </w:r>
          </w:p>
          <w:p w14:paraId="7D7C63AC" w14:textId="77777777" w:rsidR="00FC0C02" w:rsidRPr="00FB5BAC" w:rsidRDefault="00FC0C02" w:rsidP="00FC0C02">
            <w:pPr>
              <w:jc w:val="center"/>
              <w:rPr>
                <w:i/>
                <w:lang w:val="pt-BR"/>
              </w:rPr>
            </w:pPr>
            <w:r w:rsidRPr="00FB5BAC">
              <w:rPr>
                <w:noProof/>
              </w:rPr>
              <mc:AlternateContent>
                <mc:Choice Requires="wps">
                  <w:drawing>
                    <wp:anchor distT="0" distB="0" distL="114300" distR="114300" simplePos="0" relativeHeight="251669504" behindDoc="0" locked="0" layoutInCell="1" allowOverlap="1" wp14:anchorId="4B59735F" wp14:editId="41ABE8D1">
                      <wp:simplePos x="0" y="0"/>
                      <wp:positionH relativeFrom="column">
                        <wp:posOffset>681231</wp:posOffset>
                      </wp:positionH>
                      <wp:positionV relativeFrom="paragraph">
                        <wp:posOffset>4383</wp:posOffset>
                      </wp:positionV>
                      <wp:extent cx="2036956" cy="0"/>
                      <wp:effectExtent l="0" t="0" r="20955" b="19050"/>
                      <wp:wrapNone/>
                      <wp:docPr id="15" name="Straight Connector 11"/>
                      <wp:cNvGraphicFramePr/>
                      <a:graphic xmlns:a="http://schemas.openxmlformats.org/drawingml/2006/main">
                        <a:graphicData uri="http://schemas.microsoft.com/office/word/2010/wordprocessingShape">
                          <wps:wsp>
                            <wps:cNvCnPr/>
                            <wps:spPr>
                              <a:xfrm flipV="1">
                                <a:off x="0" y="0"/>
                                <a:ext cx="2036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CCA7"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35pt" to="21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" strokecolor="#4472c4 [3204]" strokeweight=".5pt">
                      <v:stroke joinstyle="miter"/>
                    </v:line>
                  </w:pict>
                </mc:Fallback>
              </mc:AlternateContent>
            </w:r>
          </w:p>
          <w:p w14:paraId="2808BAC4" w14:textId="1871B440" w:rsidR="00FC0C02" w:rsidRPr="00FB5BAC" w:rsidRDefault="00FC0C02" w:rsidP="00FC0C02">
            <w:pPr>
              <w:jc w:val="center"/>
              <w:rPr>
                <w:i/>
                <w:lang w:val="pt-BR"/>
              </w:rPr>
            </w:pPr>
            <w:r w:rsidRPr="00FB5BAC">
              <w:rPr>
                <w:i/>
                <w:lang w:val="pt-BR"/>
              </w:rPr>
              <w:t xml:space="preserve">Mường Vi, ngày </w:t>
            </w:r>
            <w:r w:rsidR="00FD3CDC">
              <w:rPr>
                <w:i/>
                <w:lang w:val="pt-BR"/>
              </w:rPr>
              <w:t>20</w:t>
            </w:r>
            <w:r w:rsidRPr="00FB5BAC">
              <w:rPr>
                <w:i/>
                <w:lang w:val="pt-BR"/>
              </w:rPr>
              <w:t xml:space="preserve"> tháng 11 năm 2024</w:t>
            </w:r>
          </w:p>
        </w:tc>
        <w:tc>
          <w:tcPr>
            <w:tcW w:w="5954" w:type="dxa"/>
          </w:tcPr>
          <w:p w14:paraId="71F1BFA6" w14:textId="77777777" w:rsidR="00FC0C02" w:rsidRPr="00FB5BAC" w:rsidRDefault="00FC0C02" w:rsidP="00FC0C02">
            <w:pPr>
              <w:jc w:val="both"/>
              <w:rPr>
                <w:b/>
                <w:lang w:val="pt-BR"/>
              </w:rPr>
            </w:pPr>
          </w:p>
        </w:tc>
      </w:tr>
    </w:tbl>
    <w:p w14:paraId="42D8E889" w14:textId="10371A0F" w:rsidR="00FB5BAC" w:rsidRPr="00FB5BAC" w:rsidRDefault="00FC0C02" w:rsidP="00F84FF4">
      <w:pPr>
        <w:rPr>
          <w:b/>
          <w:i/>
          <w:lang w:val="vi-VN"/>
        </w:rPr>
      </w:pPr>
      <w:r>
        <w:rPr>
          <w:b/>
          <w:i/>
          <w:lang w:val="pt-BR"/>
        </w:rPr>
        <w:t xml:space="preserve"> </w:t>
      </w:r>
      <w:r w:rsidR="00FB5BAC" w:rsidRPr="00FB5BAC">
        <w:rPr>
          <w:b/>
          <w:i/>
          <w:lang w:val="pt-BR"/>
        </w:rPr>
        <w:t xml:space="preserve">                                                                                                 </w:t>
      </w:r>
    </w:p>
    <w:p w14:paraId="39C784EE" w14:textId="77777777" w:rsidR="00FB5BAC" w:rsidRPr="00FB5BAC" w:rsidRDefault="00FB5BAC" w:rsidP="00F84FF4">
      <w:pPr>
        <w:jc w:val="center"/>
        <w:rPr>
          <w:b/>
          <w:lang w:val="pt-BR"/>
        </w:rPr>
      </w:pPr>
    </w:p>
    <w:p w14:paraId="36436F03" w14:textId="77777777" w:rsidR="00FB5BAC" w:rsidRPr="00FB5BAC" w:rsidRDefault="00FB5BAC" w:rsidP="00F84FF4">
      <w:pPr>
        <w:jc w:val="center"/>
        <w:rPr>
          <w:b/>
          <w:lang w:val="pt-BR"/>
        </w:rPr>
      </w:pPr>
      <w:r w:rsidRPr="00FB5BAC">
        <w:rPr>
          <w:b/>
          <w:lang w:val="pt-BR"/>
        </w:rPr>
        <w:t>BÁO CÁO</w:t>
      </w:r>
    </w:p>
    <w:p w14:paraId="540683AE" w14:textId="50257BEB" w:rsidR="00FB5BAC" w:rsidRDefault="00FB5BAC" w:rsidP="00F84FF4">
      <w:pPr>
        <w:jc w:val="center"/>
        <w:rPr>
          <w:b/>
          <w:lang w:val="pt-BR"/>
        </w:rPr>
      </w:pPr>
      <w:r w:rsidRPr="00FB5BAC">
        <w:rPr>
          <w:b/>
          <w:spacing w:val="-16"/>
          <w:lang w:val="pt-BR"/>
        </w:rPr>
        <w:t xml:space="preserve">  </w:t>
      </w:r>
      <w:r w:rsidRPr="00FB5BAC">
        <w:rPr>
          <w:b/>
          <w:lang w:val="pt-BR"/>
        </w:rPr>
        <w:t>KẾT QUẢ THỰC HIỆN CÔNG TÁC DUY TRÌ, NÂNG CAO CHẤT LƯỢNG PCGDMN T5T, THÍ ĐIỂM PCGDMN T4T</w:t>
      </w:r>
    </w:p>
    <w:p w14:paraId="490FB5DF" w14:textId="7C5CD6C9" w:rsidR="00C43644" w:rsidRPr="00FB5BAC" w:rsidRDefault="00C43644" w:rsidP="00F84FF4">
      <w:pPr>
        <w:jc w:val="center"/>
        <w:rPr>
          <w:b/>
          <w:lang w:val="pt-BR"/>
        </w:rPr>
      </w:pPr>
      <w:r>
        <w:rPr>
          <w:b/>
          <w:noProof/>
          <w14:ligatures w14:val="standardContextual"/>
        </w:rPr>
        <mc:AlternateContent>
          <mc:Choice Requires="wps">
            <w:drawing>
              <wp:anchor distT="0" distB="0" distL="114300" distR="114300" simplePos="0" relativeHeight="251666432" behindDoc="0" locked="0" layoutInCell="1" allowOverlap="1" wp14:anchorId="10A8CCE4" wp14:editId="15633D8A">
                <wp:simplePos x="0" y="0"/>
                <wp:positionH relativeFrom="column">
                  <wp:posOffset>1856105</wp:posOffset>
                </wp:positionH>
                <wp:positionV relativeFrom="paragraph">
                  <wp:posOffset>10981</wp:posOffset>
                </wp:positionV>
                <wp:extent cx="2185639"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1856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D72DBB" id="Straight Connector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15pt,.85pt" to="31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fTtwEAAMMDAAAOAAAAZHJzL2Uyb0RvYy54bWysU8GOEzEMvSPxD1HudKZF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" strokecolor="#4472c4 [3204]" strokeweight=".5pt">
                <v:stroke joinstyle="miter"/>
              </v:line>
            </w:pict>
          </mc:Fallback>
        </mc:AlternateContent>
      </w:r>
    </w:p>
    <w:p w14:paraId="18F68FE4" w14:textId="77777777" w:rsidR="00FB5BAC" w:rsidRPr="00FB5BAC" w:rsidRDefault="00FB5BAC" w:rsidP="00F84FF4">
      <w:pPr>
        <w:ind w:firstLine="567"/>
        <w:jc w:val="both"/>
        <w:rPr>
          <w:i/>
          <w:lang w:val="pt-BR"/>
        </w:rPr>
      </w:pPr>
    </w:p>
    <w:p w14:paraId="0CE20CC6" w14:textId="77777777" w:rsidR="00AF28B3" w:rsidRPr="00337000" w:rsidRDefault="00AF28B3" w:rsidP="00F84FF4">
      <w:pPr>
        <w:ind w:firstLine="720"/>
        <w:jc w:val="both"/>
        <w:rPr>
          <w:color w:val="000000"/>
          <w:lang w:val="pt-BR"/>
        </w:rPr>
      </w:pPr>
      <w:r w:rsidRPr="00337000">
        <w:rPr>
          <w:color w:val="000000"/>
          <w:lang w:val="pt-BR"/>
        </w:rPr>
        <w:t>Căn cứ Nghị định số 20/2014/NĐ-CP ngày 24/3/2014 của Chính phủ về phổ cập giáo dục, xoá mù chữ;</w:t>
      </w:r>
    </w:p>
    <w:p w14:paraId="5710BD81" w14:textId="77777777" w:rsidR="00AF28B3" w:rsidRPr="00337000" w:rsidRDefault="00AF28B3" w:rsidP="00F84FF4">
      <w:pPr>
        <w:ind w:firstLine="720"/>
        <w:jc w:val="both"/>
        <w:rPr>
          <w:color w:val="000000"/>
          <w:lang w:val="pt-BR"/>
        </w:rPr>
      </w:pPr>
      <w:r w:rsidRPr="00337000">
        <w:rPr>
          <w:color w:val="000000"/>
          <w:lang w:val="pt-BR"/>
        </w:rPr>
        <w:t>Căn cứ Thông tư số 07/2016/TT-BGDĐT ngày 22/3/2016 của Bộ GD&amp;ĐT quy định về điều kiện đảm bảo và nội dung, quy trình, thủ tục kiểm tra công nhận đạt Chuẩn phổ cập giáo dục, xoá mù chữ;</w:t>
      </w:r>
    </w:p>
    <w:p w14:paraId="3842D2D5" w14:textId="618DFBC9" w:rsidR="00AF28B3" w:rsidRPr="00337000" w:rsidRDefault="00AF28B3" w:rsidP="00F84FF4">
      <w:pPr>
        <w:ind w:firstLine="720"/>
        <w:jc w:val="both"/>
        <w:rPr>
          <w:color w:val="000000"/>
          <w:lang w:val="pt-BR"/>
        </w:rPr>
      </w:pPr>
      <w:r w:rsidRPr="00337000">
        <w:rPr>
          <w:color w:val="000000"/>
          <w:lang w:val="pt-BR"/>
        </w:rPr>
        <w:t xml:space="preserve">Căn cứ </w:t>
      </w:r>
      <w:r w:rsidR="00826C64">
        <w:rPr>
          <w:color w:val="000000"/>
          <w:lang w:val="pt-BR"/>
        </w:rPr>
        <w:t>K</w:t>
      </w:r>
      <w:r w:rsidRPr="00337000">
        <w:rPr>
          <w:color w:val="000000"/>
          <w:lang w:val="pt-BR"/>
        </w:rPr>
        <w:t>ế hoạch số 138/KH-UBND tỉnh ngày 04/4/2022 Kế hoạch duy trì nâng cao chất lượng PCGDMN T5T, thực hiện PCGDMN T4T tỉnh Lào Cai, giai đoạn 2021- 2025;</w:t>
      </w:r>
    </w:p>
    <w:p w14:paraId="769F0E77" w14:textId="77777777" w:rsidR="00AF28B3" w:rsidRPr="00337000" w:rsidRDefault="00AF28B3" w:rsidP="00F84FF4">
      <w:pPr>
        <w:ind w:firstLine="720"/>
        <w:jc w:val="both"/>
        <w:rPr>
          <w:color w:val="000000"/>
          <w:lang w:val="pt-BR"/>
        </w:rPr>
      </w:pPr>
      <w:r w:rsidRPr="00337000">
        <w:rPr>
          <w:color w:val="000000"/>
          <w:lang w:val="pt-BR"/>
        </w:rPr>
        <w:t xml:space="preserve">Căn cứ Kế hoạch số 83/KH-UBND ngày 31/01/2024 của UBND tỉnh Lào Cai về Kế hoạch duy trì, nâng cao chất lượng phổ cập giáo dục mầm non cho trẻ em 5 tuổi và thí điểm thực hiện phổ cập giáo dục mầm non cho trẻ em 4 tuổi tỉnh Lào Cai, năm 2024; </w:t>
      </w:r>
    </w:p>
    <w:p w14:paraId="4EFAEA4F" w14:textId="26FE5A00" w:rsidR="00AF28B3" w:rsidRPr="00337000" w:rsidRDefault="00AF28B3" w:rsidP="00F84FF4">
      <w:pPr>
        <w:ind w:firstLine="720"/>
        <w:jc w:val="both"/>
        <w:rPr>
          <w:color w:val="000000"/>
          <w:lang w:val="pt-BR"/>
        </w:rPr>
      </w:pPr>
      <w:r w:rsidRPr="00337000">
        <w:rPr>
          <w:color w:val="000000"/>
          <w:lang w:val="pt-BR"/>
        </w:rPr>
        <w:t xml:space="preserve">Căn cứ </w:t>
      </w:r>
      <w:r w:rsidR="00826C64">
        <w:rPr>
          <w:color w:val="000000"/>
          <w:lang w:val="pt-BR"/>
        </w:rPr>
        <w:t>K</w:t>
      </w:r>
      <w:r w:rsidRPr="00337000">
        <w:rPr>
          <w:color w:val="000000"/>
          <w:lang w:val="pt-BR"/>
        </w:rPr>
        <w:t xml:space="preserve">ế hoạch số 160/KH-UBND ngày 24/5/2022 của UBND huyện Bát Xát về Kế hoạch duy trì, nâng cao chất lượng phổ cập giáo dục mầm non cho trẻ em 5 tuổi và triển khai thực hiện phổ cập giáo dục mầm non cho trẻ em 4 tuổi, giai đoạn 2021 -2025; </w:t>
      </w:r>
    </w:p>
    <w:p w14:paraId="0AFBB4F1" w14:textId="5E37DFD1" w:rsidR="00AF28B3" w:rsidRPr="00337000" w:rsidRDefault="00BE2722" w:rsidP="00F84FF4">
      <w:pPr>
        <w:ind w:firstLine="720"/>
        <w:jc w:val="both"/>
        <w:rPr>
          <w:color w:val="000000"/>
          <w:lang w:val="pt-BR"/>
        </w:rPr>
      </w:pPr>
      <w:r w:rsidRPr="00337000">
        <w:rPr>
          <w:color w:val="000000"/>
          <w:lang w:val="pt-BR"/>
        </w:rPr>
        <w:t xml:space="preserve">Căn cứ </w:t>
      </w:r>
      <w:r w:rsidR="00826C64">
        <w:rPr>
          <w:color w:val="000000"/>
          <w:lang w:val="pt-BR"/>
        </w:rPr>
        <w:t>K</w:t>
      </w:r>
      <w:r w:rsidR="00AF28B3" w:rsidRPr="00337000">
        <w:rPr>
          <w:color w:val="000000"/>
          <w:lang w:val="pt-BR"/>
        </w:rPr>
        <w:t xml:space="preserve">ế hoạch số 88/KH-BCĐ ngày 04/3/2024 của Ban chỉ đạo công tác GD&amp;ĐT huyện Bát Xát về duy trì PCGD, xóa mù chữ và thực hiện PCGDMN trẻ 4 tuổi năm 2024; </w:t>
      </w:r>
    </w:p>
    <w:p w14:paraId="755925AA" w14:textId="7AEFD4D4" w:rsidR="00AF28B3" w:rsidRPr="00337000" w:rsidRDefault="00BE2722" w:rsidP="00F84FF4">
      <w:pPr>
        <w:ind w:firstLine="720"/>
        <w:jc w:val="both"/>
        <w:rPr>
          <w:color w:val="000000"/>
          <w:lang w:val="pt-BR"/>
        </w:rPr>
      </w:pPr>
      <w:r w:rsidRPr="00337000">
        <w:rPr>
          <w:color w:val="000000"/>
          <w:lang w:val="pt-BR"/>
        </w:rPr>
        <w:t xml:space="preserve">Căn cứ </w:t>
      </w:r>
      <w:r w:rsidR="00826C64">
        <w:rPr>
          <w:color w:val="000000"/>
          <w:lang w:val="pt-BR"/>
        </w:rPr>
        <w:t>K</w:t>
      </w:r>
      <w:r w:rsidR="00AF28B3" w:rsidRPr="00337000">
        <w:rPr>
          <w:color w:val="000000"/>
          <w:lang w:val="pt-BR"/>
        </w:rPr>
        <w:t>ế hoạch số 51/KH-PGD&amp;ĐT ngày 05/7/2024 của Phòng GD&amp;ĐT Bát Xát về Thực hiện tiến độ PCGDMN cho trẻ em 4 tuổi huyện Bát Xát năm 2024;</w:t>
      </w:r>
    </w:p>
    <w:p w14:paraId="1410FE81" w14:textId="77777777" w:rsidR="00AB4EEE" w:rsidRDefault="00AB4EEE" w:rsidP="00F84FF4">
      <w:pPr>
        <w:ind w:firstLine="709"/>
        <w:jc w:val="both"/>
        <w:rPr>
          <w:lang w:val="pt-BR"/>
        </w:rPr>
      </w:pPr>
      <w:r w:rsidRPr="00AB4EEE">
        <w:rPr>
          <w:lang w:val="pt-BR"/>
        </w:rPr>
        <w:t xml:space="preserve">Căn cứ Kế hoạch số 108 /KH- BCĐ của BCĐ công tác GD&amp;ĐT xã Mường Vi ngày 16/11/2023 kế hoạch duy trì PCGD, XMC năm 2024. </w:t>
      </w:r>
    </w:p>
    <w:p w14:paraId="5F980339" w14:textId="2A206248" w:rsidR="00D77100" w:rsidRPr="00D77100" w:rsidRDefault="00D77100" w:rsidP="00F84FF4">
      <w:pPr>
        <w:ind w:firstLine="709"/>
        <w:jc w:val="both"/>
        <w:rPr>
          <w:iCs/>
          <w:lang w:val="pt-BR"/>
        </w:rPr>
      </w:pPr>
      <w:r w:rsidRPr="00D77100">
        <w:rPr>
          <w:iCs/>
          <w:lang w:val="pt-BR"/>
        </w:rPr>
        <w:t xml:space="preserve">Ban chỉ đạo công tác giáo dục </w:t>
      </w:r>
      <w:r>
        <w:rPr>
          <w:iCs/>
          <w:lang w:val="pt-BR"/>
        </w:rPr>
        <w:t xml:space="preserve">và đào tạo xã Mường Vi </w:t>
      </w:r>
      <w:r w:rsidRPr="00D77100">
        <w:rPr>
          <w:iCs/>
          <w:lang w:val="pt-BR"/>
        </w:rPr>
        <w:t xml:space="preserve">báo cáo kết quả thực hiện công tác </w:t>
      </w:r>
      <w:r w:rsidRPr="00D77100">
        <w:rPr>
          <w:iCs/>
          <w:spacing w:val="-12"/>
          <w:lang w:val="pt-BR"/>
        </w:rPr>
        <w:t>duy trì nâng cao chất lượng PCGDMN T5T, thí điểm PCGDMN T4T</w:t>
      </w:r>
      <w:r w:rsidRPr="00D77100">
        <w:rPr>
          <w:iCs/>
          <w:lang w:val="pt-BR"/>
        </w:rPr>
        <w:t xml:space="preserve"> của</w:t>
      </w:r>
      <w:r w:rsidR="00F328E2">
        <w:rPr>
          <w:iCs/>
          <w:lang w:val="pt-BR"/>
        </w:rPr>
        <w:t xml:space="preserve"> xã Mường Vi</w:t>
      </w:r>
      <w:r w:rsidRPr="00D77100">
        <w:rPr>
          <w:iCs/>
          <w:lang w:val="pt-BR"/>
        </w:rPr>
        <w:t xml:space="preserve"> tính đến thời điểm</w:t>
      </w:r>
      <w:r w:rsidR="00F328E2">
        <w:rPr>
          <w:iCs/>
          <w:lang w:val="pt-BR"/>
        </w:rPr>
        <w:t xml:space="preserve"> </w:t>
      </w:r>
      <w:r w:rsidR="00F328E2" w:rsidRPr="00C43644">
        <w:rPr>
          <w:iCs/>
          <w:lang w:val="pt-BR"/>
        </w:rPr>
        <w:t>15</w:t>
      </w:r>
      <w:r w:rsidRPr="00C43644">
        <w:rPr>
          <w:iCs/>
          <w:lang w:val="pt-BR"/>
        </w:rPr>
        <w:t>/</w:t>
      </w:r>
      <w:r w:rsidR="00F328E2" w:rsidRPr="00C43644">
        <w:rPr>
          <w:iCs/>
          <w:lang w:val="pt-BR"/>
        </w:rPr>
        <w:t>11</w:t>
      </w:r>
      <w:r w:rsidRPr="00C43644">
        <w:rPr>
          <w:iCs/>
          <w:lang w:val="pt-BR"/>
        </w:rPr>
        <w:t>/</w:t>
      </w:r>
      <w:r w:rsidR="00F328E2" w:rsidRPr="00C43644">
        <w:rPr>
          <w:iCs/>
          <w:lang w:val="pt-BR"/>
        </w:rPr>
        <w:t>2024</w:t>
      </w:r>
      <w:r w:rsidRPr="00D77100">
        <w:rPr>
          <w:iCs/>
          <w:lang w:val="pt-BR"/>
        </w:rPr>
        <w:t xml:space="preserve"> như sau:</w:t>
      </w:r>
    </w:p>
    <w:p w14:paraId="65F877E4" w14:textId="77777777" w:rsidR="00FB5BAC" w:rsidRPr="00FB5BAC" w:rsidRDefault="00FB5BAC" w:rsidP="00F84FF4">
      <w:pPr>
        <w:ind w:firstLine="709"/>
        <w:jc w:val="both"/>
        <w:rPr>
          <w:b/>
          <w:lang w:val="pt-BR"/>
        </w:rPr>
      </w:pPr>
      <w:r w:rsidRPr="00FB5BAC">
        <w:rPr>
          <w:b/>
          <w:lang w:val="pt-BR"/>
        </w:rPr>
        <w:t>I. ĐẶC ĐIỂM TÌNH HÌNH ĐỊA PHƯƠNG</w:t>
      </w:r>
    </w:p>
    <w:p w14:paraId="0619506F" w14:textId="38F7AA22" w:rsidR="00F84FF4" w:rsidRDefault="00C265DE" w:rsidP="00F84FF4">
      <w:pPr>
        <w:pStyle w:val="BodyText"/>
        <w:ind w:right="148" w:firstLine="709"/>
        <w:rPr>
          <w:rFonts w:ascii="Times New Roman" w:hAnsi="Times New Roman"/>
          <w:color w:val="000000" w:themeColor="text1"/>
          <w:szCs w:val="28"/>
          <w:lang w:val="pt-BR"/>
        </w:rPr>
      </w:pPr>
      <w:r w:rsidRPr="00CD7B28">
        <w:rPr>
          <w:rFonts w:ascii="Times New Roman" w:hAnsi="Times New Roman"/>
          <w:szCs w:val="28"/>
          <w:lang w:val="vi-VN"/>
        </w:rPr>
        <w:t>Mường Vi là một xã nội địa thuộc vùng I của huyện Bát Xát. Tổng diện tích tự nhiên là 2786,7 ha; toàn xã có 56</w:t>
      </w:r>
      <w:r w:rsidRPr="00C265DE">
        <w:rPr>
          <w:rFonts w:ascii="Times New Roman" w:hAnsi="Times New Roman"/>
          <w:szCs w:val="28"/>
          <w:lang w:val="vi-VN"/>
        </w:rPr>
        <w:t>9</w:t>
      </w:r>
      <w:r w:rsidRPr="00CD7B28">
        <w:rPr>
          <w:rFonts w:ascii="Times New Roman" w:hAnsi="Times New Roman"/>
          <w:szCs w:val="28"/>
          <w:lang w:val="vi-VN"/>
        </w:rPr>
        <w:t xml:space="preserve"> hộ </w:t>
      </w:r>
      <w:r w:rsidR="00DF4109" w:rsidRPr="00DF4109">
        <w:rPr>
          <w:rFonts w:ascii="Times New Roman" w:hAnsi="Times New Roman"/>
          <w:szCs w:val="28"/>
          <w:lang w:val="vi-VN"/>
        </w:rPr>
        <w:t>với</w:t>
      </w:r>
      <w:r w:rsidRPr="00CD7B28">
        <w:rPr>
          <w:rFonts w:ascii="Times New Roman" w:hAnsi="Times New Roman"/>
          <w:szCs w:val="28"/>
          <w:lang w:val="vi-VN"/>
        </w:rPr>
        <w:t xml:space="preserve"> 23</w:t>
      </w:r>
      <w:r w:rsidRPr="00C265DE">
        <w:rPr>
          <w:rFonts w:ascii="Times New Roman" w:hAnsi="Times New Roman"/>
          <w:szCs w:val="28"/>
          <w:lang w:val="vi-VN"/>
        </w:rPr>
        <w:t>74</w:t>
      </w:r>
      <w:r w:rsidRPr="00CD7B28">
        <w:rPr>
          <w:rFonts w:ascii="Times New Roman" w:hAnsi="Times New Roman"/>
          <w:szCs w:val="28"/>
          <w:lang w:val="vi-VN"/>
        </w:rPr>
        <w:t xml:space="preserve"> nhân khẩu làm ăn sinh sống trên 05 thôn, bao gồm 10 thành phần dân tộc chung sống; trong đó: Dân tộc: Giáy chiếm 66,7%; Dân tộc: Kinh 19,3%; Dân tộc: Dao 12,6%; còn lại là dân tộc khác chiếm 1,4%. Theo kết quả điều tra, rà soát hộ nghèo, cận nghèo năm 202</w:t>
      </w:r>
      <w:r w:rsidRPr="00C265DE">
        <w:rPr>
          <w:rFonts w:ascii="Times New Roman" w:hAnsi="Times New Roman"/>
          <w:szCs w:val="28"/>
          <w:lang w:val="vi-VN"/>
        </w:rPr>
        <w:t>4</w:t>
      </w:r>
      <w:r w:rsidRPr="00CD7B28">
        <w:rPr>
          <w:rFonts w:ascii="Times New Roman" w:hAnsi="Times New Roman"/>
          <w:szCs w:val="28"/>
          <w:lang w:val="vi-VN"/>
        </w:rPr>
        <w:t xml:space="preserve"> tổng số hộ nghèo của xã 1</w:t>
      </w:r>
      <w:r w:rsidRPr="00C265DE">
        <w:rPr>
          <w:rFonts w:ascii="Times New Roman" w:hAnsi="Times New Roman"/>
          <w:szCs w:val="28"/>
          <w:lang w:val="vi-VN"/>
        </w:rPr>
        <w:t>28</w:t>
      </w:r>
      <w:r w:rsidRPr="00CD7B28">
        <w:rPr>
          <w:rFonts w:ascii="Times New Roman" w:hAnsi="Times New Roman"/>
          <w:szCs w:val="28"/>
          <w:lang w:val="vi-VN"/>
        </w:rPr>
        <w:t xml:space="preserve"> hộ, tỷ lệ nghèo </w:t>
      </w:r>
      <w:r w:rsidRPr="00C265DE">
        <w:rPr>
          <w:rFonts w:ascii="Times New Roman" w:hAnsi="Times New Roman"/>
          <w:szCs w:val="28"/>
          <w:lang w:val="vi-VN"/>
        </w:rPr>
        <w:t>22,5</w:t>
      </w:r>
      <w:r w:rsidRPr="00CD7B28">
        <w:rPr>
          <w:rFonts w:ascii="Times New Roman" w:hAnsi="Times New Roman"/>
          <w:szCs w:val="28"/>
          <w:lang w:val="vi-VN"/>
        </w:rPr>
        <w:t xml:space="preserve">%, số hộ cận nghèo </w:t>
      </w:r>
      <w:r w:rsidRPr="00CD7B28">
        <w:rPr>
          <w:rFonts w:ascii="Times New Roman" w:hAnsi="Times New Roman"/>
          <w:szCs w:val="28"/>
          <w:lang w:val="vi-VN"/>
        </w:rPr>
        <w:lastRenderedPageBreak/>
        <w:t>là 1</w:t>
      </w:r>
      <w:r w:rsidRPr="00C265DE">
        <w:rPr>
          <w:rFonts w:ascii="Times New Roman" w:hAnsi="Times New Roman"/>
          <w:szCs w:val="28"/>
          <w:lang w:val="vi-VN"/>
        </w:rPr>
        <w:t>88</w:t>
      </w:r>
      <w:r w:rsidRPr="00CD7B28">
        <w:rPr>
          <w:rFonts w:ascii="Times New Roman" w:hAnsi="Times New Roman"/>
          <w:szCs w:val="28"/>
          <w:lang w:val="vi-VN"/>
        </w:rPr>
        <w:t xml:space="preserve"> hộ, tỷ lệ cận nghèo 33,</w:t>
      </w:r>
      <w:r w:rsidRPr="00C265DE">
        <w:rPr>
          <w:rFonts w:ascii="Times New Roman" w:hAnsi="Times New Roman"/>
          <w:szCs w:val="28"/>
          <w:lang w:val="vi-VN"/>
        </w:rPr>
        <w:t>4</w:t>
      </w:r>
      <w:r w:rsidRPr="00CD7B28">
        <w:rPr>
          <w:rFonts w:ascii="Times New Roman" w:hAnsi="Times New Roman"/>
          <w:szCs w:val="28"/>
          <w:lang w:val="vi-VN"/>
        </w:rPr>
        <w:t>%</w:t>
      </w:r>
      <w:r w:rsidRPr="00CD7B28">
        <w:rPr>
          <w:rFonts w:ascii="Times New Roman" w:hAnsi="Times New Roman"/>
          <w:color w:val="000000" w:themeColor="text1"/>
          <w:szCs w:val="28"/>
          <w:lang w:val="pt-BR"/>
        </w:rPr>
        <w:t>.</w:t>
      </w:r>
      <w:r w:rsidRPr="00C600D0">
        <w:rPr>
          <w:rFonts w:ascii="Times New Roman" w:hAnsi="Times New Roman"/>
          <w:color w:val="000000" w:themeColor="text1"/>
          <w:szCs w:val="28"/>
          <w:lang w:val="pt-BR"/>
        </w:rPr>
        <w:t xml:space="preserve"> </w:t>
      </w:r>
      <w:r w:rsidR="00FB5BAC" w:rsidRPr="00FB5BAC">
        <w:rPr>
          <w:rFonts w:ascii="Times New Roman" w:hAnsi="Times New Roman"/>
          <w:color w:val="000000" w:themeColor="text1"/>
          <w:szCs w:val="28"/>
          <w:lang w:val="pt-BR"/>
        </w:rPr>
        <w:t>Nhìn chung trong những năm qua tình hình kinh tế xã hội, TTATXH trên địa bàn xã tương đối ổn định, các tầng lớp nhân dân tích cực tham gia thực hiện tốt chủ trương, chính</w:t>
      </w:r>
      <w:r w:rsidR="00FB5BAC" w:rsidRPr="00FB5BAC">
        <w:rPr>
          <w:rFonts w:ascii="Times New Roman" w:hAnsi="Times New Roman"/>
          <w:color w:val="000000" w:themeColor="text1"/>
          <w:spacing w:val="40"/>
          <w:szCs w:val="28"/>
          <w:lang w:val="pt-BR"/>
        </w:rPr>
        <w:t xml:space="preserve"> </w:t>
      </w:r>
      <w:r w:rsidR="00FB5BAC" w:rsidRPr="00FB5BAC">
        <w:rPr>
          <w:rFonts w:ascii="Times New Roman" w:hAnsi="Times New Roman"/>
          <w:color w:val="000000" w:themeColor="text1"/>
          <w:szCs w:val="28"/>
          <w:lang w:val="pt-BR"/>
        </w:rPr>
        <w:t>sách</w:t>
      </w:r>
      <w:r w:rsidR="00FB5BAC" w:rsidRPr="00FB5BAC">
        <w:rPr>
          <w:rFonts w:ascii="Times New Roman" w:hAnsi="Times New Roman"/>
          <w:color w:val="000000" w:themeColor="text1"/>
          <w:spacing w:val="40"/>
          <w:szCs w:val="28"/>
          <w:lang w:val="pt-BR"/>
        </w:rPr>
        <w:t xml:space="preserve"> </w:t>
      </w:r>
      <w:r w:rsidR="00FB5BAC" w:rsidRPr="00FB5BAC">
        <w:rPr>
          <w:rFonts w:ascii="Times New Roman" w:hAnsi="Times New Roman"/>
          <w:color w:val="000000" w:themeColor="text1"/>
          <w:szCs w:val="28"/>
          <w:lang w:val="pt-BR"/>
        </w:rPr>
        <w:t>của</w:t>
      </w:r>
      <w:r w:rsidR="00FB5BAC" w:rsidRPr="00FB5BAC">
        <w:rPr>
          <w:rFonts w:ascii="Times New Roman" w:hAnsi="Times New Roman"/>
          <w:color w:val="000000" w:themeColor="text1"/>
          <w:spacing w:val="39"/>
          <w:szCs w:val="28"/>
          <w:lang w:val="pt-BR"/>
        </w:rPr>
        <w:t xml:space="preserve"> </w:t>
      </w:r>
      <w:r w:rsidR="00FB5BAC" w:rsidRPr="00FB5BAC">
        <w:rPr>
          <w:rFonts w:ascii="Times New Roman" w:hAnsi="Times New Roman"/>
          <w:color w:val="000000" w:themeColor="text1"/>
          <w:szCs w:val="28"/>
          <w:lang w:val="pt-BR"/>
        </w:rPr>
        <w:t>Đảng, pháp</w:t>
      </w:r>
      <w:r w:rsidR="00FB5BAC" w:rsidRPr="00FB5BAC">
        <w:rPr>
          <w:rFonts w:ascii="Times New Roman" w:hAnsi="Times New Roman"/>
          <w:color w:val="000000" w:themeColor="text1"/>
          <w:spacing w:val="40"/>
          <w:szCs w:val="28"/>
          <w:lang w:val="pt-BR"/>
        </w:rPr>
        <w:t xml:space="preserve"> </w:t>
      </w:r>
      <w:r w:rsidR="00FB5BAC" w:rsidRPr="00FB5BAC">
        <w:rPr>
          <w:rFonts w:ascii="Times New Roman" w:hAnsi="Times New Roman"/>
          <w:color w:val="000000" w:themeColor="text1"/>
          <w:szCs w:val="28"/>
          <w:lang w:val="pt-BR"/>
        </w:rPr>
        <w:t>luật của</w:t>
      </w:r>
      <w:r w:rsidR="00FB5BAC" w:rsidRPr="00FB5BAC">
        <w:rPr>
          <w:rFonts w:ascii="Times New Roman" w:hAnsi="Times New Roman"/>
          <w:color w:val="000000" w:themeColor="text1"/>
          <w:spacing w:val="39"/>
          <w:szCs w:val="28"/>
          <w:lang w:val="pt-BR"/>
        </w:rPr>
        <w:t xml:space="preserve"> </w:t>
      </w:r>
      <w:r w:rsidR="00FB5BAC" w:rsidRPr="00FB5BAC">
        <w:rPr>
          <w:rFonts w:ascii="Times New Roman" w:hAnsi="Times New Roman"/>
          <w:color w:val="000000" w:themeColor="text1"/>
          <w:szCs w:val="28"/>
          <w:lang w:val="pt-BR"/>
        </w:rPr>
        <w:t>Nhà</w:t>
      </w:r>
      <w:r w:rsidR="00FB5BAC" w:rsidRPr="00FB5BAC">
        <w:rPr>
          <w:rFonts w:ascii="Times New Roman" w:hAnsi="Times New Roman"/>
          <w:color w:val="000000" w:themeColor="text1"/>
          <w:spacing w:val="39"/>
          <w:szCs w:val="28"/>
          <w:lang w:val="pt-BR"/>
        </w:rPr>
        <w:t xml:space="preserve"> </w:t>
      </w:r>
      <w:r w:rsidR="00FB5BAC" w:rsidRPr="00FB5BAC">
        <w:rPr>
          <w:rFonts w:ascii="Times New Roman" w:hAnsi="Times New Roman"/>
          <w:color w:val="000000" w:themeColor="text1"/>
          <w:szCs w:val="28"/>
          <w:lang w:val="pt-BR"/>
        </w:rPr>
        <w:t>nước và tin</w:t>
      </w:r>
      <w:r w:rsidR="00FB5BAC" w:rsidRPr="00FB5BAC">
        <w:rPr>
          <w:rFonts w:ascii="Times New Roman" w:hAnsi="Times New Roman"/>
          <w:color w:val="000000" w:themeColor="text1"/>
          <w:spacing w:val="40"/>
          <w:szCs w:val="28"/>
          <w:lang w:val="pt-BR"/>
        </w:rPr>
        <w:t xml:space="preserve"> </w:t>
      </w:r>
      <w:r w:rsidR="00FB5BAC" w:rsidRPr="00FB5BAC">
        <w:rPr>
          <w:rFonts w:ascii="Times New Roman" w:hAnsi="Times New Roman"/>
          <w:color w:val="000000" w:themeColor="text1"/>
          <w:szCs w:val="28"/>
          <w:lang w:val="pt-BR"/>
        </w:rPr>
        <w:t>tưởng tuyệt</w:t>
      </w:r>
      <w:r w:rsidR="00FB5BAC" w:rsidRPr="00FB5BAC">
        <w:rPr>
          <w:rFonts w:ascii="Times New Roman" w:hAnsi="Times New Roman"/>
          <w:color w:val="000000" w:themeColor="text1"/>
          <w:spacing w:val="40"/>
          <w:szCs w:val="28"/>
          <w:lang w:val="pt-BR"/>
        </w:rPr>
        <w:t xml:space="preserve"> </w:t>
      </w:r>
      <w:r w:rsidR="00FB5BAC" w:rsidRPr="00FB5BAC">
        <w:rPr>
          <w:rFonts w:ascii="Times New Roman" w:hAnsi="Times New Roman"/>
          <w:color w:val="000000" w:themeColor="text1"/>
          <w:szCs w:val="28"/>
          <w:lang w:val="pt-BR"/>
        </w:rPr>
        <w:t>đối vào sự lãnh đạo của Đảng, Nhà nước; đời sống nhân dân ngày càng phát triển.</w:t>
      </w:r>
    </w:p>
    <w:p w14:paraId="690A5192" w14:textId="4B7955A2" w:rsidR="009332C7" w:rsidRPr="00F84FF4" w:rsidRDefault="00FB5BAC" w:rsidP="00F84FF4">
      <w:pPr>
        <w:pStyle w:val="BodyText"/>
        <w:ind w:right="148" w:firstLine="709"/>
        <w:rPr>
          <w:rFonts w:ascii="Times New Roman" w:hAnsi="Times New Roman"/>
          <w:color w:val="000000" w:themeColor="text1"/>
          <w:szCs w:val="28"/>
          <w:lang w:val="pt-BR"/>
        </w:rPr>
      </w:pPr>
      <w:r w:rsidRPr="00F84FF4">
        <w:rPr>
          <w:rFonts w:ascii="Times New Roman" w:hAnsi="Times New Roman"/>
          <w:color w:val="000000" w:themeColor="text1"/>
          <w:lang w:val="pt-BR"/>
        </w:rPr>
        <w:t>Dưới sự quan tâm lãnh đạo, chỉ đạo sát sao của Đảng bộ, Chính quyền xã Mường Vi đã đạt được nhiều thành tựu trong phát triển kinh tế</w:t>
      </w:r>
      <w:r w:rsidRPr="00F84FF4">
        <w:rPr>
          <w:rFonts w:ascii="Times New Roman" w:hAnsi="Times New Roman"/>
          <w:color w:val="000000" w:themeColor="text1"/>
          <w:spacing w:val="34"/>
          <w:lang w:val="pt-BR"/>
        </w:rPr>
        <w:t xml:space="preserve"> </w:t>
      </w:r>
      <w:r w:rsidRPr="00F84FF4">
        <w:rPr>
          <w:rFonts w:ascii="Times New Roman" w:hAnsi="Times New Roman"/>
          <w:color w:val="000000" w:themeColor="text1"/>
          <w:lang w:val="pt-BR"/>
        </w:rPr>
        <w:t>- văn hóa - xã hội, đặc biệt trong lĩnh vực giáo dục. Quy mô trường lớp phát triển nhanh và ổn định nhiều năm nay, chất lượng dạy và học được nâng lên, đến nay toàn xã có</w:t>
      </w:r>
      <w:r w:rsidRPr="00F84FF4">
        <w:rPr>
          <w:rFonts w:ascii="Times New Roman" w:hAnsi="Times New Roman"/>
          <w:color w:val="000000" w:themeColor="text1"/>
          <w:spacing w:val="40"/>
          <w:lang w:val="pt-BR"/>
        </w:rPr>
        <w:t xml:space="preserve"> </w:t>
      </w:r>
      <w:r w:rsidRPr="00F84FF4">
        <w:rPr>
          <w:rFonts w:ascii="Times New Roman" w:hAnsi="Times New Roman"/>
          <w:color w:val="000000" w:themeColor="text1"/>
          <w:lang w:val="pt-BR"/>
        </w:rPr>
        <w:t>03</w:t>
      </w:r>
      <w:r w:rsidRPr="00F84FF4">
        <w:rPr>
          <w:rFonts w:ascii="Times New Roman" w:hAnsi="Times New Roman"/>
          <w:color w:val="000000" w:themeColor="text1"/>
          <w:spacing w:val="-1"/>
          <w:lang w:val="pt-BR"/>
        </w:rPr>
        <w:t xml:space="preserve"> </w:t>
      </w:r>
      <w:r w:rsidRPr="00F84FF4">
        <w:rPr>
          <w:rFonts w:ascii="Times New Roman" w:hAnsi="Times New Roman"/>
          <w:color w:val="000000" w:themeColor="text1"/>
          <w:lang w:val="pt-BR"/>
        </w:rPr>
        <w:t>trường học đã</w:t>
      </w:r>
      <w:r w:rsidRPr="00F84FF4">
        <w:rPr>
          <w:rFonts w:ascii="Times New Roman" w:hAnsi="Times New Roman"/>
          <w:color w:val="000000" w:themeColor="text1"/>
          <w:spacing w:val="-1"/>
          <w:lang w:val="pt-BR"/>
        </w:rPr>
        <w:t xml:space="preserve"> </w:t>
      </w:r>
      <w:r w:rsidRPr="00F84FF4">
        <w:rPr>
          <w:rFonts w:ascii="Times New Roman" w:hAnsi="Times New Roman"/>
          <w:color w:val="000000" w:themeColor="text1"/>
          <w:lang w:val="pt-BR"/>
        </w:rPr>
        <w:t>đạt chuẩn quốc gia (01 trường Mầm</w:t>
      </w:r>
      <w:r w:rsidRPr="00F84FF4">
        <w:rPr>
          <w:rFonts w:ascii="Times New Roman" w:hAnsi="Times New Roman"/>
          <w:color w:val="000000" w:themeColor="text1"/>
          <w:spacing w:val="-5"/>
          <w:lang w:val="pt-BR"/>
        </w:rPr>
        <w:t xml:space="preserve"> </w:t>
      </w:r>
      <w:r w:rsidRPr="00F84FF4">
        <w:rPr>
          <w:rFonts w:ascii="Times New Roman" w:hAnsi="Times New Roman"/>
          <w:color w:val="000000" w:themeColor="text1"/>
          <w:lang w:val="pt-BR"/>
        </w:rPr>
        <w:t>non,</w:t>
      </w:r>
      <w:r w:rsidRPr="00F84FF4">
        <w:rPr>
          <w:rFonts w:ascii="Times New Roman" w:hAnsi="Times New Roman"/>
          <w:color w:val="000000" w:themeColor="text1"/>
          <w:spacing w:val="-2"/>
          <w:lang w:val="pt-BR"/>
        </w:rPr>
        <w:t xml:space="preserve"> </w:t>
      </w:r>
      <w:r w:rsidRPr="00F84FF4">
        <w:rPr>
          <w:rFonts w:ascii="Times New Roman" w:hAnsi="Times New Roman"/>
          <w:color w:val="000000" w:themeColor="text1"/>
          <w:lang w:val="pt-BR"/>
        </w:rPr>
        <w:t>01 trường tiểu học</w:t>
      </w:r>
      <w:r w:rsidRPr="00F84FF4">
        <w:rPr>
          <w:rFonts w:ascii="Times New Roman" w:hAnsi="Times New Roman"/>
          <w:color w:val="000000" w:themeColor="text1"/>
          <w:spacing w:val="-1"/>
          <w:lang w:val="pt-BR"/>
        </w:rPr>
        <w:t xml:space="preserve"> </w:t>
      </w:r>
      <w:r w:rsidRPr="00F84FF4">
        <w:rPr>
          <w:rFonts w:ascii="Times New Roman" w:hAnsi="Times New Roman"/>
          <w:color w:val="000000" w:themeColor="text1"/>
          <w:lang w:val="pt-BR"/>
        </w:rPr>
        <w:t xml:space="preserve">và 01 trường trung học cơ sở). </w:t>
      </w:r>
      <w:r w:rsidR="00F84FF4" w:rsidRPr="00F84FF4">
        <w:rPr>
          <w:rFonts w:ascii="Times New Roman" w:hAnsi="Times New Roman"/>
          <w:color w:val="000000" w:themeColor="text1"/>
          <w:lang w:val="vi-VN"/>
        </w:rPr>
        <w:t>Xã Mường</w:t>
      </w:r>
      <w:r w:rsidR="00F84FF4" w:rsidRPr="00AF5F3B">
        <w:rPr>
          <w:rFonts w:ascii="Times New Roman" w:hAnsi="Times New Roman"/>
          <w:color w:val="000000" w:themeColor="text1"/>
          <w:lang w:val="pt-BR"/>
        </w:rPr>
        <w:t xml:space="preserve"> </w:t>
      </w:r>
      <w:r w:rsidR="009332C7" w:rsidRPr="00F84FF4">
        <w:rPr>
          <w:rFonts w:ascii="Times New Roman" w:hAnsi="Times New Roman"/>
          <w:color w:val="000000" w:themeColor="text1"/>
          <w:lang w:val="vi-VN"/>
        </w:rPr>
        <w:t xml:space="preserve">Vi duy trì </w:t>
      </w:r>
      <w:r w:rsidR="009332C7" w:rsidRPr="00F84FF4">
        <w:rPr>
          <w:rFonts w:ascii="Times New Roman" w:hAnsi="Times New Roman"/>
          <w:spacing w:val="-4"/>
          <w:lang w:val="es-BO"/>
        </w:rPr>
        <w:t xml:space="preserve">PCGDMNT5T, </w:t>
      </w:r>
      <w:r w:rsidR="00636D31">
        <w:rPr>
          <w:rFonts w:ascii="Times New Roman" w:hAnsi="Times New Roman"/>
          <w:spacing w:val="-4"/>
          <w:lang w:val="es-BO"/>
        </w:rPr>
        <w:t xml:space="preserve">thí điểm </w:t>
      </w:r>
      <w:r w:rsidR="009332C7" w:rsidRPr="00F84FF4">
        <w:rPr>
          <w:rFonts w:ascii="Times New Roman" w:hAnsi="Times New Roman"/>
          <w:spacing w:val="-4"/>
          <w:lang w:val="es-BO"/>
        </w:rPr>
        <w:t xml:space="preserve">PCGDMNT4T, duy trì PCGD Tiểu học mức độ 3, duy trì đạt chuẩn PCGD THCS mức độ 3, duy trì </w:t>
      </w:r>
      <w:r w:rsidR="009332C7" w:rsidRPr="00F84FF4">
        <w:rPr>
          <w:rFonts w:ascii="Times New Roman" w:hAnsi="Times New Roman"/>
          <w:color w:val="000000" w:themeColor="text1"/>
          <w:lang w:val="vi-VN"/>
        </w:rPr>
        <w:t>XMC mức độ 2.</w:t>
      </w:r>
    </w:p>
    <w:p w14:paraId="54C015EB" w14:textId="4BE82E79" w:rsidR="00FB5BAC" w:rsidRPr="00FB5BAC" w:rsidRDefault="00FB5BAC" w:rsidP="00F84FF4">
      <w:pPr>
        <w:pStyle w:val="BodyText"/>
        <w:ind w:right="106"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Sự nghiệp giáo dục trong toàn xã ngày càng được quan tâm hơn, có sự chung tay hợp tác chặt chẽ giữa gia đình - nhà trường và xã hội trong công tác chăm sóc nuôi dưỡng giáo dục trẻ.</w:t>
      </w:r>
    </w:p>
    <w:p w14:paraId="6815BF52" w14:textId="77777777" w:rsidR="00FB5BAC" w:rsidRPr="00FB5BAC" w:rsidRDefault="00FB5BAC" w:rsidP="00F84FF4">
      <w:pPr>
        <w:pStyle w:val="BodyText"/>
        <w:ind w:right="109"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Năm học 2023 - 2024 trường mầm non Mường Vi có 141 trẻ/ 7 lớp. Riêng trẻ mẫu giáo 5 tuổi huy động được 39/39 trẻ dân số độ tuổi đạt 100%; trẻ mẫu giáo 4 tuổi huy động được 33/33 trẻ dân số độ tuổi đạt 100%.</w:t>
      </w:r>
    </w:p>
    <w:p w14:paraId="25599CA9" w14:textId="5825999A" w:rsidR="00FB5BAC" w:rsidRPr="00FB5BAC" w:rsidRDefault="00FB5BAC" w:rsidP="00F84FF4">
      <w:pPr>
        <w:pStyle w:val="BodyText"/>
        <w:ind w:right="104"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 xml:space="preserve">Năm học 2024 - 2025 địa bàn xã có </w:t>
      </w:r>
      <w:r w:rsidR="007F4699">
        <w:rPr>
          <w:rFonts w:ascii="Times New Roman" w:hAnsi="Times New Roman"/>
          <w:color w:val="000000" w:themeColor="text1"/>
          <w:szCs w:val="28"/>
          <w:lang w:val="pt-BR"/>
        </w:rPr>
        <w:t>01</w:t>
      </w:r>
      <w:r w:rsidRPr="00FB5BAC">
        <w:rPr>
          <w:rFonts w:ascii="Times New Roman" w:hAnsi="Times New Roman"/>
          <w:color w:val="000000" w:themeColor="text1"/>
          <w:szCs w:val="28"/>
          <w:lang w:val="pt-BR"/>
        </w:rPr>
        <w:t xml:space="preserve"> trường mầm non gồm 04 điểm trường trong đó 01 điểm trường chính và 03 điểm lẻ với tổng số trẻ ra lớp là</w:t>
      </w:r>
      <w:r w:rsidRPr="00FB5BAC">
        <w:rPr>
          <w:rFonts w:ascii="Times New Roman" w:hAnsi="Times New Roman"/>
          <w:color w:val="000000" w:themeColor="text1"/>
          <w:spacing w:val="40"/>
          <w:szCs w:val="28"/>
          <w:lang w:val="pt-BR"/>
        </w:rPr>
        <w:t xml:space="preserve"> </w:t>
      </w:r>
      <w:r w:rsidRPr="00FB5BAC">
        <w:rPr>
          <w:rFonts w:ascii="Times New Roman" w:hAnsi="Times New Roman"/>
          <w:color w:val="000000" w:themeColor="text1"/>
          <w:szCs w:val="28"/>
          <w:lang w:val="pt-BR"/>
        </w:rPr>
        <w:t>125/</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7 nhóm, lớp</w:t>
      </w:r>
      <w:r w:rsidRPr="00FB5BAC">
        <w:rPr>
          <w:rFonts w:ascii="Times New Roman" w:hAnsi="Times New Roman"/>
          <w:color w:val="000000" w:themeColor="text1"/>
          <w:spacing w:val="12"/>
          <w:szCs w:val="28"/>
          <w:lang w:val="pt-BR"/>
        </w:rPr>
        <w:t xml:space="preserve"> </w:t>
      </w:r>
      <w:r w:rsidRPr="00FB5BAC">
        <w:rPr>
          <w:rFonts w:ascii="Times New Roman" w:hAnsi="Times New Roman"/>
          <w:color w:val="000000" w:themeColor="text1"/>
          <w:szCs w:val="28"/>
          <w:lang w:val="pt-BR"/>
        </w:rPr>
        <w:t>(01 nhóm trẻ, 01 lớp</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mẫu</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giáo</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3 tuổi, 01</w:t>
      </w:r>
      <w:r w:rsidRPr="00FB5BAC">
        <w:rPr>
          <w:rFonts w:ascii="Times New Roman" w:hAnsi="Times New Roman"/>
          <w:color w:val="000000" w:themeColor="text1"/>
          <w:spacing w:val="12"/>
          <w:szCs w:val="28"/>
          <w:lang w:val="pt-BR"/>
        </w:rPr>
        <w:t xml:space="preserve"> </w:t>
      </w:r>
      <w:r w:rsidRPr="00FB5BAC">
        <w:rPr>
          <w:rFonts w:ascii="Times New Roman" w:hAnsi="Times New Roman"/>
          <w:color w:val="000000" w:themeColor="text1"/>
          <w:szCs w:val="28"/>
          <w:lang w:val="pt-BR"/>
        </w:rPr>
        <w:t>lớp mẫu</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giáo 4</w:t>
      </w:r>
      <w:r w:rsidRPr="00FB5BAC">
        <w:rPr>
          <w:rFonts w:ascii="Times New Roman" w:hAnsi="Times New Roman"/>
          <w:color w:val="000000" w:themeColor="text1"/>
          <w:spacing w:val="11"/>
          <w:szCs w:val="28"/>
          <w:lang w:val="pt-BR"/>
        </w:rPr>
        <w:t xml:space="preserve"> </w:t>
      </w:r>
      <w:r w:rsidRPr="00FB5BAC">
        <w:rPr>
          <w:rFonts w:ascii="Times New Roman" w:hAnsi="Times New Roman"/>
          <w:color w:val="000000" w:themeColor="text1"/>
          <w:szCs w:val="28"/>
          <w:lang w:val="pt-BR"/>
        </w:rPr>
        <w:t>tuổi, 04</w:t>
      </w:r>
      <w:r w:rsidRPr="00FB5BAC">
        <w:rPr>
          <w:rFonts w:ascii="Times New Roman" w:hAnsi="Times New Roman"/>
          <w:color w:val="000000" w:themeColor="text1"/>
          <w:spacing w:val="-7"/>
          <w:szCs w:val="28"/>
          <w:lang w:val="pt-BR"/>
        </w:rPr>
        <w:t xml:space="preserve"> </w:t>
      </w:r>
      <w:r w:rsidRPr="00FB5BAC">
        <w:rPr>
          <w:rFonts w:ascii="Times New Roman" w:hAnsi="Times New Roman"/>
          <w:color w:val="000000" w:themeColor="text1"/>
          <w:szCs w:val="28"/>
          <w:lang w:val="pt-BR"/>
        </w:rPr>
        <w:t>lớp mẫu</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giáo 5</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pacing w:val="-2"/>
          <w:szCs w:val="28"/>
          <w:lang w:val="pt-BR"/>
        </w:rPr>
        <w:t>tuổi).</w:t>
      </w:r>
    </w:p>
    <w:p w14:paraId="79DBBA23" w14:textId="77777777" w:rsidR="00FB5BAC" w:rsidRPr="00FB5BAC" w:rsidRDefault="00FB5BAC" w:rsidP="00F84FF4">
      <w:pPr>
        <w:pStyle w:val="BodyText"/>
        <w:ind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Chia</w:t>
      </w:r>
      <w:r w:rsidRPr="00FB5BAC">
        <w:rPr>
          <w:rFonts w:ascii="Times New Roman" w:hAnsi="Times New Roman"/>
          <w:color w:val="000000" w:themeColor="text1"/>
          <w:spacing w:val="-3"/>
          <w:szCs w:val="28"/>
          <w:lang w:val="pt-BR"/>
        </w:rPr>
        <w:t xml:space="preserve"> </w:t>
      </w:r>
      <w:r w:rsidRPr="00FB5BAC">
        <w:rPr>
          <w:rFonts w:ascii="Times New Roman" w:hAnsi="Times New Roman"/>
          <w:color w:val="000000" w:themeColor="text1"/>
          <w:szCs w:val="28"/>
          <w:lang w:val="pt-BR"/>
        </w:rPr>
        <w:t>theo</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từng</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độ</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tuổi</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cụ</w:t>
      </w:r>
      <w:r w:rsidRPr="00FB5BAC">
        <w:rPr>
          <w:rFonts w:ascii="Times New Roman" w:hAnsi="Times New Roman"/>
          <w:color w:val="000000" w:themeColor="text1"/>
          <w:spacing w:val="-4"/>
          <w:szCs w:val="28"/>
          <w:lang w:val="pt-BR"/>
        </w:rPr>
        <w:t xml:space="preserve"> thể:</w:t>
      </w:r>
    </w:p>
    <w:p w14:paraId="7D80BA23" w14:textId="77777777" w:rsidR="00FB5BAC" w:rsidRPr="00FB5BAC" w:rsidRDefault="00FB5BAC" w:rsidP="00F84FF4">
      <w:pPr>
        <w:pStyle w:val="BodyText"/>
        <w:ind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 Trẻ</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nhà</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trẻ</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huy</w:t>
      </w:r>
      <w:r w:rsidRPr="00FB5BAC">
        <w:rPr>
          <w:rFonts w:ascii="Times New Roman" w:hAnsi="Times New Roman"/>
          <w:color w:val="000000" w:themeColor="text1"/>
          <w:spacing w:val="-5"/>
          <w:szCs w:val="28"/>
          <w:lang w:val="pt-BR"/>
        </w:rPr>
        <w:t xml:space="preserve"> </w:t>
      </w:r>
      <w:r w:rsidRPr="00FB5BAC">
        <w:rPr>
          <w:rFonts w:ascii="Times New Roman" w:hAnsi="Times New Roman"/>
          <w:color w:val="000000" w:themeColor="text1"/>
          <w:szCs w:val="28"/>
          <w:lang w:val="pt-BR"/>
        </w:rPr>
        <w:t>động</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được:</w:t>
      </w:r>
      <w:r w:rsidRPr="00FB5BAC">
        <w:rPr>
          <w:rFonts w:ascii="Times New Roman" w:hAnsi="Times New Roman"/>
          <w:color w:val="000000" w:themeColor="text1"/>
          <w:spacing w:val="-3"/>
          <w:szCs w:val="28"/>
          <w:lang w:val="pt-BR"/>
        </w:rPr>
        <w:t xml:space="preserve"> </w:t>
      </w:r>
      <w:r w:rsidRPr="00FB5BAC">
        <w:rPr>
          <w:rFonts w:ascii="Times New Roman" w:hAnsi="Times New Roman"/>
          <w:color w:val="000000" w:themeColor="text1"/>
          <w:szCs w:val="28"/>
          <w:lang w:val="pt-BR"/>
        </w:rPr>
        <w:t>18/67</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trẻ</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dân</w:t>
      </w:r>
      <w:r w:rsidRPr="00FB5BAC">
        <w:rPr>
          <w:rFonts w:ascii="Times New Roman" w:hAnsi="Times New Roman"/>
          <w:color w:val="000000" w:themeColor="text1"/>
          <w:spacing w:val="-1"/>
          <w:szCs w:val="28"/>
          <w:lang w:val="pt-BR"/>
        </w:rPr>
        <w:t xml:space="preserve"> </w:t>
      </w:r>
      <w:r w:rsidRPr="00FB5BAC">
        <w:rPr>
          <w:rFonts w:ascii="Times New Roman" w:hAnsi="Times New Roman"/>
          <w:color w:val="000000" w:themeColor="text1"/>
          <w:szCs w:val="28"/>
          <w:lang w:val="pt-BR"/>
        </w:rPr>
        <w:t>số</w:t>
      </w:r>
      <w:r w:rsidRPr="00FB5BAC">
        <w:rPr>
          <w:rFonts w:ascii="Times New Roman" w:hAnsi="Times New Roman"/>
          <w:color w:val="000000" w:themeColor="text1"/>
          <w:spacing w:val="-1"/>
          <w:szCs w:val="28"/>
          <w:lang w:val="pt-BR"/>
        </w:rPr>
        <w:t xml:space="preserve"> </w:t>
      </w:r>
      <w:r w:rsidRPr="00FB5BAC">
        <w:rPr>
          <w:rFonts w:ascii="Times New Roman" w:hAnsi="Times New Roman"/>
          <w:color w:val="000000" w:themeColor="text1"/>
          <w:szCs w:val="28"/>
          <w:lang w:val="pt-BR"/>
        </w:rPr>
        <w:t>độ</w:t>
      </w:r>
      <w:r w:rsidRPr="00FB5BAC">
        <w:rPr>
          <w:rFonts w:ascii="Times New Roman" w:hAnsi="Times New Roman"/>
          <w:color w:val="000000" w:themeColor="text1"/>
          <w:spacing w:val="-1"/>
          <w:szCs w:val="28"/>
          <w:lang w:val="pt-BR"/>
        </w:rPr>
        <w:t xml:space="preserve"> </w:t>
      </w:r>
      <w:r w:rsidRPr="00FB5BAC">
        <w:rPr>
          <w:rFonts w:ascii="Times New Roman" w:hAnsi="Times New Roman"/>
          <w:color w:val="000000" w:themeColor="text1"/>
          <w:szCs w:val="28"/>
          <w:lang w:val="pt-BR"/>
        </w:rPr>
        <w:t>tuổi</w:t>
      </w:r>
      <w:r w:rsidRPr="00FB5BAC">
        <w:rPr>
          <w:rFonts w:ascii="Times New Roman" w:hAnsi="Times New Roman"/>
          <w:color w:val="000000" w:themeColor="text1"/>
          <w:spacing w:val="-3"/>
          <w:szCs w:val="28"/>
          <w:lang w:val="pt-BR"/>
        </w:rPr>
        <w:t xml:space="preserve"> </w:t>
      </w:r>
      <w:r w:rsidRPr="00FB5BAC">
        <w:rPr>
          <w:rFonts w:ascii="Times New Roman" w:hAnsi="Times New Roman"/>
          <w:color w:val="000000" w:themeColor="text1"/>
          <w:szCs w:val="28"/>
          <w:lang w:val="pt-BR"/>
        </w:rPr>
        <w:t>đạt</w:t>
      </w:r>
      <w:r w:rsidRPr="00FB5BAC">
        <w:rPr>
          <w:rFonts w:ascii="Times New Roman" w:hAnsi="Times New Roman"/>
          <w:color w:val="000000" w:themeColor="text1"/>
          <w:spacing w:val="-3"/>
          <w:szCs w:val="28"/>
          <w:lang w:val="pt-BR"/>
        </w:rPr>
        <w:t xml:space="preserve"> </w:t>
      </w:r>
      <w:r w:rsidRPr="00FB5BAC">
        <w:rPr>
          <w:rFonts w:ascii="Times New Roman" w:hAnsi="Times New Roman"/>
          <w:color w:val="000000" w:themeColor="text1"/>
          <w:spacing w:val="-2"/>
          <w:szCs w:val="28"/>
          <w:lang w:val="pt-BR"/>
        </w:rPr>
        <w:t>26,9%.</w:t>
      </w:r>
    </w:p>
    <w:p w14:paraId="4E71C06F" w14:textId="77777777" w:rsidR="00FB5BAC" w:rsidRPr="00FB5BAC" w:rsidRDefault="00FB5BAC" w:rsidP="00F84FF4">
      <w:pPr>
        <w:widowControl w:val="0"/>
        <w:tabs>
          <w:tab w:val="left" w:pos="0"/>
        </w:tabs>
        <w:autoSpaceDE w:val="0"/>
        <w:autoSpaceDN w:val="0"/>
        <w:ind w:firstLine="709"/>
        <w:rPr>
          <w:color w:val="000000" w:themeColor="text1"/>
          <w:lang w:val="pt-BR"/>
        </w:rPr>
      </w:pPr>
      <w:r w:rsidRPr="00FB5BAC">
        <w:rPr>
          <w:color w:val="000000" w:themeColor="text1"/>
          <w:lang w:val="pt-BR"/>
        </w:rPr>
        <w:t>- Trẻ</w:t>
      </w:r>
      <w:r w:rsidRPr="00FB5BAC">
        <w:rPr>
          <w:color w:val="000000" w:themeColor="text1"/>
          <w:spacing w:val="-4"/>
          <w:lang w:val="pt-BR"/>
        </w:rPr>
        <w:t xml:space="preserve"> </w:t>
      </w:r>
      <w:r w:rsidRPr="00FB5BAC">
        <w:rPr>
          <w:color w:val="000000" w:themeColor="text1"/>
          <w:lang w:val="pt-BR"/>
        </w:rPr>
        <w:t>3</w:t>
      </w:r>
      <w:r w:rsidRPr="00FB5BAC">
        <w:rPr>
          <w:color w:val="000000" w:themeColor="text1"/>
          <w:spacing w:val="-1"/>
          <w:lang w:val="pt-BR"/>
        </w:rPr>
        <w:t xml:space="preserve"> </w:t>
      </w:r>
      <w:r w:rsidRPr="00FB5BAC">
        <w:rPr>
          <w:color w:val="000000" w:themeColor="text1"/>
          <w:lang w:val="pt-BR"/>
        </w:rPr>
        <w:t>tuổi huy</w:t>
      </w:r>
      <w:r w:rsidRPr="00FB5BAC">
        <w:rPr>
          <w:color w:val="000000" w:themeColor="text1"/>
          <w:spacing w:val="-6"/>
          <w:lang w:val="pt-BR"/>
        </w:rPr>
        <w:t xml:space="preserve"> </w:t>
      </w:r>
      <w:r w:rsidRPr="00FB5BAC">
        <w:rPr>
          <w:color w:val="000000" w:themeColor="text1"/>
          <w:lang w:val="pt-BR"/>
        </w:rPr>
        <w:t>động</w:t>
      </w:r>
      <w:r w:rsidRPr="00FB5BAC">
        <w:rPr>
          <w:color w:val="000000" w:themeColor="text1"/>
          <w:spacing w:val="-3"/>
          <w:lang w:val="pt-BR"/>
        </w:rPr>
        <w:t xml:space="preserve"> </w:t>
      </w:r>
      <w:r w:rsidRPr="00FB5BAC">
        <w:rPr>
          <w:color w:val="000000" w:themeColor="text1"/>
          <w:lang w:val="pt-BR"/>
        </w:rPr>
        <w:t>được:</w:t>
      </w:r>
      <w:r w:rsidRPr="00FB5BAC">
        <w:rPr>
          <w:color w:val="000000" w:themeColor="text1"/>
          <w:spacing w:val="-3"/>
          <w:lang w:val="pt-BR"/>
        </w:rPr>
        <w:t xml:space="preserve"> </w:t>
      </w:r>
      <w:r w:rsidRPr="00FB5BAC">
        <w:rPr>
          <w:color w:val="000000" w:themeColor="text1"/>
          <w:lang w:val="pt-BR"/>
        </w:rPr>
        <w:t>30/30</w:t>
      </w:r>
      <w:r w:rsidRPr="00FB5BAC">
        <w:rPr>
          <w:color w:val="000000" w:themeColor="text1"/>
          <w:spacing w:val="-5"/>
          <w:lang w:val="pt-BR"/>
        </w:rPr>
        <w:t xml:space="preserve"> </w:t>
      </w:r>
      <w:r w:rsidRPr="00FB5BAC">
        <w:rPr>
          <w:color w:val="000000" w:themeColor="text1"/>
          <w:lang w:val="pt-BR"/>
        </w:rPr>
        <w:t>trẻ</w:t>
      </w:r>
      <w:r w:rsidRPr="00FB5BAC">
        <w:rPr>
          <w:color w:val="000000" w:themeColor="text1"/>
          <w:spacing w:val="-4"/>
          <w:lang w:val="pt-BR"/>
        </w:rPr>
        <w:t xml:space="preserve"> </w:t>
      </w:r>
      <w:r w:rsidRPr="00FB5BAC">
        <w:rPr>
          <w:color w:val="000000" w:themeColor="text1"/>
          <w:lang w:val="pt-BR"/>
        </w:rPr>
        <w:t>dân số</w:t>
      </w:r>
      <w:r w:rsidRPr="00FB5BAC">
        <w:rPr>
          <w:color w:val="000000" w:themeColor="text1"/>
          <w:spacing w:val="-2"/>
          <w:lang w:val="pt-BR"/>
        </w:rPr>
        <w:t xml:space="preserve"> </w:t>
      </w:r>
      <w:r w:rsidRPr="00FB5BAC">
        <w:rPr>
          <w:color w:val="000000" w:themeColor="text1"/>
          <w:lang w:val="pt-BR"/>
        </w:rPr>
        <w:t>độ tuổi</w:t>
      </w:r>
      <w:r w:rsidRPr="00FB5BAC">
        <w:rPr>
          <w:color w:val="000000" w:themeColor="text1"/>
          <w:spacing w:val="-3"/>
          <w:lang w:val="pt-BR"/>
        </w:rPr>
        <w:t xml:space="preserve"> </w:t>
      </w:r>
      <w:r w:rsidRPr="00FB5BAC">
        <w:rPr>
          <w:color w:val="000000" w:themeColor="text1"/>
          <w:lang w:val="pt-BR"/>
        </w:rPr>
        <w:t>đạt</w:t>
      </w:r>
      <w:r w:rsidRPr="00FB5BAC">
        <w:rPr>
          <w:color w:val="000000" w:themeColor="text1"/>
          <w:spacing w:val="-3"/>
          <w:lang w:val="pt-BR"/>
        </w:rPr>
        <w:t xml:space="preserve"> </w:t>
      </w:r>
      <w:r w:rsidRPr="00FB5BAC">
        <w:rPr>
          <w:color w:val="000000" w:themeColor="text1"/>
          <w:spacing w:val="-2"/>
          <w:lang w:val="pt-BR"/>
        </w:rPr>
        <w:t>100%.</w:t>
      </w:r>
    </w:p>
    <w:p w14:paraId="611F74D0" w14:textId="77777777" w:rsidR="00FB5BAC" w:rsidRPr="00FB5BAC" w:rsidRDefault="00FB5BAC" w:rsidP="00F84FF4">
      <w:pPr>
        <w:widowControl w:val="0"/>
        <w:tabs>
          <w:tab w:val="left" w:pos="0"/>
        </w:tabs>
        <w:autoSpaceDE w:val="0"/>
        <w:autoSpaceDN w:val="0"/>
        <w:ind w:firstLine="709"/>
        <w:jc w:val="both"/>
        <w:rPr>
          <w:color w:val="000000" w:themeColor="text1"/>
          <w:lang w:val="pt-BR"/>
        </w:rPr>
      </w:pPr>
      <w:r w:rsidRPr="00FB5BAC">
        <w:rPr>
          <w:color w:val="000000" w:themeColor="text1"/>
          <w:lang w:val="pt-BR"/>
        </w:rPr>
        <w:t>- Trẻ</w:t>
      </w:r>
      <w:r w:rsidRPr="00FB5BAC">
        <w:rPr>
          <w:color w:val="000000" w:themeColor="text1"/>
          <w:spacing w:val="-5"/>
          <w:lang w:val="pt-BR"/>
        </w:rPr>
        <w:t xml:space="preserve"> </w:t>
      </w:r>
      <w:r w:rsidRPr="00FB5BAC">
        <w:rPr>
          <w:color w:val="000000" w:themeColor="text1"/>
          <w:lang w:val="pt-BR"/>
        </w:rPr>
        <w:t>4</w:t>
      </w:r>
      <w:r w:rsidRPr="00FB5BAC">
        <w:rPr>
          <w:color w:val="000000" w:themeColor="text1"/>
          <w:spacing w:val="-1"/>
          <w:lang w:val="pt-BR"/>
        </w:rPr>
        <w:t xml:space="preserve"> </w:t>
      </w:r>
      <w:r w:rsidRPr="00FB5BAC">
        <w:rPr>
          <w:color w:val="000000" w:themeColor="text1"/>
          <w:lang w:val="pt-BR"/>
        </w:rPr>
        <w:t>tuổi huy</w:t>
      </w:r>
      <w:r w:rsidRPr="00FB5BAC">
        <w:rPr>
          <w:color w:val="000000" w:themeColor="text1"/>
          <w:spacing w:val="-4"/>
          <w:lang w:val="pt-BR"/>
        </w:rPr>
        <w:t xml:space="preserve"> </w:t>
      </w:r>
      <w:r w:rsidRPr="00FB5BAC">
        <w:rPr>
          <w:color w:val="000000" w:themeColor="text1"/>
          <w:lang w:val="pt-BR"/>
        </w:rPr>
        <w:t>động</w:t>
      </w:r>
      <w:r w:rsidRPr="00FB5BAC">
        <w:rPr>
          <w:color w:val="000000" w:themeColor="text1"/>
          <w:spacing w:val="-4"/>
          <w:lang w:val="pt-BR"/>
        </w:rPr>
        <w:t xml:space="preserve"> </w:t>
      </w:r>
      <w:r w:rsidRPr="00FB5BAC">
        <w:rPr>
          <w:color w:val="000000" w:themeColor="text1"/>
          <w:lang w:val="pt-BR"/>
        </w:rPr>
        <w:t>được:</w:t>
      </w:r>
      <w:r w:rsidRPr="00FB5BAC">
        <w:rPr>
          <w:color w:val="000000" w:themeColor="text1"/>
          <w:spacing w:val="-3"/>
          <w:lang w:val="pt-BR"/>
        </w:rPr>
        <w:t xml:space="preserve"> </w:t>
      </w:r>
      <w:r w:rsidRPr="00FB5BAC">
        <w:rPr>
          <w:color w:val="000000" w:themeColor="text1"/>
          <w:lang w:val="pt-BR"/>
        </w:rPr>
        <w:t>44/44</w:t>
      </w:r>
      <w:r w:rsidRPr="00FB5BAC">
        <w:rPr>
          <w:color w:val="000000" w:themeColor="text1"/>
          <w:spacing w:val="-3"/>
          <w:lang w:val="pt-BR"/>
        </w:rPr>
        <w:t xml:space="preserve"> </w:t>
      </w:r>
      <w:r w:rsidRPr="00FB5BAC">
        <w:rPr>
          <w:color w:val="000000" w:themeColor="text1"/>
          <w:lang w:val="pt-BR"/>
        </w:rPr>
        <w:t>trẻ</w:t>
      </w:r>
      <w:r w:rsidRPr="00FB5BAC">
        <w:rPr>
          <w:color w:val="000000" w:themeColor="text1"/>
          <w:spacing w:val="-4"/>
          <w:lang w:val="pt-BR"/>
        </w:rPr>
        <w:t xml:space="preserve"> </w:t>
      </w:r>
      <w:r w:rsidRPr="00FB5BAC">
        <w:rPr>
          <w:color w:val="000000" w:themeColor="text1"/>
          <w:lang w:val="pt-BR"/>
        </w:rPr>
        <w:t>dân</w:t>
      </w:r>
      <w:r w:rsidRPr="00FB5BAC">
        <w:rPr>
          <w:color w:val="000000" w:themeColor="text1"/>
          <w:spacing w:val="-1"/>
          <w:lang w:val="pt-BR"/>
        </w:rPr>
        <w:t xml:space="preserve"> </w:t>
      </w:r>
      <w:r w:rsidRPr="00FB5BAC">
        <w:rPr>
          <w:color w:val="000000" w:themeColor="text1"/>
          <w:lang w:val="pt-BR"/>
        </w:rPr>
        <w:t>số</w:t>
      </w:r>
      <w:r w:rsidRPr="00FB5BAC">
        <w:rPr>
          <w:color w:val="000000" w:themeColor="text1"/>
          <w:spacing w:val="-1"/>
          <w:lang w:val="pt-BR"/>
        </w:rPr>
        <w:t xml:space="preserve"> </w:t>
      </w:r>
      <w:r w:rsidRPr="00FB5BAC">
        <w:rPr>
          <w:color w:val="000000" w:themeColor="text1"/>
          <w:lang w:val="pt-BR"/>
        </w:rPr>
        <w:t>độ tuổi</w:t>
      </w:r>
      <w:r w:rsidRPr="00FB5BAC">
        <w:rPr>
          <w:color w:val="000000" w:themeColor="text1"/>
          <w:spacing w:val="-3"/>
          <w:lang w:val="pt-BR"/>
        </w:rPr>
        <w:t xml:space="preserve"> </w:t>
      </w:r>
      <w:r w:rsidRPr="00FB5BAC">
        <w:rPr>
          <w:color w:val="000000" w:themeColor="text1"/>
          <w:lang w:val="pt-BR"/>
        </w:rPr>
        <w:t>đạt</w:t>
      </w:r>
      <w:r w:rsidRPr="00FB5BAC">
        <w:rPr>
          <w:color w:val="000000" w:themeColor="text1"/>
          <w:spacing w:val="-3"/>
          <w:lang w:val="pt-BR"/>
        </w:rPr>
        <w:t xml:space="preserve"> </w:t>
      </w:r>
      <w:r w:rsidRPr="00FB5BAC">
        <w:rPr>
          <w:color w:val="000000" w:themeColor="text1"/>
          <w:spacing w:val="-2"/>
          <w:lang w:val="pt-BR"/>
        </w:rPr>
        <w:t>100%.</w:t>
      </w:r>
    </w:p>
    <w:p w14:paraId="0ED1474D" w14:textId="77777777" w:rsidR="00FB5BAC" w:rsidRDefault="00FB5BAC" w:rsidP="00F84FF4">
      <w:pPr>
        <w:widowControl w:val="0"/>
        <w:tabs>
          <w:tab w:val="left" w:pos="0"/>
        </w:tabs>
        <w:autoSpaceDE w:val="0"/>
        <w:autoSpaceDN w:val="0"/>
        <w:ind w:firstLine="709"/>
        <w:jc w:val="both"/>
        <w:rPr>
          <w:color w:val="000000" w:themeColor="text1"/>
          <w:spacing w:val="-2"/>
          <w:lang w:val="pt-BR"/>
        </w:rPr>
      </w:pPr>
      <w:r w:rsidRPr="00FB5BAC">
        <w:rPr>
          <w:color w:val="000000" w:themeColor="text1"/>
          <w:lang w:val="pt-BR"/>
        </w:rPr>
        <w:tab/>
        <w:t>- Trẻ</w:t>
      </w:r>
      <w:r w:rsidRPr="00FB5BAC">
        <w:rPr>
          <w:color w:val="000000" w:themeColor="text1"/>
          <w:spacing w:val="-5"/>
          <w:lang w:val="pt-BR"/>
        </w:rPr>
        <w:t xml:space="preserve"> </w:t>
      </w:r>
      <w:r w:rsidRPr="00FB5BAC">
        <w:rPr>
          <w:color w:val="000000" w:themeColor="text1"/>
          <w:lang w:val="pt-BR"/>
        </w:rPr>
        <w:t>5</w:t>
      </w:r>
      <w:r w:rsidRPr="00FB5BAC">
        <w:rPr>
          <w:color w:val="000000" w:themeColor="text1"/>
          <w:spacing w:val="-1"/>
          <w:lang w:val="pt-BR"/>
        </w:rPr>
        <w:t xml:space="preserve"> </w:t>
      </w:r>
      <w:r w:rsidRPr="00FB5BAC">
        <w:rPr>
          <w:color w:val="000000" w:themeColor="text1"/>
          <w:lang w:val="pt-BR"/>
        </w:rPr>
        <w:t>tuổi huy</w:t>
      </w:r>
      <w:r w:rsidRPr="00FB5BAC">
        <w:rPr>
          <w:color w:val="000000" w:themeColor="text1"/>
          <w:spacing w:val="-4"/>
          <w:lang w:val="pt-BR"/>
        </w:rPr>
        <w:t xml:space="preserve"> </w:t>
      </w:r>
      <w:r w:rsidRPr="00FB5BAC">
        <w:rPr>
          <w:color w:val="000000" w:themeColor="text1"/>
          <w:lang w:val="pt-BR"/>
        </w:rPr>
        <w:t>động</w:t>
      </w:r>
      <w:r w:rsidRPr="00FB5BAC">
        <w:rPr>
          <w:color w:val="000000" w:themeColor="text1"/>
          <w:spacing w:val="-4"/>
          <w:lang w:val="pt-BR"/>
        </w:rPr>
        <w:t xml:space="preserve"> </w:t>
      </w:r>
      <w:r w:rsidRPr="00FB5BAC">
        <w:rPr>
          <w:color w:val="000000" w:themeColor="text1"/>
          <w:lang w:val="pt-BR"/>
        </w:rPr>
        <w:t>được:</w:t>
      </w:r>
      <w:r w:rsidRPr="00FB5BAC">
        <w:rPr>
          <w:color w:val="000000" w:themeColor="text1"/>
          <w:spacing w:val="-3"/>
          <w:lang w:val="pt-BR"/>
        </w:rPr>
        <w:t xml:space="preserve"> </w:t>
      </w:r>
      <w:r w:rsidRPr="00FB5BAC">
        <w:rPr>
          <w:color w:val="000000" w:themeColor="text1"/>
          <w:lang w:val="pt-BR"/>
        </w:rPr>
        <w:t>33/33</w:t>
      </w:r>
      <w:r w:rsidRPr="00FB5BAC">
        <w:rPr>
          <w:color w:val="000000" w:themeColor="text1"/>
          <w:spacing w:val="-3"/>
          <w:lang w:val="pt-BR"/>
        </w:rPr>
        <w:t xml:space="preserve"> </w:t>
      </w:r>
      <w:r w:rsidRPr="00FB5BAC">
        <w:rPr>
          <w:color w:val="000000" w:themeColor="text1"/>
          <w:lang w:val="pt-BR"/>
        </w:rPr>
        <w:t>trẻ</w:t>
      </w:r>
      <w:r w:rsidRPr="00FB5BAC">
        <w:rPr>
          <w:color w:val="000000" w:themeColor="text1"/>
          <w:spacing w:val="-4"/>
          <w:lang w:val="pt-BR"/>
        </w:rPr>
        <w:t xml:space="preserve"> </w:t>
      </w:r>
      <w:r w:rsidRPr="00FB5BAC">
        <w:rPr>
          <w:color w:val="000000" w:themeColor="text1"/>
          <w:lang w:val="pt-BR"/>
        </w:rPr>
        <w:t>dân</w:t>
      </w:r>
      <w:r w:rsidRPr="00FB5BAC">
        <w:rPr>
          <w:color w:val="000000" w:themeColor="text1"/>
          <w:spacing w:val="-1"/>
          <w:lang w:val="pt-BR"/>
        </w:rPr>
        <w:t xml:space="preserve"> </w:t>
      </w:r>
      <w:r w:rsidRPr="00FB5BAC">
        <w:rPr>
          <w:color w:val="000000" w:themeColor="text1"/>
          <w:lang w:val="pt-BR"/>
        </w:rPr>
        <w:t>số</w:t>
      </w:r>
      <w:r w:rsidRPr="00FB5BAC">
        <w:rPr>
          <w:color w:val="000000" w:themeColor="text1"/>
          <w:spacing w:val="-1"/>
          <w:lang w:val="pt-BR"/>
        </w:rPr>
        <w:t xml:space="preserve"> </w:t>
      </w:r>
      <w:r w:rsidRPr="00FB5BAC">
        <w:rPr>
          <w:color w:val="000000" w:themeColor="text1"/>
          <w:lang w:val="pt-BR"/>
        </w:rPr>
        <w:t>độ tuổi</w:t>
      </w:r>
      <w:r w:rsidRPr="00FB5BAC">
        <w:rPr>
          <w:color w:val="000000" w:themeColor="text1"/>
          <w:spacing w:val="-3"/>
          <w:lang w:val="pt-BR"/>
        </w:rPr>
        <w:t xml:space="preserve"> </w:t>
      </w:r>
      <w:r w:rsidRPr="00FB5BAC">
        <w:rPr>
          <w:color w:val="000000" w:themeColor="text1"/>
          <w:lang w:val="pt-BR"/>
        </w:rPr>
        <w:t>đạt</w:t>
      </w:r>
      <w:r w:rsidRPr="00FB5BAC">
        <w:rPr>
          <w:color w:val="000000" w:themeColor="text1"/>
          <w:spacing w:val="-3"/>
          <w:lang w:val="pt-BR"/>
        </w:rPr>
        <w:t xml:space="preserve"> </w:t>
      </w:r>
      <w:r w:rsidRPr="00FB5BAC">
        <w:rPr>
          <w:color w:val="000000" w:themeColor="text1"/>
          <w:spacing w:val="-2"/>
          <w:lang w:val="pt-BR"/>
        </w:rPr>
        <w:t>100%.</w:t>
      </w:r>
    </w:p>
    <w:p w14:paraId="37E4AD3F" w14:textId="0C6C43BF" w:rsidR="00DD099C" w:rsidRPr="00DD099C" w:rsidRDefault="00DD099C" w:rsidP="00F84FF4">
      <w:pPr>
        <w:widowControl w:val="0"/>
        <w:tabs>
          <w:tab w:val="left" w:pos="0"/>
        </w:tabs>
        <w:autoSpaceDE w:val="0"/>
        <w:autoSpaceDN w:val="0"/>
        <w:ind w:firstLine="709"/>
        <w:jc w:val="both"/>
        <w:rPr>
          <w:color w:val="FF0000"/>
          <w:spacing w:val="-2"/>
          <w:lang w:val="pt-BR"/>
        </w:rPr>
      </w:pPr>
      <w:r w:rsidRPr="00DD099C">
        <w:rPr>
          <w:color w:val="FF0000"/>
          <w:spacing w:val="-2"/>
          <w:lang w:val="pt-BR"/>
        </w:rPr>
        <w:t>- Tổng số trẻ khuyết tật 0-5 tuổi toàn xã: 01 trẻ</w:t>
      </w:r>
      <w:r w:rsidR="00A851DA">
        <w:rPr>
          <w:color w:val="FF0000"/>
          <w:spacing w:val="-2"/>
          <w:lang w:val="pt-BR"/>
        </w:rPr>
        <w:t>.</w:t>
      </w:r>
    </w:p>
    <w:p w14:paraId="250B3E8D" w14:textId="306FB87A" w:rsidR="00DD099C" w:rsidRPr="00DD099C" w:rsidRDefault="00DD099C" w:rsidP="00F84FF4">
      <w:pPr>
        <w:widowControl w:val="0"/>
        <w:tabs>
          <w:tab w:val="left" w:pos="0"/>
        </w:tabs>
        <w:autoSpaceDE w:val="0"/>
        <w:autoSpaceDN w:val="0"/>
        <w:ind w:firstLine="709"/>
        <w:jc w:val="both"/>
        <w:rPr>
          <w:color w:val="FF0000"/>
          <w:spacing w:val="-2"/>
          <w:lang w:val="pt-BR"/>
        </w:rPr>
      </w:pPr>
      <w:r w:rsidRPr="00DD099C">
        <w:rPr>
          <w:color w:val="FF0000"/>
          <w:spacing w:val="-2"/>
          <w:lang w:val="pt-BR"/>
        </w:rPr>
        <w:t>+ Tổng số trẻ khuyết tật có khả năng học tập: 01 trẻ</w:t>
      </w:r>
      <w:r w:rsidR="00A851DA">
        <w:rPr>
          <w:color w:val="FF0000"/>
          <w:spacing w:val="-2"/>
          <w:lang w:val="pt-BR"/>
        </w:rPr>
        <w:t>.</w:t>
      </w:r>
    </w:p>
    <w:p w14:paraId="64F16647" w14:textId="033698E2" w:rsidR="00DD099C" w:rsidRPr="00DD099C" w:rsidRDefault="00DD099C" w:rsidP="00F84FF4">
      <w:pPr>
        <w:widowControl w:val="0"/>
        <w:tabs>
          <w:tab w:val="left" w:pos="0"/>
        </w:tabs>
        <w:autoSpaceDE w:val="0"/>
        <w:autoSpaceDN w:val="0"/>
        <w:ind w:firstLine="709"/>
        <w:jc w:val="both"/>
        <w:rPr>
          <w:color w:val="FF0000"/>
          <w:lang w:val="pt-BR"/>
        </w:rPr>
      </w:pPr>
      <w:r w:rsidRPr="00DD099C">
        <w:rPr>
          <w:color w:val="FF0000"/>
          <w:spacing w:val="-2"/>
          <w:lang w:val="pt-BR"/>
        </w:rPr>
        <w:t xml:space="preserve">+ Tổng số trẻ khuyết tật </w:t>
      </w:r>
      <w:r w:rsidR="003A0207">
        <w:rPr>
          <w:color w:val="FF0000"/>
          <w:spacing w:val="-2"/>
          <w:lang w:val="pt-BR"/>
        </w:rPr>
        <w:t xml:space="preserve">có khả năng học tập </w:t>
      </w:r>
      <w:r w:rsidRPr="00DD099C">
        <w:rPr>
          <w:color w:val="FF0000"/>
          <w:spacing w:val="-2"/>
          <w:lang w:val="pt-BR"/>
        </w:rPr>
        <w:t xml:space="preserve">được tiếp cận giáo dục: 01/01 </w:t>
      </w:r>
      <w:r>
        <w:rPr>
          <w:color w:val="FF0000"/>
          <w:spacing w:val="-2"/>
          <w:lang w:val="pt-BR"/>
        </w:rPr>
        <w:t xml:space="preserve">trẻ </w:t>
      </w:r>
      <w:r w:rsidRPr="00DD099C">
        <w:rPr>
          <w:color w:val="FF0000"/>
          <w:spacing w:val="-2"/>
          <w:lang w:val="pt-BR"/>
        </w:rPr>
        <w:t>đạt 100%.</w:t>
      </w:r>
    </w:p>
    <w:p w14:paraId="0DA9127E" w14:textId="77777777" w:rsidR="00FB5BAC" w:rsidRPr="00FB5BAC" w:rsidRDefault="00FB5BAC" w:rsidP="00F84FF4">
      <w:pPr>
        <w:pStyle w:val="BodyText"/>
        <w:ind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 xml:space="preserve">So với kế hoạch việc huy động trẻ 2-5 tuổi ra lớp trên địa bàn xã đạt </w:t>
      </w:r>
      <w:r w:rsidRPr="00FB5BAC">
        <w:rPr>
          <w:rFonts w:ascii="Times New Roman" w:hAnsi="Times New Roman"/>
          <w:color w:val="000000" w:themeColor="text1"/>
          <w:spacing w:val="-2"/>
          <w:szCs w:val="28"/>
          <w:lang w:val="pt-BR"/>
        </w:rPr>
        <w:t>100%.</w:t>
      </w:r>
    </w:p>
    <w:p w14:paraId="2ADA5BCF" w14:textId="1600D504" w:rsidR="00DD099C" w:rsidRPr="00FB5BAC" w:rsidRDefault="00FB5BAC" w:rsidP="00DD099C">
      <w:pPr>
        <w:pStyle w:val="BodyText"/>
        <w:ind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Trong đó có: 7 trẻ các độ tuổi đi học nhờ tại các xã khác; có 7 trẻ từ nơi khác đến học nhờ tại trường.</w:t>
      </w:r>
    </w:p>
    <w:p w14:paraId="20718385" w14:textId="77777777" w:rsidR="00FB5BAC" w:rsidRPr="00FB5BAC" w:rsidRDefault="00FB5BAC" w:rsidP="00F84FF4">
      <w:pPr>
        <w:pStyle w:val="BodyText"/>
        <w:ind w:right="106"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Trong những năm gần đây, được sự quan tâm của đảng và nhà nước đã đầu tư cơ sở hạ tầng như điện, đường, trường, trạm nên đời sống kể cả về vật chất và tinh thần của nhân dân được nâng lên rõ rệt.</w:t>
      </w:r>
    </w:p>
    <w:p w14:paraId="3DCF3904" w14:textId="77777777" w:rsidR="00FB5BAC" w:rsidRPr="00FB5BAC" w:rsidRDefault="00FB5BAC" w:rsidP="00F84FF4">
      <w:pPr>
        <w:pStyle w:val="Heading2"/>
        <w:keepNext w:val="0"/>
        <w:widowControl w:val="0"/>
        <w:tabs>
          <w:tab w:val="left" w:pos="0"/>
        </w:tabs>
        <w:autoSpaceDE w:val="0"/>
        <w:autoSpaceDN w:val="0"/>
        <w:spacing w:after="0"/>
        <w:ind w:firstLine="709"/>
        <w:rPr>
          <w:color w:val="000000" w:themeColor="text1"/>
          <w:szCs w:val="28"/>
          <w:lang w:val="pt-BR"/>
        </w:rPr>
      </w:pPr>
      <w:r w:rsidRPr="00FB5BAC">
        <w:rPr>
          <w:color w:val="000000" w:themeColor="text1"/>
          <w:szCs w:val="28"/>
          <w:lang w:val="pt-BR"/>
        </w:rPr>
        <w:tab/>
        <w:t>1. Thuận</w:t>
      </w:r>
      <w:r w:rsidRPr="00FB5BAC">
        <w:rPr>
          <w:color w:val="000000" w:themeColor="text1"/>
          <w:spacing w:val="-2"/>
          <w:szCs w:val="28"/>
          <w:lang w:val="pt-BR"/>
        </w:rPr>
        <w:t xml:space="preserve"> </w:t>
      </w:r>
      <w:r w:rsidRPr="00FB5BAC">
        <w:rPr>
          <w:color w:val="000000" w:themeColor="text1"/>
          <w:spacing w:val="-5"/>
          <w:szCs w:val="28"/>
          <w:lang w:val="pt-BR"/>
        </w:rPr>
        <w:t>lợi</w:t>
      </w:r>
    </w:p>
    <w:p w14:paraId="51CB3507" w14:textId="5A210883" w:rsidR="00FB5BAC" w:rsidRPr="00FB5BAC" w:rsidRDefault="00FB5BAC" w:rsidP="00F84FF4">
      <w:pPr>
        <w:pStyle w:val="ListParagraph"/>
        <w:widowControl w:val="0"/>
        <w:tabs>
          <w:tab w:val="left" w:pos="0"/>
        </w:tabs>
        <w:autoSpaceDE w:val="0"/>
        <w:autoSpaceDN w:val="0"/>
        <w:ind w:left="0" w:right="107" w:firstLine="709"/>
        <w:contextualSpacing w:val="0"/>
        <w:jc w:val="both"/>
        <w:rPr>
          <w:color w:val="000000" w:themeColor="text1"/>
          <w:szCs w:val="28"/>
          <w:lang w:val="pt-BR"/>
        </w:rPr>
      </w:pPr>
      <w:r w:rsidRPr="00FB5BAC">
        <w:rPr>
          <w:color w:val="000000" w:themeColor="text1"/>
          <w:szCs w:val="28"/>
          <w:lang w:val="pt-BR"/>
        </w:rPr>
        <w:t>- Công</w:t>
      </w:r>
      <w:r w:rsidRPr="00FB5BAC">
        <w:rPr>
          <w:color w:val="000000" w:themeColor="text1"/>
          <w:spacing w:val="-1"/>
          <w:szCs w:val="28"/>
          <w:lang w:val="pt-BR"/>
        </w:rPr>
        <w:t xml:space="preserve"> </w:t>
      </w:r>
      <w:r w:rsidRPr="00FB5BAC">
        <w:rPr>
          <w:color w:val="000000" w:themeColor="text1"/>
          <w:szCs w:val="28"/>
          <w:lang w:val="pt-BR"/>
        </w:rPr>
        <w:t>tác</w:t>
      </w:r>
      <w:r w:rsidRPr="00FB5BAC">
        <w:rPr>
          <w:color w:val="000000" w:themeColor="text1"/>
          <w:spacing w:val="-2"/>
          <w:szCs w:val="28"/>
          <w:lang w:val="pt-BR"/>
        </w:rPr>
        <w:t xml:space="preserve"> </w:t>
      </w:r>
      <w:r w:rsidRPr="00FB5BAC">
        <w:rPr>
          <w:color w:val="000000" w:themeColor="text1"/>
          <w:szCs w:val="28"/>
          <w:lang w:val="pt-BR"/>
        </w:rPr>
        <w:t>phổ</w:t>
      </w:r>
      <w:r w:rsidRPr="00FB5BAC">
        <w:rPr>
          <w:color w:val="000000" w:themeColor="text1"/>
          <w:spacing w:val="-2"/>
          <w:szCs w:val="28"/>
          <w:lang w:val="pt-BR"/>
        </w:rPr>
        <w:t xml:space="preserve"> </w:t>
      </w:r>
      <w:r w:rsidRPr="00FB5BAC">
        <w:rPr>
          <w:color w:val="000000" w:themeColor="text1"/>
          <w:szCs w:val="28"/>
          <w:lang w:val="pt-BR"/>
        </w:rPr>
        <w:t>cập</w:t>
      </w:r>
      <w:r w:rsidRPr="00FB5BAC">
        <w:rPr>
          <w:color w:val="000000" w:themeColor="text1"/>
          <w:spacing w:val="-2"/>
          <w:szCs w:val="28"/>
          <w:lang w:val="pt-BR"/>
        </w:rPr>
        <w:t xml:space="preserve"> </w:t>
      </w:r>
      <w:r w:rsidRPr="00FB5BAC">
        <w:rPr>
          <w:color w:val="000000" w:themeColor="text1"/>
          <w:szCs w:val="28"/>
          <w:lang w:val="pt-BR"/>
        </w:rPr>
        <w:t>được</w:t>
      </w:r>
      <w:r w:rsidRPr="00FB5BAC">
        <w:rPr>
          <w:color w:val="000000" w:themeColor="text1"/>
          <w:spacing w:val="-2"/>
          <w:szCs w:val="28"/>
          <w:lang w:val="pt-BR"/>
        </w:rPr>
        <w:t xml:space="preserve"> </w:t>
      </w:r>
      <w:r w:rsidRPr="00FB5BAC">
        <w:rPr>
          <w:color w:val="000000" w:themeColor="text1"/>
          <w:szCs w:val="28"/>
          <w:lang w:val="pt-BR"/>
        </w:rPr>
        <w:t>sự</w:t>
      </w:r>
      <w:r w:rsidRPr="00FB5BAC">
        <w:rPr>
          <w:color w:val="000000" w:themeColor="text1"/>
          <w:spacing w:val="-3"/>
          <w:szCs w:val="28"/>
          <w:lang w:val="pt-BR"/>
        </w:rPr>
        <w:t xml:space="preserve"> </w:t>
      </w:r>
      <w:r w:rsidRPr="00FB5BAC">
        <w:rPr>
          <w:color w:val="000000" w:themeColor="text1"/>
          <w:szCs w:val="28"/>
          <w:lang w:val="pt-BR"/>
        </w:rPr>
        <w:t>quan</w:t>
      </w:r>
      <w:r w:rsidRPr="00FB5BAC">
        <w:rPr>
          <w:color w:val="000000" w:themeColor="text1"/>
          <w:spacing w:val="-4"/>
          <w:szCs w:val="28"/>
          <w:lang w:val="pt-BR"/>
        </w:rPr>
        <w:t xml:space="preserve"> </w:t>
      </w:r>
      <w:r w:rsidRPr="00FB5BAC">
        <w:rPr>
          <w:color w:val="000000" w:themeColor="text1"/>
          <w:szCs w:val="28"/>
          <w:lang w:val="pt-BR"/>
        </w:rPr>
        <w:t>tâm</w:t>
      </w:r>
      <w:r w:rsidRPr="00FB5BAC">
        <w:rPr>
          <w:color w:val="000000" w:themeColor="text1"/>
          <w:spacing w:val="-6"/>
          <w:szCs w:val="28"/>
          <w:lang w:val="pt-BR"/>
        </w:rPr>
        <w:t xml:space="preserve"> </w:t>
      </w:r>
      <w:r w:rsidRPr="00FB5BAC">
        <w:rPr>
          <w:color w:val="000000" w:themeColor="text1"/>
          <w:szCs w:val="28"/>
          <w:lang w:val="pt-BR"/>
        </w:rPr>
        <w:t>chỉ</w:t>
      </w:r>
      <w:r w:rsidRPr="00FB5BAC">
        <w:rPr>
          <w:color w:val="000000" w:themeColor="text1"/>
          <w:spacing w:val="-1"/>
          <w:szCs w:val="28"/>
          <w:lang w:val="pt-BR"/>
        </w:rPr>
        <w:t xml:space="preserve"> </w:t>
      </w:r>
      <w:r w:rsidRPr="00FB5BAC">
        <w:rPr>
          <w:color w:val="000000" w:themeColor="text1"/>
          <w:szCs w:val="28"/>
          <w:lang w:val="pt-BR"/>
        </w:rPr>
        <w:t>đạo</w:t>
      </w:r>
      <w:r w:rsidRPr="00FB5BAC">
        <w:rPr>
          <w:color w:val="000000" w:themeColor="text1"/>
          <w:spacing w:val="-1"/>
          <w:szCs w:val="28"/>
          <w:lang w:val="pt-BR"/>
        </w:rPr>
        <w:t xml:space="preserve"> </w:t>
      </w:r>
      <w:r w:rsidRPr="00FB5BAC">
        <w:rPr>
          <w:color w:val="000000" w:themeColor="text1"/>
          <w:szCs w:val="28"/>
          <w:lang w:val="pt-BR"/>
        </w:rPr>
        <w:t>sát</w:t>
      </w:r>
      <w:r w:rsidRPr="00FB5BAC">
        <w:rPr>
          <w:color w:val="000000" w:themeColor="text1"/>
          <w:spacing w:val="-1"/>
          <w:szCs w:val="28"/>
          <w:lang w:val="pt-BR"/>
        </w:rPr>
        <w:t xml:space="preserve"> </w:t>
      </w:r>
      <w:r w:rsidRPr="00FB5BAC">
        <w:rPr>
          <w:color w:val="000000" w:themeColor="text1"/>
          <w:szCs w:val="28"/>
          <w:lang w:val="pt-BR"/>
        </w:rPr>
        <w:t>sao của</w:t>
      </w:r>
      <w:r w:rsidRPr="00FB5BAC">
        <w:rPr>
          <w:color w:val="000000" w:themeColor="text1"/>
          <w:spacing w:val="-2"/>
          <w:szCs w:val="28"/>
          <w:lang w:val="pt-BR"/>
        </w:rPr>
        <w:t xml:space="preserve"> </w:t>
      </w:r>
      <w:r w:rsidRPr="00FB5BAC">
        <w:rPr>
          <w:color w:val="000000" w:themeColor="text1"/>
          <w:szCs w:val="28"/>
          <w:lang w:val="pt-BR"/>
        </w:rPr>
        <w:t>các</w:t>
      </w:r>
      <w:r w:rsidRPr="00FB5BAC">
        <w:rPr>
          <w:color w:val="000000" w:themeColor="text1"/>
          <w:spacing w:val="-2"/>
          <w:szCs w:val="28"/>
          <w:lang w:val="pt-BR"/>
        </w:rPr>
        <w:t xml:space="preserve"> </w:t>
      </w:r>
      <w:r w:rsidRPr="00FB5BAC">
        <w:rPr>
          <w:color w:val="000000" w:themeColor="text1"/>
          <w:szCs w:val="28"/>
          <w:lang w:val="pt-BR"/>
        </w:rPr>
        <w:t>cấp</w:t>
      </w:r>
      <w:r w:rsidRPr="00FB5BAC">
        <w:rPr>
          <w:color w:val="000000" w:themeColor="text1"/>
          <w:spacing w:val="-1"/>
          <w:szCs w:val="28"/>
          <w:lang w:val="pt-BR"/>
        </w:rPr>
        <w:t xml:space="preserve"> </w:t>
      </w:r>
      <w:r w:rsidRPr="00FB5BAC">
        <w:rPr>
          <w:color w:val="000000" w:themeColor="text1"/>
          <w:szCs w:val="28"/>
          <w:lang w:val="pt-BR"/>
        </w:rPr>
        <w:t>lãnh</w:t>
      </w:r>
      <w:r w:rsidRPr="00FB5BAC">
        <w:rPr>
          <w:color w:val="000000" w:themeColor="text1"/>
          <w:spacing w:val="-1"/>
          <w:szCs w:val="28"/>
          <w:lang w:val="pt-BR"/>
        </w:rPr>
        <w:t xml:space="preserve"> </w:t>
      </w:r>
      <w:r w:rsidRPr="00FB5BAC">
        <w:rPr>
          <w:color w:val="000000" w:themeColor="text1"/>
          <w:szCs w:val="28"/>
          <w:lang w:val="pt-BR"/>
        </w:rPr>
        <w:t>đạo, phòng giáo dục, sự quan tâm chỉ đạo của chính quyền địa phương, các ban ngành trên địa bàn xã.</w:t>
      </w:r>
    </w:p>
    <w:p w14:paraId="7BBE40EE" w14:textId="77777777" w:rsidR="00FB5BAC" w:rsidRPr="00FB5BAC" w:rsidRDefault="00FB5BAC" w:rsidP="00F84FF4">
      <w:pPr>
        <w:pStyle w:val="ListParagraph"/>
        <w:widowControl w:val="0"/>
        <w:tabs>
          <w:tab w:val="left" w:pos="1072"/>
        </w:tabs>
        <w:autoSpaceDE w:val="0"/>
        <w:autoSpaceDN w:val="0"/>
        <w:ind w:left="0" w:right="107" w:firstLine="709"/>
        <w:contextualSpacing w:val="0"/>
        <w:jc w:val="both"/>
        <w:rPr>
          <w:color w:val="000000" w:themeColor="text1"/>
          <w:szCs w:val="28"/>
          <w:lang w:val="pt-BR"/>
        </w:rPr>
      </w:pPr>
      <w:r w:rsidRPr="00FB5BAC">
        <w:rPr>
          <w:color w:val="000000" w:themeColor="text1"/>
          <w:szCs w:val="28"/>
          <w:lang w:val="pt-BR"/>
        </w:rPr>
        <w:t>- Nhận thức của người dân đã được nâng cao rõ rệt trong công tác giáo dục, quan tâm hơn tới con em.</w:t>
      </w:r>
    </w:p>
    <w:p w14:paraId="4CCDE02C" w14:textId="77777777" w:rsidR="00FB5BAC" w:rsidRPr="00FB5BAC" w:rsidRDefault="00FB5BAC" w:rsidP="00F84FF4">
      <w:pPr>
        <w:pStyle w:val="ListParagraph"/>
        <w:widowControl w:val="0"/>
        <w:tabs>
          <w:tab w:val="left" w:pos="1062"/>
        </w:tabs>
        <w:autoSpaceDE w:val="0"/>
        <w:autoSpaceDN w:val="0"/>
        <w:ind w:left="0" w:right="104" w:firstLine="709"/>
        <w:contextualSpacing w:val="0"/>
        <w:jc w:val="both"/>
        <w:rPr>
          <w:color w:val="000000" w:themeColor="text1"/>
          <w:szCs w:val="28"/>
          <w:lang w:val="pt-BR"/>
        </w:rPr>
      </w:pPr>
      <w:r w:rsidRPr="00FB5BAC">
        <w:rPr>
          <w:color w:val="000000" w:themeColor="text1"/>
          <w:szCs w:val="28"/>
          <w:lang w:val="pt-BR"/>
        </w:rPr>
        <w:lastRenderedPageBreak/>
        <w:t>- Công tác tổ chức ăn bán trú cho trẻ được trường mầm non quan tâm và triển</w:t>
      </w:r>
      <w:r w:rsidRPr="00FB5BAC">
        <w:rPr>
          <w:color w:val="000000" w:themeColor="text1"/>
          <w:spacing w:val="-6"/>
          <w:szCs w:val="28"/>
          <w:lang w:val="pt-BR"/>
        </w:rPr>
        <w:t xml:space="preserve"> </w:t>
      </w:r>
      <w:r w:rsidRPr="00FB5BAC">
        <w:rPr>
          <w:color w:val="000000" w:themeColor="text1"/>
          <w:szCs w:val="28"/>
          <w:lang w:val="pt-BR"/>
        </w:rPr>
        <w:t>khai</w:t>
      </w:r>
      <w:r w:rsidRPr="00FB5BAC">
        <w:rPr>
          <w:color w:val="000000" w:themeColor="text1"/>
          <w:spacing w:val="-3"/>
          <w:szCs w:val="28"/>
          <w:lang w:val="pt-BR"/>
        </w:rPr>
        <w:t xml:space="preserve"> </w:t>
      </w:r>
      <w:r w:rsidRPr="00FB5BAC">
        <w:rPr>
          <w:color w:val="000000" w:themeColor="text1"/>
          <w:szCs w:val="28"/>
          <w:lang w:val="pt-BR"/>
        </w:rPr>
        <w:t>thực</w:t>
      </w:r>
      <w:r w:rsidRPr="00FB5BAC">
        <w:rPr>
          <w:color w:val="000000" w:themeColor="text1"/>
          <w:spacing w:val="-5"/>
          <w:szCs w:val="28"/>
          <w:lang w:val="pt-BR"/>
        </w:rPr>
        <w:t xml:space="preserve"> </w:t>
      </w:r>
      <w:r w:rsidRPr="00FB5BAC">
        <w:rPr>
          <w:color w:val="000000" w:themeColor="text1"/>
          <w:szCs w:val="28"/>
          <w:lang w:val="pt-BR"/>
        </w:rPr>
        <w:t>hiện</w:t>
      </w:r>
      <w:r w:rsidRPr="00FB5BAC">
        <w:rPr>
          <w:color w:val="000000" w:themeColor="text1"/>
          <w:spacing w:val="-3"/>
          <w:szCs w:val="28"/>
          <w:lang w:val="pt-BR"/>
        </w:rPr>
        <w:t xml:space="preserve"> </w:t>
      </w:r>
      <w:r w:rsidRPr="00FB5BAC">
        <w:rPr>
          <w:color w:val="000000" w:themeColor="text1"/>
          <w:szCs w:val="28"/>
          <w:lang w:val="pt-BR"/>
        </w:rPr>
        <w:t>một</w:t>
      </w:r>
      <w:r w:rsidRPr="00FB5BAC">
        <w:rPr>
          <w:color w:val="000000" w:themeColor="text1"/>
          <w:spacing w:val="-3"/>
          <w:szCs w:val="28"/>
          <w:lang w:val="pt-BR"/>
        </w:rPr>
        <w:t xml:space="preserve"> </w:t>
      </w:r>
      <w:r w:rsidRPr="00FB5BAC">
        <w:rPr>
          <w:color w:val="000000" w:themeColor="text1"/>
          <w:szCs w:val="28"/>
          <w:lang w:val="pt-BR"/>
        </w:rPr>
        <w:t>cách</w:t>
      </w:r>
      <w:r w:rsidRPr="00FB5BAC">
        <w:rPr>
          <w:color w:val="000000" w:themeColor="text1"/>
          <w:spacing w:val="-3"/>
          <w:szCs w:val="28"/>
          <w:lang w:val="pt-BR"/>
        </w:rPr>
        <w:t xml:space="preserve"> </w:t>
      </w:r>
      <w:r w:rsidRPr="00FB5BAC">
        <w:rPr>
          <w:color w:val="000000" w:themeColor="text1"/>
          <w:szCs w:val="28"/>
          <w:lang w:val="pt-BR"/>
        </w:rPr>
        <w:t>đồng</w:t>
      </w:r>
      <w:r w:rsidRPr="00FB5BAC">
        <w:rPr>
          <w:color w:val="000000" w:themeColor="text1"/>
          <w:spacing w:val="-6"/>
          <w:szCs w:val="28"/>
          <w:lang w:val="pt-BR"/>
        </w:rPr>
        <w:t xml:space="preserve"> </w:t>
      </w:r>
      <w:r w:rsidRPr="00FB5BAC">
        <w:rPr>
          <w:color w:val="000000" w:themeColor="text1"/>
          <w:szCs w:val="28"/>
          <w:lang w:val="pt-BR"/>
        </w:rPr>
        <w:t>bộ;</w:t>
      </w:r>
      <w:r w:rsidRPr="00FB5BAC">
        <w:rPr>
          <w:color w:val="000000" w:themeColor="text1"/>
          <w:spacing w:val="-3"/>
          <w:szCs w:val="28"/>
          <w:lang w:val="pt-BR"/>
        </w:rPr>
        <w:t xml:space="preserve"> </w:t>
      </w:r>
      <w:r w:rsidRPr="00FB5BAC">
        <w:rPr>
          <w:color w:val="000000" w:themeColor="text1"/>
          <w:szCs w:val="28"/>
          <w:lang w:val="pt-BR"/>
        </w:rPr>
        <w:t>các</w:t>
      </w:r>
      <w:r w:rsidRPr="00FB5BAC">
        <w:rPr>
          <w:color w:val="000000" w:themeColor="text1"/>
          <w:spacing w:val="-7"/>
          <w:szCs w:val="28"/>
          <w:lang w:val="pt-BR"/>
        </w:rPr>
        <w:t xml:space="preserve"> </w:t>
      </w:r>
      <w:r w:rsidRPr="00FB5BAC">
        <w:rPr>
          <w:color w:val="000000" w:themeColor="text1"/>
          <w:szCs w:val="28"/>
          <w:lang w:val="pt-BR"/>
        </w:rPr>
        <w:t>điểm</w:t>
      </w:r>
      <w:r w:rsidRPr="00FB5BAC">
        <w:rPr>
          <w:color w:val="000000" w:themeColor="text1"/>
          <w:spacing w:val="-9"/>
          <w:szCs w:val="28"/>
          <w:lang w:val="pt-BR"/>
        </w:rPr>
        <w:t xml:space="preserve"> </w:t>
      </w:r>
      <w:r w:rsidRPr="00FB5BAC">
        <w:rPr>
          <w:color w:val="000000" w:themeColor="text1"/>
          <w:szCs w:val="28"/>
          <w:lang w:val="pt-BR"/>
        </w:rPr>
        <w:t>thôn</w:t>
      </w:r>
      <w:r w:rsidRPr="00FB5BAC">
        <w:rPr>
          <w:color w:val="000000" w:themeColor="text1"/>
          <w:spacing w:val="-3"/>
          <w:szCs w:val="28"/>
          <w:lang w:val="pt-BR"/>
        </w:rPr>
        <w:t xml:space="preserve"> </w:t>
      </w:r>
      <w:r w:rsidRPr="00FB5BAC">
        <w:rPr>
          <w:color w:val="000000" w:themeColor="text1"/>
          <w:szCs w:val="28"/>
          <w:lang w:val="pt-BR"/>
        </w:rPr>
        <w:t>đảm</w:t>
      </w:r>
      <w:r w:rsidRPr="00FB5BAC">
        <w:rPr>
          <w:color w:val="000000" w:themeColor="text1"/>
          <w:spacing w:val="-10"/>
          <w:szCs w:val="28"/>
          <w:lang w:val="pt-BR"/>
        </w:rPr>
        <w:t xml:space="preserve"> </w:t>
      </w:r>
      <w:r w:rsidRPr="00FB5BAC">
        <w:rPr>
          <w:color w:val="000000" w:themeColor="text1"/>
          <w:szCs w:val="28"/>
          <w:lang w:val="pt-BR"/>
        </w:rPr>
        <w:t>bảo</w:t>
      </w:r>
      <w:r w:rsidRPr="00FB5BAC">
        <w:rPr>
          <w:color w:val="000000" w:themeColor="text1"/>
          <w:spacing w:val="-3"/>
          <w:szCs w:val="28"/>
          <w:lang w:val="pt-BR"/>
        </w:rPr>
        <w:t xml:space="preserve"> </w:t>
      </w:r>
      <w:r w:rsidRPr="00FB5BAC">
        <w:rPr>
          <w:color w:val="000000" w:themeColor="text1"/>
          <w:szCs w:val="28"/>
          <w:lang w:val="pt-BR"/>
        </w:rPr>
        <w:t>công</w:t>
      </w:r>
      <w:r w:rsidRPr="00FB5BAC">
        <w:rPr>
          <w:color w:val="000000" w:themeColor="text1"/>
          <w:spacing w:val="-6"/>
          <w:szCs w:val="28"/>
          <w:lang w:val="pt-BR"/>
        </w:rPr>
        <w:t xml:space="preserve"> </w:t>
      </w:r>
      <w:r w:rsidRPr="00FB5BAC">
        <w:rPr>
          <w:color w:val="000000" w:themeColor="text1"/>
          <w:szCs w:val="28"/>
          <w:lang w:val="pt-BR"/>
        </w:rPr>
        <w:t>tác</w:t>
      </w:r>
      <w:r w:rsidRPr="00FB5BAC">
        <w:rPr>
          <w:color w:val="000000" w:themeColor="text1"/>
          <w:spacing w:val="-5"/>
          <w:szCs w:val="28"/>
          <w:lang w:val="pt-BR"/>
        </w:rPr>
        <w:t xml:space="preserve"> </w:t>
      </w:r>
      <w:r w:rsidRPr="00FB5BAC">
        <w:rPr>
          <w:color w:val="000000" w:themeColor="text1"/>
          <w:szCs w:val="28"/>
          <w:lang w:val="pt-BR"/>
        </w:rPr>
        <w:t>chăm</w:t>
      </w:r>
      <w:r w:rsidRPr="00FB5BAC">
        <w:rPr>
          <w:color w:val="000000" w:themeColor="text1"/>
          <w:spacing w:val="-10"/>
          <w:szCs w:val="28"/>
          <w:lang w:val="pt-BR"/>
        </w:rPr>
        <w:t xml:space="preserve"> </w:t>
      </w:r>
      <w:r w:rsidRPr="00FB5BAC">
        <w:rPr>
          <w:color w:val="000000" w:themeColor="text1"/>
          <w:szCs w:val="28"/>
          <w:lang w:val="pt-BR"/>
        </w:rPr>
        <w:t>sóc giáo</w:t>
      </w:r>
      <w:r w:rsidRPr="00FB5BAC">
        <w:rPr>
          <w:color w:val="000000" w:themeColor="text1"/>
          <w:spacing w:val="-10"/>
          <w:szCs w:val="28"/>
          <w:lang w:val="pt-BR"/>
        </w:rPr>
        <w:t xml:space="preserve"> </w:t>
      </w:r>
      <w:r w:rsidRPr="00FB5BAC">
        <w:rPr>
          <w:color w:val="000000" w:themeColor="text1"/>
          <w:szCs w:val="28"/>
          <w:lang w:val="pt-BR"/>
        </w:rPr>
        <w:t>dục,</w:t>
      </w:r>
      <w:r w:rsidRPr="00FB5BAC">
        <w:rPr>
          <w:color w:val="000000" w:themeColor="text1"/>
          <w:spacing w:val="-9"/>
          <w:szCs w:val="28"/>
          <w:lang w:val="pt-BR"/>
        </w:rPr>
        <w:t xml:space="preserve"> </w:t>
      </w:r>
      <w:r w:rsidRPr="00FB5BAC">
        <w:rPr>
          <w:color w:val="000000" w:themeColor="text1"/>
          <w:szCs w:val="28"/>
          <w:lang w:val="pt-BR"/>
        </w:rPr>
        <w:t>giảm</w:t>
      </w:r>
      <w:r w:rsidRPr="00FB5BAC">
        <w:rPr>
          <w:color w:val="000000" w:themeColor="text1"/>
          <w:spacing w:val="-13"/>
          <w:szCs w:val="28"/>
          <w:lang w:val="pt-BR"/>
        </w:rPr>
        <w:t xml:space="preserve"> </w:t>
      </w:r>
      <w:r w:rsidRPr="00FB5BAC">
        <w:rPr>
          <w:color w:val="000000" w:themeColor="text1"/>
          <w:szCs w:val="28"/>
          <w:lang w:val="pt-BR"/>
        </w:rPr>
        <w:t>tỉ</w:t>
      </w:r>
      <w:r w:rsidRPr="00FB5BAC">
        <w:rPr>
          <w:color w:val="000000" w:themeColor="text1"/>
          <w:spacing w:val="-7"/>
          <w:szCs w:val="28"/>
          <w:lang w:val="pt-BR"/>
        </w:rPr>
        <w:t xml:space="preserve"> </w:t>
      </w:r>
      <w:r w:rsidRPr="00FB5BAC">
        <w:rPr>
          <w:color w:val="000000" w:themeColor="text1"/>
          <w:szCs w:val="28"/>
          <w:lang w:val="pt-BR"/>
        </w:rPr>
        <w:t>lệ</w:t>
      </w:r>
      <w:r w:rsidRPr="00FB5BAC">
        <w:rPr>
          <w:color w:val="000000" w:themeColor="text1"/>
          <w:spacing w:val="-11"/>
          <w:szCs w:val="28"/>
          <w:lang w:val="pt-BR"/>
        </w:rPr>
        <w:t xml:space="preserve"> </w:t>
      </w:r>
      <w:r w:rsidRPr="00FB5BAC">
        <w:rPr>
          <w:color w:val="000000" w:themeColor="text1"/>
          <w:szCs w:val="28"/>
          <w:lang w:val="pt-BR"/>
        </w:rPr>
        <w:t>trẻ</w:t>
      </w:r>
      <w:r w:rsidRPr="00FB5BAC">
        <w:rPr>
          <w:color w:val="000000" w:themeColor="text1"/>
          <w:spacing w:val="-8"/>
          <w:szCs w:val="28"/>
          <w:lang w:val="pt-BR"/>
        </w:rPr>
        <w:t xml:space="preserve"> </w:t>
      </w:r>
      <w:r w:rsidRPr="00FB5BAC">
        <w:rPr>
          <w:color w:val="000000" w:themeColor="text1"/>
          <w:szCs w:val="28"/>
          <w:lang w:val="pt-BR"/>
        </w:rPr>
        <w:t>suy</w:t>
      </w:r>
      <w:r w:rsidRPr="00FB5BAC">
        <w:rPr>
          <w:color w:val="000000" w:themeColor="text1"/>
          <w:spacing w:val="-11"/>
          <w:szCs w:val="28"/>
          <w:lang w:val="pt-BR"/>
        </w:rPr>
        <w:t xml:space="preserve"> </w:t>
      </w:r>
      <w:r w:rsidRPr="00FB5BAC">
        <w:rPr>
          <w:color w:val="000000" w:themeColor="text1"/>
          <w:szCs w:val="28"/>
          <w:lang w:val="pt-BR"/>
        </w:rPr>
        <w:t>dinh</w:t>
      </w:r>
      <w:r w:rsidRPr="00FB5BAC">
        <w:rPr>
          <w:color w:val="000000" w:themeColor="text1"/>
          <w:spacing w:val="-11"/>
          <w:szCs w:val="28"/>
          <w:lang w:val="pt-BR"/>
        </w:rPr>
        <w:t xml:space="preserve"> </w:t>
      </w:r>
      <w:r w:rsidRPr="00FB5BAC">
        <w:rPr>
          <w:color w:val="000000" w:themeColor="text1"/>
          <w:szCs w:val="28"/>
          <w:lang w:val="pt-BR"/>
        </w:rPr>
        <w:t>dưỡng</w:t>
      </w:r>
      <w:r w:rsidRPr="00FB5BAC">
        <w:rPr>
          <w:color w:val="000000" w:themeColor="text1"/>
          <w:spacing w:val="-7"/>
          <w:szCs w:val="28"/>
          <w:lang w:val="pt-BR"/>
        </w:rPr>
        <w:t xml:space="preserve"> </w:t>
      </w:r>
      <w:r w:rsidRPr="00FB5BAC">
        <w:rPr>
          <w:color w:val="000000" w:themeColor="text1"/>
          <w:szCs w:val="28"/>
          <w:lang w:val="pt-BR"/>
        </w:rPr>
        <w:t>và</w:t>
      </w:r>
      <w:r w:rsidRPr="00FB5BAC">
        <w:rPr>
          <w:color w:val="000000" w:themeColor="text1"/>
          <w:spacing w:val="-11"/>
          <w:szCs w:val="28"/>
          <w:lang w:val="pt-BR"/>
        </w:rPr>
        <w:t xml:space="preserve"> </w:t>
      </w:r>
      <w:r w:rsidRPr="00FB5BAC">
        <w:rPr>
          <w:color w:val="000000" w:themeColor="text1"/>
          <w:szCs w:val="28"/>
          <w:lang w:val="pt-BR"/>
        </w:rPr>
        <w:t>góp</w:t>
      </w:r>
      <w:r w:rsidRPr="00FB5BAC">
        <w:rPr>
          <w:color w:val="000000" w:themeColor="text1"/>
          <w:spacing w:val="-11"/>
          <w:szCs w:val="28"/>
          <w:lang w:val="pt-BR"/>
        </w:rPr>
        <w:t xml:space="preserve"> </w:t>
      </w:r>
      <w:r w:rsidRPr="00FB5BAC">
        <w:rPr>
          <w:color w:val="000000" w:themeColor="text1"/>
          <w:szCs w:val="28"/>
          <w:lang w:val="pt-BR"/>
        </w:rPr>
        <w:t>phần</w:t>
      </w:r>
      <w:r w:rsidRPr="00FB5BAC">
        <w:rPr>
          <w:color w:val="000000" w:themeColor="text1"/>
          <w:spacing w:val="-11"/>
          <w:szCs w:val="28"/>
          <w:lang w:val="pt-BR"/>
        </w:rPr>
        <w:t xml:space="preserve"> </w:t>
      </w:r>
      <w:r w:rsidRPr="00FB5BAC">
        <w:rPr>
          <w:color w:val="000000" w:themeColor="text1"/>
          <w:szCs w:val="28"/>
          <w:lang w:val="pt-BR"/>
        </w:rPr>
        <w:t>duy</w:t>
      </w:r>
      <w:r w:rsidRPr="00FB5BAC">
        <w:rPr>
          <w:color w:val="000000" w:themeColor="text1"/>
          <w:spacing w:val="-11"/>
          <w:szCs w:val="28"/>
          <w:lang w:val="pt-BR"/>
        </w:rPr>
        <w:t xml:space="preserve"> </w:t>
      </w:r>
      <w:r w:rsidRPr="00FB5BAC">
        <w:rPr>
          <w:color w:val="000000" w:themeColor="text1"/>
          <w:szCs w:val="28"/>
          <w:lang w:val="pt-BR"/>
        </w:rPr>
        <w:t>trì</w:t>
      </w:r>
      <w:r w:rsidRPr="00FB5BAC">
        <w:rPr>
          <w:color w:val="000000" w:themeColor="text1"/>
          <w:spacing w:val="-10"/>
          <w:szCs w:val="28"/>
          <w:lang w:val="pt-BR"/>
        </w:rPr>
        <w:t xml:space="preserve"> </w:t>
      </w:r>
      <w:r w:rsidRPr="00FB5BAC">
        <w:rPr>
          <w:color w:val="000000" w:themeColor="text1"/>
          <w:szCs w:val="28"/>
          <w:lang w:val="pt-BR"/>
        </w:rPr>
        <w:t>tỷ</w:t>
      </w:r>
      <w:r w:rsidRPr="00FB5BAC">
        <w:rPr>
          <w:color w:val="000000" w:themeColor="text1"/>
          <w:spacing w:val="-12"/>
          <w:szCs w:val="28"/>
          <w:lang w:val="pt-BR"/>
        </w:rPr>
        <w:t xml:space="preserve"> </w:t>
      </w:r>
      <w:r w:rsidRPr="00FB5BAC">
        <w:rPr>
          <w:color w:val="000000" w:themeColor="text1"/>
          <w:szCs w:val="28"/>
          <w:lang w:val="pt-BR"/>
        </w:rPr>
        <w:t>lệ</w:t>
      </w:r>
      <w:r w:rsidRPr="00FB5BAC">
        <w:rPr>
          <w:color w:val="000000" w:themeColor="text1"/>
          <w:spacing w:val="-9"/>
          <w:szCs w:val="28"/>
          <w:lang w:val="pt-BR"/>
        </w:rPr>
        <w:t xml:space="preserve"> </w:t>
      </w:r>
      <w:r w:rsidRPr="00FB5BAC">
        <w:rPr>
          <w:color w:val="000000" w:themeColor="text1"/>
          <w:szCs w:val="28"/>
          <w:lang w:val="pt-BR"/>
        </w:rPr>
        <w:t>chuyên</w:t>
      </w:r>
      <w:r w:rsidRPr="00FB5BAC">
        <w:rPr>
          <w:color w:val="000000" w:themeColor="text1"/>
          <w:spacing w:val="-7"/>
          <w:szCs w:val="28"/>
          <w:lang w:val="pt-BR"/>
        </w:rPr>
        <w:t xml:space="preserve"> </w:t>
      </w:r>
      <w:r w:rsidRPr="00FB5BAC">
        <w:rPr>
          <w:color w:val="000000" w:themeColor="text1"/>
          <w:szCs w:val="28"/>
          <w:lang w:val="pt-BR"/>
        </w:rPr>
        <w:t>cần</w:t>
      </w:r>
      <w:r w:rsidRPr="00FB5BAC">
        <w:rPr>
          <w:color w:val="000000" w:themeColor="text1"/>
          <w:spacing w:val="-11"/>
          <w:szCs w:val="28"/>
          <w:lang w:val="pt-BR"/>
        </w:rPr>
        <w:t xml:space="preserve"> </w:t>
      </w:r>
      <w:r w:rsidRPr="00FB5BAC">
        <w:rPr>
          <w:color w:val="000000" w:themeColor="text1"/>
          <w:szCs w:val="28"/>
          <w:lang w:val="pt-BR"/>
        </w:rPr>
        <w:t>từ</w:t>
      </w:r>
      <w:r w:rsidRPr="00FB5BAC">
        <w:rPr>
          <w:color w:val="000000" w:themeColor="text1"/>
          <w:spacing w:val="-11"/>
          <w:szCs w:val="28"/>
          <w:lang w:val="pt-BR"/>
        </w:rPr>
        <w:t xml:space="preserve"> </w:t>
      </w:r>
      <w:r w:rsidRPr="00FB5BAC">
        <w:rPr>
          <w:color w:val="000000" w:themeColor="text1"/>
          <w:szCs w:val="28"/>
          <w:lang w:val="pt-BR"/>
        </w:rPr>
        <w:t>95- 98%</w:t>
      </w:r>
      <w:r w:rsidRPr="00FB5BAC">
        <w:rPr>
          <w:color w:val="000000" w:themeColor="text1"/>
          <w:spacing w:val="-4"/>
          <w:szCs w:val="28"/>
          <w:lang w:val="pt-BR"/>
        </w:rPr>
        <w:t xml:space="preserve"> </w:t>
      </w:r>
      <w:r w:rsidRPr="00FB5BAC">
        <w:rPr>
          <w:color w:val="000000" w:themeColor="text1"/>
          <w:szCs w:val="28"/>
          <w:lang w:val="pt-BR"/>
        </w:rPr>
        <w:t>và</w:t>
      </w:r>
      <w:r w:rsidRPr="00FB5BAC">
        <w:rPr>
          <w:color w:val="000000" w:themeColor="text1"/>
          <w:spacing w:val="-2"/>
          <w:szCs w:val="28"/>
          <w:lang w:val="pt-BR"/>
        </w:rPr>
        <w:t xml:space="preserve"> </w:t>
      </w:r>
      <w:r w:rsidRPr="00FB5BAC">
        <w:rPr>
          <w:color w:val="000000" w:themeColor="text1"/>
          <w:szCs w:val="28"/>
          <w:lang w:val="pt-BR"/>
        </w:rPr>
        <w:t>đảm</w:t>
      </w:r>
      <w:r w:rsidRPr="00FB5BAC">
        <w:rPr>
          <w:color w:val="000000" w:themeColor="text1"/>
          <w:spacing w:val="-8"/>
          <w:szCs w:val="28"/>
          <w:lang w:val="pt-BR"/>
        </w:rPr>
        <w:t xml:space="preserve"> </w:t>
      </w:r>
      <w:r w:rsidRPr="00FB5BAC">
        <w:rPr>
          <w:color w:val="000000" w:themeColor="text1"/>
          <w:szCs w:val="28"/>
          <w:lang w:val="pt-BR"/>
        </w:rPr>
        <w:t>bảo</w:t>
      </w:r>
      <w:r w:rsidRPr="00FB5BAC">
        <w:rPr>
          <w:color w:val="000000" w:themeColor="text1"/>
          <w:spacing w:val="-1"/>
          <w:szCs w:val="28"/>
          <w:lang w:val="pt-BR"/>
        </w:rPr>
        <w:t xml:space="preserve"> </w:t>
      </w:r>
      <w:r w:rsidRPr="00FB5BAC">
        <w:rPr>
          <w:color w:val="000000" w:themeColor="text1"/>
          <w:szCs w:val="28"/>
          <w:lang w:val="pt-BR"/>
        </w:rPr>
        <w:t>chất lượng</w:t>
      </w:r>
      <w:r w:rsidRPr="00FB5BAC">
        <w:rPr>
          <w:color w:val="000000" w:themeColor="text1"/>
          <w:spacing w:val="-1"/>
          <w:szCs w:val="28"/>
          <w:lang w:val="pt-BR"/>
        </w:rPr>
        <w:t xml:space="preserve"> </w:t>
      </w:r>
      <w:r w:rsidRPr="00FB5BAC">
        <w:rPr>
          <w:color w:val="000000" w:themeColor="text1"/>
          <w:szCs w:val="28"/>
          <w:lang w:val="pt-BR"/>
        </w:rPr>
        <w:t>giáo</w:t>
      </w:r>
      <w:r w:rsidRPr="00FB5BAC">
        <w:rPr>
          <w:color w:val="000000" w:themeColor="text1"/>
          <w:spacing w:val="-1"/>
          <w:szCs w:val="28"/>
          <w:lang w:val="pt-BR"/>
        </w:rPr>
        <w:t xml:space="preserve"> </w:t>
      </w:r>
      <w:r w:rsidRPr="00FB5BAC">
        <w:rPr>
          <w:color w:val="000000" w:themeColor="text1"/>
          <w:szCs w:val="28"/>
          <w:lang w:val="pt-BR"/>
        </w:rPr>
        <w:t>dục</w:t>
      </w:r>
      <w:r w:rsidRPr="00FB5BAC">
        <w:rPr>
          <w:color w:val="000000" w:themeColor="text1"/>
          <w:spacing w:val="-2"/>
          <w:szCs w:val="28"/>
          <w:lang w:val="pt-BR"/>
        </w:rPr>
        <w:t xml:space="preserve"> </w:t>
      </w:r>
      <w:r w:rsidRPr="00FB5BAC">
        <w:rPr>
          <w:color w:val="000000" w:themeColor="text1"/>
          <w:szCs w:val="28"/>
          <w:lang w:val="pt-BR"/>
        </w:rPr>
        <w:t>trẻ</w:t>
      </w:r>
      <w:r w:rsidRPr="00FB5BAC">
        <w:rPr>
          <w:color w:val="000000" w:themeColor="text1"/>
          <w:spacing w:val="-2"/>
          <w:szCs w:val="28"/>
          <w:lang w:val="pt-BR"/>
        </w:rPr>
        <w:t xml:space="preserve"> </w:t>
      </w:r>
      <w:r w:rsidRPr="00FB5BAC">
        <w:rPr>
          <w:color w:val="000000" w:themeColor="text1"/>
          <w:szCs w:val="28"/>
          <w:lang w:val="pt-BR"/>
        </w:rPr>
        <w:t>4 tuổi</w:t>
      </w:r>
      <w:r w:rsidRPr="00FB5BAC">
        <w:rPr>
          <w:color w:val="000000" w:themeColor="text1"/>
          <w:spacing w:val="-4"/>
          <w:szCs w:val="28"/>
          <w:lang w:val="pt-BR"/>
        </w:rPr>
        <w:t xml:space="preserve"> </w:t>
      </w:r>
      <w:r w:rsidRPr="00FB5BAC">
        <w:rPr>
          <w:color w:val="000000" w:themeColor="text1"/>
          <w:szCs w:val="28"/>
          <w:lang w:val="pt-BR"/>
        </w:rPr>
        <w:t>và</w:t>
      </w:r>
      <w:r w:rsidRPr="00FB5BAC">
        <w:rPr>
          <w:color w:val="000000" w:themeColor="text1"/>
          <w:spacing w:val="-2"/>
          <w:szCs w:val="28"/>
          <w:lang w:val="pt-BR"/>
        </w:rPr>
        <w:t xml:space="preserve"> </w:t>
      </w:r>
      <w:r w:rsidRPr="00FB5BAC">
        <w:rPr>
          <w:color w:val="000000" w:themeColor="text1"/>
          <w:szCs w:val="28"/>
          <w:lang w:val="pt-BR"/>
        </w:rPr>
        <w:t>5</w:t>
      </w:r>
      <w:r w:rsidRPr="00FB5BAC">
        <w:rPr>
          <w:color w:val="000000" w:themeColor="text1"/>
          <w:spacing w:val="-1"/>
          <w:szCs w:val="28"/>
          <w:lang w:val="pt-BR"/>
        </w:rPr>
        <w:t xml:space="preserve"> </w:t>
      </w:r>
      <w:r w:rsidRPr="00FB5BAC">
        <w:rPr>
          <w:color w:val="000000" w:themeColor="text1"/>
          <w:szCs w:val="28"/>
          <w:lang w:val="pt-BR"/>
        </w:rPr>
        <w:t>tuổi</w:t>
      </w:r>
      <w:r w:rsidRPr="00FB5BAC">
        <w:rPr>
          <w:color w:val="000000" w:themeColor="text1"/>
          <w:spacing w:val="-1"/>
          <w:szCs w:val="28"/>
          <w:lang w:val="pt-BR"/>
        </w:rPr>
        <w:t xml:space="preserve"> </w:t>
      </w:r>
      <w:r w:rsidRPr="00FB5BAC">
        <w:rPr>
          <w:color w:val="000000" w:themeColor="text1"/>
          <w:szCs w:val="28"/>
          <w:lang w:val="pt-BR"/>
        </w:rPr>
        <w:t>cuối</w:t>
      </w:r>
      <w:r w:rsidRPr="00FB5BAC">
        <w:rPr>
          <w:color w:val="000000" w:themeColor="text1"/>
          <w:spacing w:val="-4"/>
          <w:szCs w:val="28"/>
          <w:lang w:val="pt-BR"/>
        </w:rPr>
        <w:t xml:space="preserve"> </w:t>
      </w:r>
      <w:r w:rsidRPr="00FB5BAC">
        <w:rPr>
          <w:color w:val="000000" w:themeColor="text1"/>
          <w:szCs w:val="28"/>
          <w:lang w:val="pt-BR"/>
        </w:rPr>
        <w:t>năm</w:t>
      </w:r>
      <w:r w:rsidRPr="00FB5BAC">
        <w:rPr>
          <w:color w:val="000000" w:themeColor="text1"/>
          <w:spacing w:val="-5"/>
          <w:szCs w:val="28"/>
          <w:lang w:val="pt-BR"/>
        </w:rPr>
        <w:t xml:space="preserve"> </w:t>
      </w:r>
      <w:r w:rsidRPr="00FB5BAC">
        <w:rPr>
          <w:color w:val="000000" w:themeColor="text1"/>
          <w:szCs w:val="28"/>
          <w:lang w:val="pt-BR"/>
        </w:rPr>
        <w:t>học</w:t>
      </w:r>
      <w:r w:rsidRPr="00FB5BAC">
        <w:rPr>
          <w:color w:val="000000" w:themeColor="text1"/>
          <w:spacing w:val="-2"/>
          <w:szCs w:val="28"/>
          <w:lang w:val="pt-BR"/>
        </w:rPr>
        <w:t xml:space="preserve"> </w:t>
      </w:r>
      <w:r w:rsidRPr="00FB5BAC">
        <w:rPr>
          <w:color w:val="000000" w:themeColor="text1"/>
          <w:szCs w:val="28"/>
          <w:lang w:val="pt-BR"/>
        </w:rPr>
        <w:t>đạt 100%.</w:t>
      </w:r>
    </w:p>
    <w:p w14:paraId="111DDF9D" w14:textId="77777777" w:rsidR="00FB5BAC" w:rsidRPr="00FB5BAC" w:rsidRDefault="00FB5BAC" w:rsidP="00F84FF4">
      <w:pPr>
        <w:pStyle w:val="Heading2"/>
        <w:keepNext w:val="0"/>
        <w:widowControl w:val="0"/>
        <w:tabs>
          <w:tab w:val="left" w:pos="0"/>
        </w:tabs>
        <w:autoSpaceDE w:val="0"/>
        <w:autoSpaceDN w:val="0"/>
        <w:spacing w:after="0"/>
        <w:ind w:firstLine="709"/>
        <w:rPr>
          <w:color w:val="000000" w:themeColor="text1"/>
          <w:szCs w:val="28"/>
          <w:lang w:val="pt-BR"/>
        </w:rPr>
      </w:pPr>
      <w:r w:rsidRPr="00FB5BAC">
        <w:rPr>
          <w:color w:val="000000" w:themeColor="text1"/>
          <w:szCs w:val="28"/>
          <w:lang w:val="pt-BR"/>
        </w:rPr>
        <w:t>2. Khó</w:t>
      </w:r>
      <w:r w:rsidRPr="00FB5BAC">
        <w:rPr>
          <w:color w:val="000000" w:themeColor="text1"/>
          <w:spacing w:val="-2"/>
          <w:szCs w:val="28"/>
          <w:lang w:val="pt-BR"/>
        </w:rPr>
        <w:t xml:space="preserve"> </w:t>
      </w:r>
      <w:r w:rsidRPr="00FB5BAC">
        <w:rPr>
          <w:color w:val="000000" w:themeColor="text1"/>
          <w:spacing w:val="-4"/>
          <w:szCs w:val="28"/>
          <w:lang w:val="pt-BR"/>
        </w:rPr>
        <w:t>khăn</w:t>
      </w:r>
    </w:p>
    <w:p w14:paraId="42184587" w14:textId="77777777" w:rsidR="00FB5BAC" w:rsidRPr="00FB5BAC" w:rsidRDefault="00FB5BAC" w:rsidP="00F84FF4">
      <w:pPr>
        <w:widowControl w:val="0"/>
        <w:tabs>
          <w:tab w:val="left" w:pos="0"/>
        </w:tabs>
        <w:autoSpaceDE w:val="0"/>
        <w:autoSpaceDN w:val="0"/>
        <w:ind w:right="107" w:firstLine="709"/>
        <w:jc w:val="both"/>
        <w:rPr>
          <w:color w:val="000000" w:themeColor="text1"/>
          <w:lang w:val="pt-BR"/>
        </w:rPr>
      </w:pPr>
      <w:r w:rsidRPr="00FB5BAC">
        <w:rPr>
          <w:color w:val="000000" w:themeColor="text1"/>
          <w:lang w:val="pt-BR"/>
        </w:rPr>
        <w:tab/>
        <w:t>- Xã có 5 thôn bản/ 4 điểm trường, trong đó nhiều hộ dân sống xa các điểm trường nên ảnh hưởng không nhỏ tới công tác điều tra phổ cập.</w:t>
      </w:r>
    </w:p>
    <w:p w14:paraId="38302E6D" w14:textId="77777777" w:rsidR="00FB5BAC" w:rsidRPr="00FB5BAC" w:rsidRDefault="00FB5BAC" w:rsidP="00F84FF4">
      <w:pPr>
        <w:widowControl w:val="0"/>
        <w:tabs>
          <w:tab w:val="left" w:pos="0"/>
        </w:tabs>
        <w:autoSpaceDE w:val="0"/>
        <w:autoSpaceDN w:val="0"/>
        <w:ind w:left="-2" w:right="105" w:firstLine="711"/>
        <w:jc w:val="both"/>
        <w:rPr>
          <w:color w:val="000000" w:themeColor="text1"/>
          <w:lang w:val="pt-BR"/>
        </w:rPr>
      </w:pPr>
      <w:r w:rsidRPr="00FB5BAC">
        <w:rPr>
          <w:color w:val="000000" w:themeColor="text1"/>
          <w:lang w:val="pt-BR"/>
        </w:rPr>
        <w:tab/>
        <w:t>- Cơ sở vật chất của nhà trường trường tuy đã được củng cố và đầu tư xây dựng theo Đề án PCGDMN</w:t>
      </w:r>
      <w:r w:rsidRPr="00FB5BAC">
        <w:rPr>
          <w:color w:val="000000" w:themeColor="text1"/>
          <w:spacing w:val="-1"/>
          <w:lang w:val="pt-BR"/>
        </w:rPr>
        <w:t xml:space="preserve"> </w:t>
      </w:r>
      <w:r w:rsidRPr="00FB5BAC">
        <w:rPr>
          <w:color w:val="000000" w:themeColor="text1"/>
          <w:lang w:val="pt-BR"/>
        </w:rPr>
        <w:t>TNT</w:t>
      </w:r>
      <w:r w:rsidRPr="00FB5BAC">
        <w:rPr>
          <w:color w:val="000000" w:themeColor="text1"/>
          <w:spacing w:val="-1"/>
          <w:lang w:val="pt-BR"/>
        </w:rPr>
        <w:t xml:space="preserve"> </w:t>
      </w:r>
      <w:r w:rsidRPr="00FB5BAC">
        <w:rPr>
          <w:color w:val="000000" w:themeColor="text1"/>
          <w:lang w:val="pt-BR"/>
        </w:rPr>
        <w:t>nhưng</w:t>
      </w:r>
      <w:r w:rsidRPr="00FB5BAC">
        <w:rPr>
          <w:color w:val="000000" w:themeColor="text1"/>
          <w:spacing w:val="-1"/>
          <w:lang w:val="pt-BR"/>
        </w:rPr>
        <w:t xml:space="preserve"> </w:t>
      </w:r>
      <w:r w:rsidRPr="00FB5BAC">
        <w:rPr>
          <w:color w:val="000000" w:themeColor="text1"/>
          <w:lang w:val="pt-BR"/>
        </w:rPr>
        <w:t>hiện có 01 điểm</w:t>
      </w:r>
      <w:r w:rsidRPr="00FB5BAC">
        <w:rPr>
          <w:color w:val="000000" w:themeColor="text1"/>
          <w:spacing w:val="-5"/>
          <w:lang w:val="pt-BR"/>
        </w:rPr>
        <w:t xml:space="preserve"> </w:t>
      </w:r>
      <w:r w:rsidRPr="00FB5BAC">
        <w:rPr>
          <w:color w:val="000000" w:themeColor="text1"/>
          <w:lang w:val="pt-BR"/>
        </w:rPr>
        <w:t>trường đang nằm</w:t>
      </w:r>
      <w:r w:rsidRPr="00FB5BAC">
        <w:rPr>
          <w:color w:val="000000" w:themeColor="text1"/>
          <w:spacing w:val="-5"/>
          <w:lang w:val="pt-BR"/>
        </w:rPr>
        <w:t xml:space="preserve"> </w:t>
      </w:r>
      <w:r w:rsidRPr="00FB5BAC">
        <w:rPr>
          <w:color w:val="000000" w:themeColor="text1"/>
          <w:lang w:val="pt-BR"/>
        </w:rPr>
        <w:t>trong diện nguy cơ sạt lở, đi lại khó khăn.</w:t>
      </w:r>
    </w:p>
    <w:p w14:paraId="2B71D208" w14:textId="77777777" w:rsidR="00FB5BAC" w:rsidRPr="00FB5BAC" w:rsidRDefault="00FB5BAC" w:rsidP="00F84FF4">
      <w:pPr>
        <w:pStyle w:val="ListParagraph"/>
        <w:widowControl w:val="0"/>
        <w:tabs>
          <w:tab w:val="left" w:pos="1055"/>
        </w:tabs>
        <w:autoSpaceDE w:val="0"/>
        <w:autoSpaceDN w:val="0"/>
        <w:ind w:left="0" w:right="107" w:firstLine="709"/>
        <w:contextualSpacing w:val="0"/>
        <w:jc w:val="both"/>
        <w:rPr>
          <w:color w:val="000000" w:themeColor="text1"/>
          <w:szCs w:val="28"/>
          <w:lang w:val="pt-BR"/>
        </w:rPr>
      </w:pPr>
      <w:r w:rsidRPr="00FB5BAC">
        <w:rPr>
          <w:color w:val="000000" w:themeColor="text1"/>
          <w:szCs w:val="28"/>
          <w:lang w:val="pt-BR"/>
        </w:rPr>
        <w:t>- Một số hộ gia đình thường xuyên đi làm ăn xa mang theo cả con đi nên khó khăn trong việc điều tra trẻ trong độ tuổi.</w:t>
      </w:r>
    </w:p>
    <w:p w14:paraId="48934CDB" w14:textId="77777777" w:rsidR="00FB5BAC" w:rsidRPr="00FB5BAC" w:rsidRDefault="00FB5BAC" w:rsidP="00F84FF4">
      <w:pPr>
        <w:ind w:firstLine="709"/>
        <w:jc w:val="both"/>
        <w:rPr>
          <w:b/>
          <w:lang w:val="pt-BR"/>
        </w:rPr>
      </w:pPr>
      <w:r w:rsidRPr="00FB5BAC">
        <w:rPr>
          <w:b/>
          <w:lang w:val="pt-BR"/>
        </w:rPr>
        <w:t>II. QUÁ TRÌNH TỔ CHỨC THỰC HIỆN NHIỆM VỤ PCGD, XMC VÀ PCGDMN</w:t>
      </w:r>
    </w:p>
    <w:p w14:paraId="55F84021" w14:textId="77777777" w:rsidR="00FB5BAC" w:rsidRPr="00FB5BAC" w:rsidRDefault="00FB5BAC" w:rsidP="00F84FF4">
      <w:pPr>
        <w:ind w:firstLine="709"/>
        <w:jc w:val="both"/>
        <w:rPr>
          <w:b/>
          <w:lang w:val="pt-BR"/>
        </w:rPr>
      </w:pPr>
      <w:r w:rsidRPr="00FB5BAC">
        <w:rPr>
          <w:b/>
          <w:lang w:val="pt-BR"/>
        </w:rPr>
        <w:t>1. Công tác tham mưu, lãnh đạo, chỉ đạo cấp ủy đảng, chính quyền</w:t>
      </w:r>
    </w:p>
    <w:p w14:paraId="2FC11246" w14:textId="6D357086" w:rsidR="00FB5BAC" w:rsidRPr="005F040D" w:rsidRDefault="005F040D" w:rsidP="00F84FF4">
      <w:pPr>
        <w:widowControl w:val="0"/>
        <w:autoSpaceDE w:val="0"/>
        <w:autoSpaceDN w:val="0"/>
        <w:jc w:val="both"/>
        <w:rPr>
          <w:b/>
          <w:color w:val="000000" w:themeColor="text1"/>
          <w:lang w:val="pt-BR"/>
        </w:rPr>
      </w:pPr>
      <w:r>
        <w:rPr>
          <w:b/>
          <w:color w:val="000000" w:themeColor="text1"/>
          <w:lang w:val="pt-BR"/>
        </w:rPr>
        <w:tab/>
      </w:r>
      <w:r w:rsidR="00FB5BAC" w:rsidRPr="005F040D">
        <w:rPr>
          <w:b/>
          <w:color w:val="000000" w:themeColor="text1"/>
          <w:lang w:val="pt-BR"/>
        </w:rPr>
        <w:t>* Công</w:t>
      </w:r>
      <w:r w:rsidR="00FB5BAC" w:rsidRPr="005F040D">
        <w:rPr>
          <w:b/>
          <w:color w:val="000000" w:themeColor="text1"/>
          <w:spacing w:val="-4"/>
          <w:lang w:val="pt-BR"/>
        </w:rPr>
        <w:t xml:space="preserve"> </w:t>
      </w:r>
      <w:r w:rsidR="00FB5BAC" w:rsidRPr="005F040D">
        <w:rPr>
          <w:b/>
          <w:color w:val="000000" w:themeColor="text1"/>
          <w:lang w:val="pt-BR"/>
        </w:rPr>
        <w:t>tác</w:t>
      </w:r>
      <w:r w:rsidR="00FB5BAC" w:rsidRPr="005F040D">
        <w:rPr>
          <w:b/>
          <w:color w:val="000000" w:themeColor="text1"/>
          <w:spacing w:val="-2"/>
          <w:lang w:val="pt-BR"/>
        </w:rPr>
        <w:t xml:space="preserve"> </w:t>
      </w:r>
      <w:r w:rsidR="00FB5BAC" w:rsidRPr="005F040D">
        <w:rPr>
          <w:b/>
          <w:color w:val="000000" w:themeColor="text1"/>
          <w:lang w:val="pt-BR"/>
        </w:rPr>
        <w:t>tham</w:t>
      </w:r>
      <w:r w:rsidR="00FB5BAC" w:rsidRPr="005F040D">
        <w:rPr>
          <w:b/>
          <w:color w:val="000000" w:themeColor="text1"/>
          <w:spacing w:val="-5"/>
          <w:lang w:val="pt-BR"/>
        </w:rPr>
        <w:t xml:space="preserve"> mưu</w:t>
      </w:r>
    </w:p>
    <w:p w14:paraId="1CE6CA91" w14:textId="77777777" w:rsidR="00FB5BAC" w:rsidRPr="00FB5BAC" w:rsidRDefault="00FB5BAC" w:rsidP="00F84FF4">
      <w:pPr>
        <w:pStyle w:val="ListParagraph"/>
        <w:widowControl w:val="0"/>
        <w:tabs>
          <w:tab w:val="left" w:pos="881"/>
          <w:tab w:val="left" w:pos="1060"/>
        </w:tabs>
        <w:autoSpaceDE w:val="0"/>
        <w:autoSpaceDN w:val="0"/>
        <w:ind w:left="0" w:right="107" w:firstLine="709"/>
        <w:contextualSpacing w:val="0"/>
        <w:jc w:val="both"/>
        <w:rPr>
          <w:b/>
          <w:color w:val="000000" w:themeColor="text1"/>
          <w:szCs w:val="28"/>
          <w:lang w:val="pt-BR"/>
        </w:rPr>
      </w:pPr>
      <w:r w:rsidRPr="00FB5BAC">
        <w:rPr>
          <w:color w:val="000000" w:themeColor="text1"/>
          <w:szCs w:val="28"/>
          <w:lang w:val="pt-BR"/>
        </w:rPr>
        <w:t xml:space="preserve">- Tham mưu với chính quyền địa phương thực hiện tốt các chế độ, chính sách đối với học sinh dân tộc thiểu số, học sinh thuộc diện chính sách, học sinh </w:t>
      </w:r>
      <w:r w:rsidRPr="00FB5BAC">
        <w:rPr>
          <w:color w:val="000000" w:themeColor="text1"/>
          <w:spacing w:val="-2"/>
          <w:szCs w:val="28"/>
          <w:lang w:val="pt-BR"/>
        </w:rPr>
        <w:t>nghèo.</w:t>
      </w:r>
    </w:p>
    <w:p w14:paraId="5CF5ECEC" w14:textId="77777777" w:rsidR="00FB5BAC" w:rsidRPr="00FB5BAC" w:rsidRDefault="00FB5BAC" w:rsidP="00F84FF4">
      <w:pPr>
        <w:pStyle w:val="ListParagraph"/>
        <w:widowControl w:val="0"/>
        <w:tabs>
          <w:tab w:val="left" w:pos="881"/>
          <w:tab w:val="left" w:pos="1152"/>
        </w:tabs>
        <w:autoSpaceDE w:val="0"/>
        <w:autoSpaceDN w:val="0"/>
        <w:ind w:left="0" w:right="109" w:firstLine="709"/>
        <w:contextualSpacing w:val="0"/>
        <w:rPr>
          <w:b/>
          <w:color w:val="000000" w:themeColor="text1"/>
          <w:szCs w:val="28"/>
          <w:lang w:val="pt-BR"/>
        </w:rPr>
      </w:pPr>
      <w:r w:rsidRPr="00FB5BAC">
        <w:rPr>
          <w:color w:val="000000" w:themeColor="text1"/>
          <w:szCs w:val="28"/>
          <w:lang w:val="pt-BR"/>
        </w:rPr>
        <w:t>- Ban</w:t>
      </w:r>
      <w:r w:rsidRPr="00FB5BAC">
        <w:rPr>
          <w:color w:val="000000" w:themeColor="text1"/>
          <w:spacing w:val="36"/>
          <w:szCs w:val="28"/>
          <w:lang w:val="pt-BR"/>
        </w:rPr>
        <w:t xml:space="preserve"> </w:t>
      </w:r>
      <w:r w:rsidRPr="00FB5BAC">
        <w:rPr>
          <w:color w:val="000000" w:themeColor="text1"/>
          <w:szCs w:val="28"/>
          <w:lang w:val="pt-BR"/>
        </w:rPr>
        <w:t>chỉ</w:t>
      </w:r>
      <w:r w:rsidRPr="00FB5BAC">
        <w:rPr>
          <w:color w:val="000000" w:themeColor="text1"/>
          <w:spacing w:val="38"/>
          <w:szCs w:val="28"/>
          <w:lang w:val="pt-BR"/>
        </w:rPr>
        <w:t xml:space="preserve"> </w:t>
      </w:r>
      <w:r w:rsidRPr="00FB5BAC">
        <w:rPr>
          <w:color w:val="000000" w:themeColor="text1"/>
          <w:szCs w:val="28"/>
          <w:lang w:val="pt-BR"/>
        </w:rPr>
        <w:t>đạo</w:t>
      </w:r>
      <w:r w:rsidRPr="00FB5BAC">
        <w:rPr>
          <w:color w:val="000000" w:themeColor="text1"/>
          <w:spacing w:val="37"/>
          <w:szCs w:val="28"/>
          <w:lang w:val="pt-BR"/>
        </w:rPr>
        <w:t xml:space="preserve"> </w:t>
      </w:r>
      <w:r w:rsidRPr="00FB5BAC">
        <w:rPr>
          <w:color w:val="000000" w:themeColor="text1"/>
          <w:szCs w:val="28"/>
          <w:lang w:val="pt-BR"/>
        </w:rPr>
        <w:t>tham</w:t>
      </w:r>
      <w:r w:rsidRPr="00FB5BAC">
        <w:rPr>
          <w:color w:val="000000" w:themeColor="text1"/>
          <w:spacing w:val="36"/>
          <w:szCs w:val="28"/>
          <w:lang w:val="pt-BR"/>
        </w:rPr>
        <w:t xml:space="preserve"> </w:t>
      </w:r>
      <w:r w:rsidRPr="00FB5BAC">
        <w:rPr>
          <w:color w:val="000000" w:themeColor="text1"/>
          <w:szCs w:val="28"/>
          <w:lang w:val="pt-BR"/>
        </w:rPr>
        <w:t>mưu</w:t>
      </w:r>
      <w:r w:rsidRPr="00FB5BAC">
        <w:rPr>
          <w:color w:val="000000" w:themeColor="text1"/>
          <w:spacing w:val="36"/>
          <w:szCs w:val="28"/>
          <w:lang w:val="pt-BR"/>
        </w:rPr>
        <w:t xml:space="preserve"> </w:t>
      </w:r>
      <w:r w:rsidRPr="00FB5BAC">
        <w:rPr>
          <w:color w:val="000000" w:themeColor="text1"/>
          <w:szCs w:val="28"/>
          <w:lang w:val="pt-BR"/>
        </w:rPr>
        <w:t>với</w:t>
      </w:r>
      <w:r w:rsidRPr="00FB5BAC">
        <w:rPr>
          <w:color w:val="000000" w:themeColor="text1"/>
          <w:spacing w:val="38"/>
          <w:szCs w:val="28"/>
          <w:lang w:val="pt-BR"/>
        </w:rPr>
        <w:t xml:space="preserve"> </w:t>
      </w:r>
      <w:r w:rsidRPr="00FB5BAC">
        <w:rPr>
          <w:color w:val="000000" w:themeColor="text1"/>
          <w:szCs w:val="28"/>
          <w:lang w:val="pt-BR"/>
        </w:rPr>
        <w:t>lãnh</w:t>
      </w:r>
      <w:r w:rsidRPr="00FB5BAC">
        <w:rPr>
          <w:color w:val="000000" w:themeColor="text1"/>
          <w:spacing w:val="36"/>
          <w:szCs w:val="28"/>
          <w:lang w:val="pt-BR"/>
        </w:rPr>
        <w:t xml:space="preserve"> </w:t>
      </w:r>
      <w:r w:rsidRPr="00FB5BAC">
        <w:rPr>
          <w:color w:val="000000" w:themeColor="text1"/>
          <w:szCs w:val="28"/>
          <w:lang w:val="pt-BR"/>
        </w:rPr>
        <w:t>đạo</w:t>
      </w:r>
      <w:r w:rsidRPr="00FB5BAC">
        <w:rPr>
          <w:color w:val="000000" w:themeColor="text1"/>
          <w:spacing w:val="36"/>
          <w:szCs w:val="28"/>
          <w:lang w:val="pt-BR"/>
        </w:rPr>
        <w:t xml:space="preserve"> </w:t>
      </w:r>
      <w:r w:rsidRPr="00FB5BAC">
        <w:rPr>
          <w:color w:val="000000" w:themeColor="text1"/>
          <w:szCs w:val="28"/>
          <w:lang w:val="pt-BR"/>
        </w:rPr>
        <w:t>cấp</w:t>
      </w:r>
      <w:r w:rsidRPr="00FB5BAC">
        <w:rPr>
          <w:color w:val="000000" w:themeColor="text1"/>
          <w:spacing w:val="36"/>
          <w:szCs w:val="28"/>
          <w:lang w:val="pt-BR"/>
        </w:rPr>
        <w:t xml:space="preserve"> </w:t>
      </w:r>
      <w:r w:rsidRPr="00FB5BAC">
        <w:rPr>
          <w:color w:val="000000" w:themeColor="text1"/>
          <w:szCs w:val="28"/>
          <w:lang w:val="pt-BR"/>
        </w:rPr>
        <w:t>trên</w:t>
      </w:r>
      <w:r w:rsidRPr="00FB5BAC">
        <w:rPr>
          <w:color w:val="000000" w:themeColor="text1"/>
          <w:spacing w:val="36"/>
          <w:szCs w:val="28"/>
          <w:lang w:val="pt-BR"/>
        </w:rPr>
        <w:t xml:space="preserve"> </w:t>
      </w:r>
      <w:r w:rsidRPr="00FB5BAC">
        <w:rPr>
          <w:color w:val="000000" w:themeColor="text1"/>
          <w:szCs w:val="28"/>
          <w:lang w:val="pt-BR"/>
        </w:rPr>
        <w:t>kiện</w:t>
      </w:r>
      <w:r w:rsidRPr="00FB5BAC">
        <w:rPr>
          <w:color w:val="000000" w:themeColor="text1"/>
          <w:spacing w:val="37"/>
          <w:szCs w:val="28"/>
          <w:lang w:val="pt-BR"/>
        </w:rPr>
        <w:t xml:space="preserve"> </w:t>
      </w:r>
      <w:r w:rsidRPr="00FB5BAC">
        <w:rPr>
          <w:color w:val="000000" w:themeColor="text1"/>
          <w:szCs w:val="28"/>
          <w:lang w:val="pt-BR"/>
        </w:rPr>
        <w:t>toàn</w:t>
      </w:r>
      <w:r w:rsidRPr="00FB5BAC">
        <w:rPr>
          <w:color w:val="000000" w:themeColor="text1"/>
          <w:spacing w:val="36"/>
          <w:szCs w:val="28"/>
          <w:lang w:val="pt-BR"/>
        </w:rPr>
        <w:t xml:space="preserve"> </w:t>
      </w:r>
      <w:r w:rsidRPr="00FB5BAC">
        <w:rPr>
          <w:color w:val="000000" w:themeColor="text1"/>
          <w:szCs w:val="28"/>
          <w:lang w:val="pt-BR"/>
        </w:rPr>
        <w:t>bộ</w:t>
      </w:r>
      <w:r w:rsidRPr="00FB5BAC">
        <w:rPr>
          <w:color w:val="000000" w:themeColor="text1"/>
          <w:spacing w:val="36"/>
          <w:szCs w:val="28"/>
          <w:lang w:val="pt-BR"/>
        </w:rPr>
        <w:t xml:space="preserve"> </w:t>
      </w:r>
      <w:r w:rsidRPr="00FB5BAC">
        <w:rPr>
          <w:color w:val="000000" w:themeColor="text1"/>
          <w:szCs w:val="28"/>
          <w:lang w:val="pt-BR"/>
        </w:rPr>
        <w:t>máy</w:t>
      </w:r>
      <w:r w:rsidRPr="00FB5BAC">
        <w:rPr>
          <w:color w:val="000000" w:themeColor="text1"/>
          <w:spacing w:val="34"/>
          <w:szCs w:val="28"/>
          <w:lang w:val="pt-BR"/>
        </w:rPr>
        <w:t xml:space="preserve"> </w:t>
      </w:r>
      <w:r w:rsidRPr="00FB5BAC">
        <w:rPr>
          <w:color w:val="000000" w:themeColor="text1"/>
          <w:szCs w:val="28"/>
          <w:lang w:val="pt-BR"/>
        </w:rPr>
        <w:t>hoạt động và kinh phí sửa chữa cơ sở vật chất.</w:t>
      </w:r>
    </w:p>
    <w:p w14:paraId="618F082D" w14:textId="54F413CB" w:rsidR="00FB5BAC" w:rsidRPr="00FB5BAC" w:rsidRDefault="00FB5BAC" w:rsidP="00F84FF4">
      <w:pPr>
        <w:pStyle w:val="ListParagraph"/>
        <w:widowControl w:val="0"/>
        <w:tabs>
          <w:tab w:val="left" w:pos="881"/>
        </w:tabs>
        <w:autoSpaceDE w:val="0"/>
        <w:autoSpaceDN w:val="0"/>
        <w:ind w:left="0" w:right="108" w:firstLine="709"/>
        <w:contextualSpacing w:val="0"/>
        <w:jc w:val="both"/>
        <w:rPr>
          <w:b/>
          <w:color w:val="000000" w:themeColor="text1"/>
          <w:szCs w:val="28"/>
          <w:lang w:val="pt-BR"/>
        </w:rPr>
      </w:pPr>
      <w:r w:rsidRPr="00FB5BAC">
        <w:rPr>
          <w:color w:val="000000" w:themeColor="text1"/>
          <w:szCs w:val="28"/>
          <w:lang w:val="pt-BR"/>
        </w:rPr>
        <w:t>- Tham</w:t>
      </w:r>
      <w:r w:rsidRPr="00FB5BAC">
        <w:rPr>
          <w:color w:val="000000" w:themeColor="text1"/>
          <w:spacing w:val="24"/>
          <w:szCs w:val="28"/>
          <w:lang w:val="pt-BR"/>
        </w:rPr>
        <w:t xml:space="preserve"> </w:t>
      </w:r>
      <w:r w:rsidRPr="00FB5BAC">
        <w:rPr>
          <w:color w:val="000000" w:themeColor="text1"/>
          <w:szCs w:val="28"/>
          <w:lang w:val="pt-BR"/>
        </w:rPr>
        <w:t>mưu</w:t>
      </w:r>
      <w:r w:rsidRPr="00FB5BAC">
        <w:rPr>
          <w:color w:val="000000" w:themeColor="text1"/>
          <w:spacing w:val="24"/>
          <w:szCs w:val="28"/>
          <w:lang w:val="pt-BR"/>
        </w:rPr>
        <w:t xml:space="preserve"> </w:t>
      </w:r>
      <w:r w:rsidRPr="00FB5BAC">
        <w:rPr>
          <w:color w:val="000000" w:themeColor="text1"/>
          <w:szCs w:val="28"/>
          <w:lang w:val="pt-BR"/>
        </w:rPr>
        <w:t>cho</w:t>
      </w:r>
      <w:r w:rsidRPr="00FB5BAC">
        <w:rPr>
          <w:color w:val="000000" w:themeColor="text1"/>
          <w:spacing w:val="26"/>
          <w:szCs w:val="28"/>
          <w:lang w:val="pt-BR"/>
        </w:rPr>
        <w:t xml:space="preserve"> </w:t>
      </w:r>
      <w:r w:rsidRPr="00FB5BAC">
        <w:rPr>
          <w:color w:val="000000" w:themeColor="text1"/>
          <w:szCs w:val="28"/>
          <w:lang w:val="pt-BR"/>
        </w:rPr>
        <w:t>Đảng ủy chỉ</w:t>
      </w:r>
      <w:r w:rsidRPr="00FB5BAC">
        <w:rPr>
          <w:color w:val="000000" w:themeColor="text1"/>
          <w:spacing w:val="24"/>
          <w:szCs w:val="28"/>
          <w:lang w:val="pt-BR"/>
        </w:rPr>
        <w:t xml:space="preserve"> </w:t>
      </w:r>
      <w:r w:rsidR="00F84FF4">
        <w:rPr>
          <w:color w:val="000000" w:themeColor="text1"/>
          <w:szCs w:val="28"/>
          <w:lang w:val="pt-BR"/>
        </w:rPr>
        <w:t xml:space="preserve">đạo </w:t>
      </w:r>
      <w:r w:rsidRPr="00FB5BAC">
        <w:rPr>
          <w:color w:val="000000" w:themeColor="text1"/>
          <w:szCs w:val="28"/>
          <w:lang w:val="pt-BR"/>
        </w:rPr>
        <w:t>các</w:t>
      </w:r>
      <w:r w:rsidRPr="00FB5BAC">
        <w:rPr>
          <w:color w:val="000000" w:themeColor="text1"/>
          <w:spacing w:val="25"/>
          <w:szCs w:val="28"/>
          <w:lang w:val="pt-BR"/>
        </w:rPr>
        <w:t xml:space="preserve"> </w:t>
      </w:r>
      <w:r w:rsidRPr="00FB5BAC">
        <w:rPr>
          <w:color w:val="000000" w:themeColor="text1"/>
          <w:szCs w:val="28"/>
          <w:lang w:val="pt-BR"/>
        </w:rPr>
        <w:t>ban</w:t>
      </w:r>
      <w:r w:rsidRPr="00FB5BAC">
        <w:rPr>
          <w:color w:val="000000" w:themeColor="text1"/>
          <w:spacing w:val="24"/>
          <w:szCs w:val="28"/>
          <w:lang w:val="pt-BR"/>
        </w:rPr>
        <w:t xml:space="preserve"> </w:t>
      </w:r>
      <w:r w:rsidRPr="00FB5BAC">
        <w:rPr>
          <w:color w:val="000000" w:themeColor="text1"/>
          <w:szCs w:val="28"/>
          <w:lang w:val="pt-BR"/>
        </w:rPr>
        <w:t>ngành,</w:t>
      </w:r>
      <w:r w:rsidRPr="00FB5BAC">
        <w:rPr>
          <w:color w:val="000000" w:themeColor="text1"/>
          <w:spacing w:val="23"/>
          <w:szCs w:val="28"/>
          <w:lang w:val="pt-BR"/>
        </w:rPr>
        <w:t xml:space="preserve"> </w:t>
      </w:r>
      <w:r w:rsidRPr="00FB5BAC">
        <w:rPr>
          <w:color w:val="000000" w:themeColor="text1"/>
          <w:szCs w:val="28"/>
          <w:lang w:val="pt-BR"/>
        </w:rPr>
        <w:t>mặt</w:t>
      </w:r>
      <w:r w:rsidRPr="00FB5BAC">
        <w:rPr>
          <w:color w:val="000000" w:themeColor="text1"/>
          <w:spacing w:val="24"/>
          <w:szCs w:val="28"/>
          <w:lang w:val="pt-BR"/>
        </w:rPr>
        <w:t xml:space="preserve"> </w:t>
      </w:r>
      <w:r w:rsidRPr="00FB5BAC">
        <w:rPr>
          <w:color w:val="000000" w:themeColor="text1"/>
          <w:szCs w:val="28"/>
          <w:lang w:val="pt-BR"/>
        </w:rPr>
        <w:t>trận,</w:t>
      </w:r>
      <w:r w:rsidRPr="00FB5BAC">
        <w:rPr>
          <w:color w:val="000000" w:themeColor="text1"/>
          <w:spacing w:val="26"/>
          <w:szCs w:val="28"/>
          <w:lang w:val="pt-BR"/>
        </w:rPr>
        <w:t xml:space="preserve"> </w:t>
      </w:r>
      <w:r w:rsidRPr="00FB5BAC">
        <w:rPr>
          <w:color w:val="000000" w:themeColor="text1"/>
          <w:szCs w:val="28"/>
          <w:lang w:val="pt-BR"/>
        </w:rPr>
        <w:t>các</w:t>
      </w:r>
      <w:r w:rsidRPr="00FB5BAC">
        <w:rPr>
          <w:color w:val="000000" w:themeColor="text1"/>
          <w:spacing w:val="23"/>
          <w:szCs w:val="28"/>
          <w:lang w:val="pt-BR"/>
        </w:rPr>
        <w:t xml:space="preserve"> </w:t>
      </w:r>
      <w:r w:rsidRPr="00FB5BAC">
        <w:rPr>
          <w:color w:val="000000" w:themeColor="text1"/>
          <w:szCs w:val="28"/>
          <w:lang w:val="pt-BR"/>
        </w:rPr>
        <w:t>đoàn</w:t>
      </w:r>
      <w:r w:rsidRPr="00FB5BAC">
        <w:rPr>
          <w:color w:val="000000" w:themeColor="text1"/>
          <w:spacing w:val="24"/>
          <w:szCs w:val="28"/>
          <w:lang w:val="pt-BR"/>
        </w:rPr>
        <w:t xml:space="preserve"> </w:t>
      </w:r>
      <w:r w:rsidRPr="00FB5BAC">
        <w:rPr>
          <w:color w:val="000000" w:themeColor="text1"/>
          <w:szCs w:val="28"/>
          <w:lang w:val="pt-BR"/>
        </w:rPr>
        <w:t>thể thực hiện tốt công tác phổ cập.</w:t>
      </w:r>
    </w:p>
    <w:p w14:paraId="47399C82" w14:textId="77777777" w:rsidR="00FB5BAC" w:rsidRPr="00FB5BAC" w:rsidRDefault="00FB5BAC" w:rsidP="00F84FF4">
      <w:pPr>
        <w:pStyle w:val="ListParagraph"/>
        <w:widowControl w:val="0"/>
        <w:tabs>
          <w:tab w:val="left" w:pos="881"/>
          <w:tab w:val="left" w:pos="1043"/>
        </w:tabs>
        <w:autoSpaceDE w:val="0"/>
        <w:autoSpaceDN w:val="0"/>
        <w:ind w:left="0" w:firstLine="709"/>
        <w:contextualSpacing w:val="0"/>
        <w:rPr>
          <w:color w:val="000000" w:themeColor="text1"/>
          <w:szCs w:val="28"/>
          <w:lang w:val="pt-BR"/>
        </w:rPr>
      </w:pPr>
      <w:r w:rsidRPr="00FB5BAC">
        <w:rPr>
          <w:color w:val="000000" w:themeColor="text1"/>
          <w:szCs w:val="28"/>
          <w:lang w:val="pt-BR"/>
        </w:rPr>
        <w:t>- Phối hợp</w:t>
      </w:r>
      <w:r w:rsidRPr="00FB5BAC">
        <w:rPr>
          <w:color w:val="000000" w:themeColor="text1"/>
          <w:spacing w:val="-3"/>
          <w:szCs w:val="28"/>
          <w:lang w:val="pt-BR"/>
        </w:rPr>
        <w:t xml:space="preserve"> </w:t>
      </w:r>
      <w:r w:rsidRPr="00FB5BAC">
        <w:rPr>
          <w:color w:val="000000" w:themeColor="text1"/>
          <w:szCs w:val="28"/>
          <w:lang w:val="pt-BR"/>
        </w:rPr>
        <w:t>với trạm</w:t>
      </w:r>
      <w:r w:rsidRPr="00FB5BAC">
        <w:rPr>
          <w:color w:val="000000" w:themeColor="text1"/>
          <w:spacing w:val="-5"/>
          <w:szCs w:val="28"/>
          <w:lang w:val="pt-BR"/>
        </w:rPr>
        <w:t xml:space="preserve"> </w:t>
      </w:r>
      <w:r w:rsidRPr="00FB5BAC">
        <w:rPr>
          <w:color w:val="000000" w:themeColor="text1"/>
          <w:szCs w:val="28"/>
          <w:lang w:val="pt-BR"/>
        </w:rPr>
        <w:t>y tế xã</w:t>
      </w:r>
      <w:r w:rsidRPr="00FB5BAC">
        <w:rPr>
          <w:color w:val="000000" w:themeColor="text1"/>
          <w:spacing w:val="-1"/>
          <w:szCs w:val="28"/>
          <w:lang w:val="pt-BR"/>
        </w:rPr>
        <w:t xml:space="preserve"> </w:t>
      </w:r>
      <w:r w:rsidRPr="00FB5BAC">
        <w:rPr>
          <w:color w:val="000000" w:themeColor="text1"/>
          <w:szCs w:val="28"/>
          <w:lang w:val="pt-BR"/>
        </w:rPr>
        <w:t>cân</w:t>
      </w:r>
      <w:r w:rsidRPr="00FB5BAC">
        <w:rPr>
          <w:color w:val="000000" w:themeColor="text1"/>
          <w:spacing w:val="-3"/>
          <w:szCs w:val="28"/>
          <w:lang w:val="pt-BR"/>
        </w:rPr>
        <w:t xml:space="preserve"> </w:t>
      </w:r>
      <w:r w:rsidRPr="00FB5BAC">
        <w:rPr>
          <w:color w:val="000000" w:themeColor="text1"/>
          <w:szCs w:val="28"/>
          <w:lang w:val="pt-BR"/>
        </w:rPr>
        <w:t>đo, khám</w:t>
      </w:r>
      <w:r w:rsidRPr="00FB5BAC">
        <w:rPr>
          <w:color w:val="000000" w:themeColor="text1"/>
          <w:spacing w:val="-6"/>
          <w:szCs w:val="28"/>
          <w:lang w:val="pt-BR"/>
        </w:rPr>
        <w:t xml:space="preserve"> </w:t>
      </w:r>
      <w:r w:rsidRPr="00FB5BAC">
        <w:rPr>
          <w:color w:val="000000" w:themeColor="text1"/>
          <w:szCs w:val="28"/>
          <w:lang w:val="pt-BR"/>
        </w:rPr>
        <w:t>sức khỏe</w:t>
      </w:r>
      <w:r w:rsidRPr="00FB5BAC">
        <w:rPr>
          <w:color w:val="000000" w:themeColor="text1"/>
          <w:spacing w:val="-4"/>
          <w:szCs w:val="28"/>
          <w:lang w:val="pt-BR"/>
        </w:rPr>
        <w:t xml:space="preserve"> </w:t>
      </w:r>
      <w:r w:rsidRPr="00FB5BAC">
        <w:rPr>
          <w:color w:val="000000" w:themeColor="text1"/>
          <w:szCs w:val="28"/>
          <w:lang w:val="pt-BR"/>
        </w:rPr>
        <w:t>định</w:t>
      </w:r>
      <w:r w:rsidRPr="00FB5BAC">
        <w:rPr>
          <w:color w:val="000000" w:themeColor="text1"/>
          <w:spacing w:val="-4"/>
          <w:szCs w:val="28"/>
          <w:lang w:val="pt-BR"/>
        </w:rPr>
        <w:t xml:space="preserve"> </w:t>
      </w:r>
      <w:r w:rsidRPr="00FB5BAC">
        <w:rPr>
          <w:color w:val="000000" w:themeColor="text1"/>
          <w:szCs w:val="28"/>
          <w:lang w:val="pt-BR"/>
        </w:rPr>
        <w:t>kỳ</w:t>
      </w:r>
      <w:r w:rsidRPr="00FB5BAC">
        <w:rPr>
          <w:color w:val="000000" w:themeColor="text1"/>
          <w:spacing w:val="-5"/>
          <w:szCs w:val="28"/>
          <w:lang w:val="pt-BR"/>
        </w:rPr>
        <w:t xml:space="preserve"> </w:t>
      </w:r>
      <w:r w:rsidRPr="00FB5BAC">
        <w:rPr>
          <w:color w:val="000000" w:themeColor="text1"/>
          <w:szCs w:val="28"/>
          <w:lang w:val="pt-BR"/>
        </w:rPr>
        <w:t>cho</w:t>
      </w:r>
      <w:r w:rsidRPr="00FB5BAC">
        <w:rPr>
          <w:color w:val="000000" w:themeColor="text1"/>
          <w:spacing w:val="1"/>
          <w:szCs w:val="28"/>
          <w:lang w:val="pt-BR"/>
        </w:rPr>
        <w:t xml:space="preserve"> </w:t>
      </w:r>
      <w:r w:rsidRPr="00FB5BAC">
        <w:rPr>
          <w:color w:val="000000" w:themeColor="text1"/>
          <w:spacing w:val="-4"/>
          <w:szCs w:val="28"/>
          <w:lang w:val="pt-BR"/>
        </w:rPr>
        <w:t>trẻ.</w:t>
      </w:r>
    </w:p>
    <w:p w14:paraId="0836123A" w14:textId="0890F43B" w:rsidR="00FB5BAC" w:rsidRPr="00FB5BAC" w:rsidRDefault="00FB5BAC" w:rsidP="00F84FF4">
      <w:pPr>
        <w:pStyle w:val="ListParagraph"/>
        <w:widowControl w:val="0"/>
        <w:tabs>
          <w:tab w:val="left" w:pos="881"/>
          <w:tab w:val="left" w:pos="1065"/>
        </w:tabs>
        <w:autoSpaceDE w:val="0"/>
        <w:autoSpaceDN w:val="0"/>
        <w:ind w:left="0" w:right="110" w:firstLine="709"/>
        <w:contextualSpacing w:val="0"/>
        <w:jc w:val="both"/>
        <w:rPr>
          <w:color w:val="000000" w:themeColor="text1"/>
          <w:szCs w:val="28"/>
          <w:lang w:val="pt-BR"/>
        </w:rPr>
      </w:pPr>
      <w:r w:rsidRPr="00FB5BAC">
        <w:rPr>
          <w:color w:val="000000" w:themeColor="text1"/>
          <w:szCs w:val="28"/>
          <w:lang w:val="pt-BR"/>
        </w:rPr>
        <w:t>- Tham mưu khen thưởng kịp thời các cá nhân có nhiều thành tích trong</w:t>
      </w:r>
      <w:r w:rsidRPr="00FB5BAC">
        <w:rPr>
          <w:color w:val="000000" w:themeColor="text1"/>
          <w:spacing w:val="40"/>
          <w:szCs w:val="28"/>
          <w:lang w:val="pt-BR"/>
        </w:rPr>
        <w:t xml:space="preserve"> </w:t>
      </w:r>
      <w:r w:rsidRPr="00FB5BAC">
        <w:rPr>
          <w:color w:val="000000" w:themeColor="text1"/>
          <w:szCs w:val="28"/>
          <w:lang w:val="pt-BR"/>
        </w:rPr>
        <w:t>thực hiện công tác PCGDMN TNT</w:t>
      </w:r>
      <w:r w:rsidR="00F84FF4">
        <w:rPr>
          <w:color w:val="000000" w:themeColor="text1"/>
          <w:szCs w:val="28"/>
          <w:lang w:val="pt-BR"/>
        </w:rPr>
        <w:t>.</w:t>
      </w:r>
    </w:p>
    <w:p w14:paraId="1D65FD3C" w14:textId="0383BD6F" w:rsidR="00FB5BAC" w:rsidRPr="00FB5BAC" w:rsidRDefault="00AF188C" w:rsidP="00F84FF4">
      <w:pPr>
        <w:pStyle w:val="Heading2"/>
        <w:keepNext w:val="0"/>
        <w:widowControl w:val="0"/>
        <w:tabs>
          <w:tab w:val="left" w:pos="0"/>
        </w:tabs>
        <w:autoSpaceDE w:val="0"/>
        <w:autoSpaceDN w:val="0"/>
        <w:spacing w:after="0"/>
        <w:jc w:val="left"/>
        <w:rPr>
          <w:color w:val="000000" w:themeColor="text1"/>
          <w:szCs w:val="28"/>
          <w:lang w:val="pt-BR"/>
        </w:rPr>
      </w:pPr>
      <w:r>
        <w:rPr>
          <w:color w:val="000000" w:themeColor="text1"/>
          <w:szCs w:val="28"/>
          <w:lang w:val="pt-BR"/>
        </w:rPr>
        <w:tab/>
      </w:r>
      <w:r w:rsidR="00FB5BAC" w:rsidRPr="00FB5BAC">
        <w:rPr>
          <w:color w:val="000000" w:themeColor="text1"/>
          <w:szCs w:val="28"/>
          <w:lang w:val="pt-BR"/>
        </w:rPr>
        <w:t>* Công</w:t>
      </w:r>
      <w:r w:rsidR="00FB5BAC" w:rsidRPr="00FB5BAC">
        <w:rPr>
          <w:color w:val="000000" w:themeColor="text1"/>
          <w:spacing w:val="-4"/>
          <w:szCs w:val="28"/>
          <w:lang w:val="pt-BR"/>
        </w:rPr>
        <w:t xml:space="preserve"> </w:t>
      </w:r>
      <w:r w:rsidR="00FB5BAC" w:rsidRPr="00FB5BAC">
        <w:rPr>
          <w:color w:val="000000" w:themeColor="text1"/>
          <w:szCs w:val="28"/>
          <w:lang w:val="pt-BR"/>
        </w:rPr>
        <w:t>tác</w:t>
      </w:r>
      <w:r w:rsidR="00FB5BAC" w:rsidRPr="00FB5BAC">
        <w:rPr>
          <w:color w:val="000000" w:themeColor="text1"/>
          <w:spacing w:val="-2"/>
          <w:szCs w:val="28"/>
          <w:lang w:val="pt-BR"/>
        </w:rPr>
        <w:t xml:space="preserve"> </w:t>
      </w:r>
      <w:r w:rsidR="00FB5BAC" w:rsidRPr="00FB5BAC">
        <w:rPr>
          <w:color w:val="000000" w:themeColor="text1"/>
          <w:szCs w:val="28"/>
          <w:lang w:val="pt-BR"/>
        </w:rPr>
        <w:t>lãnh</w:t>
      </w:r>
      <w:r w:rsidR="00FB5BAC" w:rsidRPr="00FB5BAC">
        <w:rPr>
          <w:color w:val="000000" w:themeColor="text1"/>
          <w:spacing w:val="-4"/>
          <w:szCs w:val="28"/>
          <w:lang w:val="pt-BR"/>
        </w:rPr>
        <w:t xml:space="preserve"> </w:t>
      </w:r>
      <w:r w:rsidR="00FB5BAC" w:rsidRPr="00FB5BAC">
        <w:rPr>
          <w:color w:val="000000" w:themeColor="text1"/>
          <w:szCs w:val="28"/>
          <w:lang w:val="pt-BR"/>
        </w:rPr>
        <w:t>đạo,</w:t>
      </w:r>
      <w:r w:rsidR="00FB5BAC" w:rsidRPr="00FB5BAC">
        <w:rPr>
          <w:color w:val="000000" w:themeColor="text1"/>
          <w:spacing w:val="-5"/>
          <w:szCs w:val="28"/>
          <w:lang w:val="pt-BR"/>
        </w:rPr>
        <w:t xml:space="preserve"> </w:t>
      </w:r>
      <w:r w:rsidR="00FB5BAC" w:rsidRPr="00FB5BAC">
        <w:rPr>
          <w:color w:val="000000" w:themeColor="text1"/>
          <w:szCs w:val="28"/>
          <w:lang w:val="pt-BR"/>
        </w:rPr>
        <w:t>chỉ</w:t>
      </w:r>
      <w:r w:rsidR="00FB5BAC" w:rsidRPr="00FB5BAC">
        <w:rPr>
          <w:color w:val="000000" w:themeColor="text1"/>
          <w:spacing w:val="-1"/>
          <w:szCs w:val="28"/>
          <w:lang w:val="pt-BR"/>
        </w:rPr>
        <w:t xml:space="preserve"> </w:t>
      </w:r>
      <w:r w:rsidR="00FB5BAC" w:rsidRPr="00FB5BAC">
        <w:rPr>
          <w:color w:val="000000" w:themeColor="text1"/>
          <w:szCs w:val="28"/>
          <w:lang w:val="pt-BR"/>
        </w:rPr>
        <w:t>đạo</w:t>
      </w:r>
      <w:r w:rsidR="00FB5BAC" w:rsidRPr="00FB5BAC">
        <w:rPr>
          <w:color w:val="000000" w:themeColor="text1"/>
          <w:spacing w:val="-2"/>
          <w:szCs w:val="28"/>
          <w:lang w:val="pt-BR"/>
        </w:rPr>
        <w:t xml:space="preserve"> </w:t>
      </w:r>
      <w:r w:rsidR="00FB5BAC" w:rsidRPr="00FB5BAC">
        <w:rPr>
          <w:color w:val="000000" w:themeColor="text1"/>
          <w:szCs w:val="28"/>
          <w:lang w:val="pt-BR"/>
        </w:rPr>
        <w:t>của</w:t>
      </w:r>
      <w:r w:rsidR="00FB5BAC" w:rsidRPr="00FB5BAC">
        <w:rPr>
          <w:color w:val="000000" w:themeColor="text1"/>
          <w:spacing w:val="-1"/>
          <w:szCs w:val="28"/>
          <w:lang w:val="pt-BR"/>
        </w:rPr>
        <w:t xml:space="preserve"> </w:t>
      </w:r>
      <w:r w:rsidR="00FB5BAC" w:rsidRPr="00FB5BAC">
        <w:rPr>
          <w:color w:val="000000" w:themeColor="text1"/>
          <w:szCs w:val="28"/>
          <w:lang w:val="pt-BR"/>
        </w:rPr>
        <w:t>cấp</w:t>
      </w:r>
      <w:r w:rsidR="00FB5BAC" w:rsidRPr="00FB5BAC">
        <w:rPr>
          <w:color w:val="000000" w:themeColor="text1"/>
          <w:spacing w:val="-3"/>
          <w:szCs w:val="28"/>
          <w:lang w:val="pt-BR"/>
        </w:rPr>
        <w:t xml:space="preserve"> </w:t>
      </w:r>
      <w:r w:rsidR="00FB5BAC" w:rsidRPr="00FB5BAC">
        <w:rPr>
          <w:color w:val="000000" w:themeColor="text1"/>
          <w:szCs w:val="28"/>
          <w:lang w:val="pt-BR"/>
        </w:rPr>
        <w:t>ủy</w:t>
      </w:r>
      <w:r w:rsidR="00FB5BAC" w:rsidRPr="00FB5BAC">
        <w:rPr>
          <w:color w:val="000000" w:themeColor="text1"/>
          <w:spacing w:val="-5"/>
          <w:szCs w:val="28"/>
          <w:lang w:val="pt-BR"/>
        </w:rPr>
        <w:t xml:space="preserve"> </w:t>
      </w:r>
      <w:r w:rsidR="00FB5BAC" w:rsidRPr="00FB5BAC">
        <w:rPr>
          <w:color w:val="000000" w:themeColor="text1"/>
          <w:szCs w:val="28"/>
          <w:lang w:val="pt-BR"/>
        </w:rPr>
        <w:t>Đảng,</w:t>
      </w:r>
      <w:r w:rsidR="00FB5BAC" w:rsidRPr="00FB5BAC">
        <w:rPr>
          <w:color w:val="000000" w:themeColor="text1"/>
          <w:spacing w:val="-3"/>
          <w:szCs w:val="28"/>
          <w:lang w:val="pt-BR"/>
        </w:rPr>
        <w:t xml:space="preserve"> </w:t>
      </w:r>
      <w:r w:rsidR="00FB5BAC" w:rsidRPr="00FB5BAC">
        <w:rPr>
          <w:color w:val="000000" w:themeColor="text1"/>
          <w:szCs w:val="28"/>
          <w:lang w:val="pt-BR"/>
        </w:rPr>
        <w:t>chính</w:t>
      </w:r>
      <w:r w:rsidR="00FB5BAC" w:rsidRPr="00FB5BAC">
        <w:rPr>
          <w:color w:val="000000" w:themeColor="text1"/>
          <w:spacing w:val="-3"/>
          <w:szCs w:val="28"/>
          <w:lang w:val="pt-BR"/>
        </w:rPr>
        <w:t xml:space="preserve"> </w:t>
      </w:r>
      <w:r w:rsidR="00FB5BAC" w:rsidRPr="00FB5BAC">
        <w:rPr>
          <w:color w:val="000000" w:themeColor="text1"/>
          <w:spacing w:val="-2"/>
          <w:szCs w:val="28"/>
          <w:lang w:val="pt-BR"/>
        </w:rPr>
        <w:t>quyền</w:t>
      </w:r>
    </w:p>
    <w:p w14:paraId="5E9AC52E" w14:textId="7F70F4C0" w:rsidR="00FB5BAC" w:rsidRPr="00FB5BAC" w:rsidRDefault="00FB5BAC" w:rsidP="00F84FF4">
      <w:pPr>
        <w:pStyle w:val="ListParagraph"/>
        <w:widowControl w:val="0"/>
        <w:tabs>
          <w:tab w:val="left" w:pos="881"/>
          <w:tab w:val="left" w:pos="1053"/>
        </w:tabs>
        <w:autoSpaceDE w:val="0"/>
        <w:autoSpaceDN w:val="0"/>
        <w:ind w:left="0" w:right="107" w:firstLine="709"/>
        <w:contextualSpacing w:val="0"/>
        <w:jc w:val="both"/>
        <w:rPr>
          <w:color w:val="000000" w:themeColor="text1"/>
          <w:szCs w:val="28"/>
          <w:lang w:val="pt-BR"/>
        </w:rPr>
      </w:pPr>
      <w:r w:rsidRPr="00FB5BAC">
        <w:rPr>
          <w:color w:val="000000" w:themeColor="text1"/>
          <w:szCs w:val="28"/>
          <w:lang w:val="pt-BR"/>
        </w:rPr>
        <w:t>- Phân công trách nhiệm cụ thể cho các thành viên trong Ban chỉ đạo phổ cập để tổ chức</w:t>
      </w:r>
      <w:r w:rsidRPr="00FB5BAC">
        <w:rPr>
          <w:color w:val="000000" w:themeColor="text1"/>
          <w:spacing w:val="-1"/>
          <w:szCs w:val="28"/>
          <w:lang w:val="pt-BR"/>
        </w:rPr>
        <w:t xml:space="preserve"> </w:t>
      </w:r>
      <w:r w:rsidRPr="00FB5BAC">
        <w:rPr>
          <w:color w:val="000000" w:themeColor="text1"/>
          <w:szCs w:val="28"/>
          <w:lang w:val="pt-BR"/>
        </w:rPr>
        <w:t>thực hiện</w:t>
      </w:r>
      <w:r w:rsidRPr="00FB5BAC">
        <w:rPr>
          <w:color w:val="000000" w:themeColor="text1"/>
          <w:spacing w:val="-1"/>
          <w:szCs w:val="28"/>
          <w:lang w:val="pt-BR"/>
        </w:rPr>
        <w:t xml:space="preserve"> </w:t>
      </w:r>
      <w:r w:rsidRPr="00FB5BAC">
        <w:rPr>
          <w:color w:val="000000" w:themeColor="text1"/>
          <w:szCs w:val="28"/>
          <w:lang w:val="pt-BR"/>
        </w:rPr>
        <w:t xml:space="preserve">kế hoạch trong đó giao </w:t>
      </w:r>
      <w:r w:rsidR="00F84FF4">
        <w:rPr>
          <w:color w:val="000000" w:themeColor="text1"/>
          <w:szCs w:val="28"/>
          <w:lang w:val="pt-BR"/>
        </w:rPr>
        <w:t>cho trường M</w:t>
      </w:r>
      <w:r w:rsidRPr="00FB5BAC">
        <w:rPr>
          <w:color w:val="000000" w:themeColor="text1"/>
          <w:szCs w:val="28"/>
          <w:lang w:val="pt-BR"/>
        </w:rPr>
        <w:t>ầm</w:t>
      </w:r>
      <w:r w:rsidRPr="00FB5BAC">
        <w:rPr>
          <w:color w:val="000000" w:themeColor="text1"/>
          <w:spacing w:val="-2"/>
          <w:szCs w:val="28"/>
          <w:lang w:val="pt-BR"/>
        </w:rPr>
        <w:t xml:space="preserve"> </w:t>
      </w:r>
      <w:r w:rsidRPr="00FB5BAC">
        <w:rPr>
          <w:color w:val="000000" w:themeColor="text1"/>
          <w:szCs w:val="28"/>
          <w:lang w:val="pt-BR"/>
        </w:rPr>
        <w:t>non là cơ quan thường trực. Phối kết hợp với các ban ngành đoàn thể tuyên truyền về công tác phổ cập giáo dục cho trẻ mầm non bốn tuổi trên địa bàn xã.</w:t>
      </w:r>
    </w:p>
    <w:p w14:paraId="728B66C6" w14:textId="77777777" w:rsidR="00FB5BAC" w:rsidRPr="00FB5BAC" w:rsidRDefault="00FB5BAC" w:rsidP="00F84FF4">
      <w:pPr>
        <w:pStyle w:val="ListParagraph"/>
        <w:widowControl w:val="0"/>
        <w:tabs>
          <w:tab w:val="left" w:pos="881"/>
          <w:tab w:val="left" w:pos="1048"/>
        </w:tabs>
        <w:autoSpaceDE w:val="0"/>
        <w:autoSpaceDN w:val="0"/>
        <w:ind w:left="0" w:right="106" w:firstLine="709"/>
        <w:contextualSpacing w:val="0"/>
        <w:jc w:val="both"/>
        <w:rPr>
          <w:color w:val="000000" w:themeColor="text1"/>
          <w:szCs w:val="28"/>
          <w:lang w:val="pt-BR"/>
        </w:rPr>
      </w:pPr>
      <w:r w:rsidRPr="00FB5BAC">
        <w:rPr>
          <w:color w:val="000000" w:themeColor="text1"/>
          <w:szCs w:val="28"/>
          <w:lang w:val="pt-BR"/>
        </w:rPr>
        <w:t>- Kiểm</w:t>
      </w:r>
      <w:r w:rsidRPr="00FB5BAC">
        <w:rPr>
          <w:color w:val="000000" w:themeColor="text1"/>
          <w:spacing w:val="-2"/>
          <w:szCs w:val="28"/>
          <w:lang w:val="pt-BR"/>
        </w:rPr>
        <w:t xml:space="preserve"> </w:t>
      </w:r>
      <w:r w:rsidRPr="00FB5BAC">
        <w:rPr>
          <w:color w:val="000000" w:themeColor="text1"/>
          <w:szCs w:val="28"/>
          <w:lang w:val="pt-BR"/>
        </w:rPr>
        <w:t>tra giám</w:t>
      </w:r>
      <w:r w:rsidRPr="00FB5BAC">
        <w:rPr>
          <w:color w:val="000000" w:themeColor="text1"/>
          <w:spacing w:val="-2"/>
          <w:szCs w:val="28"/>
          <w:lang w:val="pt-BR"/>
        </w:rPr>
        <w:t xml:space="preserve"> </w:t>
      </w:r>
      <w:r w:rsidRPr="00FB5BAC">
        <w:rPr>
          <w:color w:val="000000" w:themeColor="text1"/>
          <w:szCs w:val="28"/>
          <w:lang w:val="pt-BR"/>
        </w:rPr>
        <w:t>sát, chỉ đạo việc triển khai thực hiện kế hoạch của các địa ban ngành, trường mầm non trên địa bàn xã.</w:t>
      </w:r>
    </w:p>
    <w:p w14:paraId="68F2BDCD" w14:textId="77777777" w:rsidR="00FB5BAC" w:rsidRPr="00FB5BAC" w:rsidRDefault="00FB5BAC" w:rsidP="00F84FF4">
      <w:pPr>
        <w:pStyle w:val="ListParagraph"/>
        <w:widowControl w:val="0"/>
        <w:tabs>
          <w:tab w:val="left" w:pos="881"/>
        </w:tabs>
        <w:autoSpaceDE w:val="0"/>
        <w:autoSpaceDN w:val="0"/>
        <w:ind w:left="0" w:right="107" w:firstLine="709"/>
        <w:contextualSpacing w:val="0"/>
        <w:jc w:val="both"/>
        <w:rPr>
          <w:color w:val="000000" w:themeColor="text1"/>
          <w:szCs w:val="28"/>
          <w:lang w:val="pt-BR"/>
        </w:rPr>
      </w:pPr>
      <w:r w:rsidRPr="00FB5BAC">
        <w:rPr>
          <w:color w:val="000000" w:themeColor="text1"/>
          <w:szCs w:val="28"/>
          <w:lang w:val="pt-BR"/>
        </w:rPr>
        <w:t>- Thành lập các đoàn kiểm tra, đánh giá công tác PCGDMN T5T và thí điểm thực hiện PCGDMNT4T.</w:t>
      </w:r>
    </w:p>
    <w:p w14:paraId="436855B0" w14:textId="77777777" w:rsidR="00FB5BAC" w:rsidRPr="00FB5BAC" w:rsidRDefault="00FB5BAC" w:rsidP="00F84FF4">
      <w:pPr>
        <w:pStyle w:val="ListParagraph"/>
        <w:widowControl w:val="0"/>
        <w:tabs>
          <w:tab w:val="left" w:pos="881"/>
          <w:tab w:val="left" w:pos="1050"/>
        </w:tabs>
        <w:autoSpaceDE w:val="0"/>
        <w:autoSpaceDN w:val="0"/>
        <w:ind w:left="0" w:right="105" w:firstLine="709"/>
        <w:contextualSpacing w:val="0"/>
        <w:rPr>
          <w:color w:val="000000" w:themeColor="text1"/>
          <w:szCs w:val="28"/>
          <w:lang w:val="pt-BR"/>
        </w:rPr>
      </w:pPr>
      <w:r w:rsidRPr="00FB5BAC">
        <w:rPr>
          <w:color w:val="000000" w:themeColor="text1"/>
          <w:szCs w:val="28"/>
          <w:lang w:val="pt-BR"/>
        </w:rPr>
        <w:t>- Chính quyền địa phương ban hành các văn bản chỉ đạo và đôn đốc kiểm tra công tác phổ cập trên địa bàn xã.</w:t>
      </w:r>
    </w:p>
    <w:p w14:paraId="14AC1037" w14:textId="77777777" w:rsidR="00FB5BAC" w:rsidRPr="00FB5BAC" w:rsidRDefault="00FB5BAC" w:rsidP="00F84FF4">
      <w:pPr>
        <w:ind w:firstLine="709"/>
        <w:jc w:val="both"/>
        <w:rPr>
          <w:b/>
          <w:lang w:val="pt-BR"/>
        </w:rPr>
      </w:pPr>
      <w:r w:rsidRPr="00FB5BAC">
        <w:rPr>
          <w:b/>
          <w:lang w:val="pt-BR"/>
        </w:rPr>
        <w:t>2. Quá trình triển khai thực hiện</w:t>
      </w:r>
    </w:p>
    <w:p w14:paraId="27F6C834" w14:textId="77777777" w:rsidR="00FB5BAC" w:rsidRPr="00FB5BAC" w:rsidRDefault="00FB5BAC" w:rsidP="00F84FF4">
      <w:pPr>
        <w:ind w:firstLine="709"/>
        <w:jc w:val="both"/>
        <w:rPr>
          <w:lang w:val="pt-BR"/>
        </w:rPr>
      </w:pPr>
      <w:r w:rsidRPr="00FB5BAC">
        <w:rPr>
          <w:lang w:val="pt-BR"/>
        </w:rPr>
        <w:t>a) Công tác tuyên truyền, phổ biến quán triệt văn bản chỉ đạo của các cấp.</w:t>
      </w:r>
    </w:p>
    <w:p w14:paraId="416B2B89" w14:textId="77777777" w:rsidR="00FB5BAC" w:rsidRPr="00FB5BAC" w:rsidRDefault="00FB5BAC" w:rsidP="00F84FF4">
      <w:pPr>
        <w:pStyle w:val="ListParagraph"/>
        <w:widowControl w:val="0"/>
        <w:tabs>
          <w:tab w:val="left" w:pos="567"/>
        </w:tabs>
        <w:autoSpaceDE w:val="0"/>
        <w:autoSpaceDN w:val="0"/>
        <w:ind w:left="0" w:firstLine="709"/>
        <w:contextualSpacing w:val="0"/>
        <w:rPr>
          <w:color w:val="000000" w:themeColor="text1"/>
          <w:szCs w:val="28"/>
          <w:lang w:val="pt-BR"/>
        </w:rPr>
      </w:pPr>
      <w:r w:rsidRPr="00FB5BAC">
        <w:rPr>
          <w:color w:val="000000" w:themeColor="text1"/>
          <w:szCs w:val="28"/>
          <w:lang w:val="pt-BR"/>
        </w:rPr>
        <w:t>- Triển</w:t>
      </w:r>
      <w:r w:rsidRPr="00FB5BAC">
        <w:rPr>
          <w:color w:val="000000" w:themeColor="text1"/>
          <w:spacing w:val="7"/>
          <w:szCs w:val="28"/>
          <w:lang w:val="pt-BR"/>
        </w:rPr>
        <w:t xml:space="preserve"> </w:t>
      </w:r>
      <w:r w:rsidRPr="00FB5BAC">
        <w:rPr>
          <w:color w:val="000000" w:themeColor="text1"/>
          <w:szCs w:val="28"/>
          <w:lang w:val="pt-BR"/>
        </w:rPr>
        <w:t>khai</w:t>
      </w:r>
      <w:r w:rsidRPr="00FB5BAC">
        <w:rPr>
          <w:color w:val="000000" w:themeColor="text1"/>
          <w:spacing w:val="10"/>
          <w:szCs w:val="28"/>
          <w:lang w:val="pt-BR"/>
        </w:rPr>
        <w:t xml:space="preserve"> </w:t>
      </w:r>
      <w:r w:rsidRPr="00FB5BAC">
        <w:rPr>
          <w:color w:val="000000" w:themeColor="text1"/>
          <w:szCs w:val="28"/>
          <w:lang w:val="pt-BR"/>
        </w:rPr>
        <w:t>đầy</w:t>
      </w:r>
      <w:r w:rsidRPr="00FB5BAC">
        <w:rPr>
          <w:color w:val="000000" w:themeColor="text1"/>
          <w:spacing w:val="5"/>
          <w:szCs w:val="28"/>
          <w:lang w:val="pt-BR"/>
        </w:rPr>
        <w:t xml:space="preserve"> </w:t>
      </w:r>
      <w:r w:rsidRPr="00FB5BAC">
        <w:rPr>
          <w:color w:val="000000" w:themeColor="text1"/>
          <w:szCs w:val="28"/>
          <w:lang w:val="pt-BR"/>
        </w:rPr>
        <w:t>dủ</w:t>
      </w:r>
      <w:r w:rsidRPr="00FB5BAC">
        <w:rPr>
          <w:color w:val="000000" w:themeColor="text1"/>
          <w:spacing w:val="10"/>
          <w:szCs w:val="28"/>
          <w:lang w:val="pt-BR"/>
        </w:rPr>
        <w:t xml:space="preserve"> </w:t>
      </w:r>
      <w:r w:rsidRPr="00FB5BAC">
        <w:rPr>
          <w:color w:val="000000" w:themeColor="text1"/>
          <w:szCs w:val="28"/>
          <w:lang w:val="pt-BR"/>
        </w:rPr>
        <w:t>các</w:t>
      </w:r>
      <w:r w:rsidRPr="00FB5BAC">
        <w:rPr>
          <w:color w:val="000000" w:themeColor="text1"/>
          <w:spacing w:val="9"/>
          <w:szCs w:val="28"/>
          <w:lang w:val="pt-BR"/>
        </w:rPr>
        <w:t xml:space="preserve"> </w:t>
      </w:r>
      <w:r w:rsidRPr="00FB5BAC">
        <w:rPr>
          <w:color w:val="000000" w:themeColor="text1"/>
          <w:szCs w:val="28"/>
          <w:lang w:val="pt-BR"/>
        </w:rPr>
        <w:t>văn</w:t>
      </w:r>
      <w:r w:rsidRPr="00FB5BAC">
        <w:rPr>
          <w:color w:val="000000" w:themeColor="text1"/>
          <w:spacing w:val="10"/>
          <w:szCs w:val="28"/>
          <w:lang w:val="pt-BR"/>
        </w:rPr>
        <w:t xml:space="preserve"> </w:t>
      </w:r>
      <w:r w:rsidRPr="00FB5BAC">
        <w:rPr>
          <w:color w:val="000000" w:themeColor="text1"/>
          <w:szCs w:val="28"/>
          <w:lang w:val="pt-BR"/>
        </w:rPr>
        <w:t>bản</w:t>
      </w:r>
      <w:r w:rsidRPr="00FB5BAC">
        <w:rPr>
          <w:color w:val="000000" w:themeColor="text1"/>
          <w:spacing w:val="10"/>
          <w:szCs w:val="28"/>
          <w:lang w:val="pt-BR"/>
        </w:rPr>
        <w:t xml:space="preserve"> </w:t>
      </w:r>
      <w:r w:rsidRPr="00FB5BAC">
        <w:rPr>
          <w:color w:val="000000" w:themeColor="text1"/>
          <w:szCs w:val="28"/>
          <w:lang w:val="pt-BR"/>
        </w:rPr>
        <w:t>chỉ</w:t>
      </w:r>
      <w:r w:rsidRPr="00FB5BAC">
        <w:rPr>
          <w:color w:val="000000" w:themeColor="text1"/>
          <w:spacing w:val="6"/>
          <w:szCs w:val="28"/>
          <w:lang w:val="pt-BR"/>
        </w:rPr>
        <w:t xml:space="preserve"> </w:t>
      </w:r>
      <w:r w:rsidRPr="00FB5BAC">
        <w:rPr>
          <w:color w:val="000000" w:themeColor="text1"/>
          <w:szCs w:val="28"/>
          <w:lang w:val="pt-BR"/>
        </w:rPr>
        <w:t>thị</w:t>
      </w:r>
      <w:r w:rsidRPr="00FB5BAC">
        <w:rPr>
          <w:color w:val="000000" w:themeColor="text1"/>
          <w:spacing w:val="7"/>
          <w:szCs w:val="28"/>
          <w:lang w:val="pt-BR"/>
        </w:rPr>
        <w:t xml:space="preserve"> </w:t>
      </w:r>
      <w:r w:rsidRPr="00FB5BAC">
        <w:rPr>
          <w:color w:val="000000" w:themeColor="text1"/>
          <w:szCs w:val="28"/>
          <w:lang w:val="pt-BR"/>
        </w:rPr>
        <w:t>nghị</w:t>
      </w:r>
      <w:r w:rsidRPr="00FB5BAC">
        <w:rPr>
          <w:color w:val="000000" w:themeColor="text1"/>
          <w:spacing w:val="7"/>
          <w:szCs w:val="28"/>
          <w:lang w:val="pt-BR"/>
        </w:rPr>
        <w:t xml:space="preserve"> </w:t>
      </w:r>
      <w:r w:rsidRPr="00FB5BAC">
        <w:rPr>
          <w:color w:val="000000" w:themeColor="text1"/>
          <w:szCs w:val="28"/>
          <w:lang w:val="pt-BR"/>
        </w:rPr>
        <w:t>quyết</w:t>
      </w:r>
      <w:r w:rsidRPr="00FB5BAC">
        <w:rPr>
          <w:color w:val="000000" w:themeColor="text1"/>
          <w:spacing w:val="9"/>
          <w:szCs w:val="28"/>
          <w:lang w:val="pt-BR"/>
        </w:rPr>
        <w:t xml:space="preserve"> </w:t>
      </w:r>
      <w:r w:rsidRPr="00FB5BAC">
        <w:rPr>
          <w:color w:val="000000" w:themeColor="text1"/>
          <w:szCs w:val="28"/>
          <w:lang w:val="pt-BR"/>
        </w:rPr>
        <w:t>chỉ</w:t>
      </w:r>
      <w:r w:rsidRPr="00FB5BAC">
        <w:rPr>
          <w:color w:val="000000" w:themeColor="text1"/>
          <w:spacing w:val="10"/>
          <w:szCs w:val="28"/>
          <w:lang w:val="pt-BR"/>
        </w:rPr>
        <w:t xml:space="preserve"> </w:t>
      </w:r>
      <w:r w:rsidRPr="00FB5BAC">
        <w:rPr>
          <w:color w:val="000000" w:themeColor="text1"/>
          <w:szCs w:val="28"/>
          <w:lang w:val="pt-BR"/>
        </w:rPr>
        <w:t>đạo</w:t>
      </w:r>
      <w:r w:rsidRPr="00FB5BAC">
        <w:rPr>
          <w:color w:val="000000" w:themeColor="text1"/>
          <w:spacing w:val="10"/>
          <w:szCs w:val="28"/>
          <w:lang w:val="pt-BR"/>
        </w:rPr>
        <w:t xml:space="preserve"> </w:t>
      </w:r>
      <w:r w:rsidRPr="00FB5BAC">
        <w:rPr>
          <w:color w:val="000000" w:themeColor="text1"/>
          <w:szCs w:val="28"/>
          <w:lang w:val="pt-BR"/>
        </w:rPr>
        <w:t>của</w:t>
      </w:r>
      <w:r w:rsidRPr="00FB5BAC">
        <w:rPr>
          <w:color w:val="000000" w:themeColor="text1"/>
          <w:spacing w:val="5"/>
          <w:szCs w:val="28"/>
          <w:lang w:val="pt-BR"/>
        </w:rPr>
        <w:t xml:space="preserve"> </w:t>
      </w:r>
      <w:r w:rsidRPr="00FB5BAC">
        <w:rPr>
          <w:color w:val="000000" w:themeColor="text1"/>
          <w:szCs w:val="28"/>
          <w:lang w:val="pt-BR"/>
        </w:rPr>
        <w:t>các</w:t>
      </w:r>
      <w:r w:rsidRPr="00FB5BAC">
        <w:rPr>
          <w:color w:val="000000" w:themeColor="text1"/>
          <w:spacing w:val="9"/>
          <w:szCs w:val="28"/>
          <w:lang w:val="pt-BR"/>
        </w:rPr>
        <w:t xml:space="preserve"> </w:t>
      </w:r>
      <w:r w:rsidRPr="00FB5BAC">
        <w:rPr>
          <w:color w:val="000000" w:themeColor="text1"/>
          <w:szCs w:val="28"/>
          <w:lang w:val="pt-BR"/>
        </w:rPr>
        <w:t>cấp</w:t>
      </w:r>
      <w:r w:rsidRPr="00FB5BAC">
        <w:rPr>
          <w:color w:val="000000" w:themeColor="text1"/>
          <w:spacing w:val="10"/>
          <w:szCs w:val="28"/>
          <w:lang w:val="pt-BR"/>
        </w:rPr>
        <w:t xml:space="preserve"> </w:t>
      </w:r>
      <w:r w:rsidRPr="00FB5BAC">
        <w:rPr>
          <w:color w:val="000000" w:themeColor="text1"/>
          <w:spacing w:val="-5"/>
          <w:szCs w:val="28"/>
          <w:lang w:val="pt-BR"/>
        </w:rPr>
        <w:t>về</w:t>
      </w:r>
    </w:p>
    <w:p w14:paraId="47720CE6" w14:textId="77777777" w:rsidR="00FB5BAC" w:rsidRPr="00FB5BAC" w:rsidRDefault="00FB5BAC" w:rsidP="00F84FF4">
      <w:pPr>
        <w:pStyle w:val="BodyText"/>
        <w:tabs>
          <w:tab w:val="left" w:pos="0"/>
        </w:tabs>
        <w:rPr>
          <w:rFonts w:ascii="Times New Roman" w:hAnsi="Times New Roman"/>
          <w:color w:val="000000" w:themeColor="text1"/>
          <w:szCs w:val="28"/>
          <w:lang w:val="pt-BR"/>
        </w:rPr>
      </w:pPr>
      <w:r w:rsidRPr="00FB5BAC">
        <w:rPr>
          <w:rFonts w:ascii="Times New Roman" w:hAnsi="Times New Roman"/>
          <w:color w:val="000000" w:themeColor="text1"/>
          <w:szCs w:val="28"/>
          <w:lang w:val="pt-BR"/>
        </w:rPr>
        <w:t>công</w:t>
      </w:r>
      <w:r w:rsidRPr="00FB5BAC">
        <w:rPr>
          <w:rFonts w:ascii="Times New Roman" w:hAnsi="Times New Roman"/>
          <w:color w:val="000000" w:themeColor="text1"/>
          <w:spacing w:val="-4"/>
          <w:szCs w:val="28"/>
          <w:lang w:val="pt-BR"/>
        </w:rPr>
        <w:t xml:space="preserve"> </w:t>
      </w:r>
      <w:r w:rsidRPr="00FB5BAC">
        <w:rPr>
          <w:rFonts w:ascii="Times New Roman" w:hAnsi="Times New Roman"/>
          <w:color w:val="000000" w:themeColor="text1"/>
          <w:szCs w:val="28"/>
          <w:lang w:val="pt-BR"/>
        </w:rPr>
        <w:t>tác</w:t>
      </w:r>
      <w:r w:rsidRPr="00FB5BAC">
        <w:rPr>
          <w:rFonts w:ascii="Times New Roman" w:hAnsi="Times New Roman"/>
          <w:color w:val="000000" w:themeColor="text1"/>
          <w:spacing w:val="-1"/>
          <w:szCs w:val="28"/>
          <w:lang w:val="pt-BR"/>
        </w:rPr>
        <w:t xml:space="preserve"> </w:t>
      </w:r>
      <w:r w:rsidRPr="00FB5BAC">
        <w:rPr>
          <w:rFonts w:ascii="Times New Roman" w:hAnsi="Times New Roman"/>
          <w:color w:val="000000" w:themeColor="text1"/>
          <w:spacing w:val="-2"/>
          <w:szCs w:val="28"/>
          <w:lang w:val="pt-BR"/>
        </w:rPr>
        <w:t>PCGDMN.</w:t>
      </w:r>
    </w:p>
    <w:p w14:paraId="7D659D21" w14:textId="77777777" w:rsidR="00FB5BAC" w:rsidRPr="00FB5BAC" w:rsidRDefault="00FB5BAC" w:rsidP="00F84FF4">
      <w:pPr>
        <w:pStyle w:val="ListParagraph"/>
        <w:widowControl w:val="0"/>
        <w:tabs>
          <w:tab w:val="left" w:pos="567"/>
          <w:tab w:val="left" w:pos="1103"/>
        </w:tabs>
        <w:autoSpaceDE w:val="0"/>
        <w:autoSpaceDN w:val="0"/>
        <w:ind w:left="0" w:right="109" w:firstLine="709"/>
        <w:contextualSpacing w:val="0"/>
        <w:jc w:val="both"/>
        <w:rPr>
          <w:color w:val="000000" w:themeColor="text1"/>
          <w:szCs w:val="28"/>
          <w:lang w:val="pt-BR"/>
        </w:rPr>
      </w:pPr>
      <w:r w:rsidRPr="00FB5BAC">
        <w:rPr>
          <w:color w:val="000000" w:themeColor="text1"/>
          <w:szCs w:val="28"/>
          <w:lang w:val="pt-BR"/>
        </w:rPr>
        <w:t>- Tăng cường công tác tuyên truyền nhằm nâng cao nhận thức, trách nhiệm của các cấp, các ngành, địa phương, và cộng đồng về chủ trương, mục đích, ý nghĩa của phổ cập giáo dục mầm non cho trẻ 4 tuổi. Huy động mọi</w:t>
      </w:r>
      <w:r w:rsidRPr="00FB5BAC">
        <w:rPr>
          <w:color w:val="000000" w:themeColor="text1"/>
          <w:spacing w:val="40"/>
          <w:szCs w:val="28"/>
          <w:lang w:val="pt-BR"/>
        </w:rPr>
        <w:t xml:space="preserve"> </w:t>
      </w:r>
      <w:r w:rsidRPr="00FB5BAC">
        <w:rPr>
          <w:color w:val="000000" w:themeColor="text1"/>
          <w:szCs w:val="28"/>
          <w:lang w:val="pt-BR"/>
        </w:rPr>
        <w:t xml:space="preserve">nguồn lực và </w:t>
      </w:r>
      <w:r w:rsidRPr="00FB5BAC">
        <w:rPr>
          <w:color w:val="000000" w:themeColor="text1"/>
          <w:szCs w:val="28"/>
          <w:lang w:val="pt-BR"/>
        </w:rPr>
        <w:lastRenderedPageBreak/>
        <w:t>phát huy sức mạnh tổng hợp của nhân dân, các tổ chức, cá nhân cho việc thực hiện phổ cập giáo dục mầm non cho trẻ 4 tuổi.</w:t>
      </w:r>
    </w:p>
    <w:p w14:paraId="3E4A096D" w14:textId="77777777" w:rsidR="00FB5BAC" w:rsidRPr="00FB5BAC" w:rsidRDefault="00FB5BAC" w:rsidP="00F84FF4">
      <w:pPr>
        <w:pStyle w:val="ListParagraph"/>
        <w:widowControl w:val="0"/>
        <w:tabs>
          <w:tab w:val="left" w:pos="567"/>
        </w:tabs>
        <w:autoSpaceDE w:val="0"/>
        <w:autoSpaceDN w:val="0"/>
        <w:ind w:left="0" w:right="109" w:firstLine="709"/>
        <w:contextualSpacing w:val="0"/>
        <w:jc w:val="both"/>
        <w:rPr>
          <w:color w:val="000000" w:themeColor="text1"/>
          <w:szCs w:val="28"/>
          <w:lang w:val="pt-BR"/>
        </w:rPr>
      </w:pPr>
      <w:r w:rsidRPr="00FB5BAC">
        <w:rPr>
          <w:color w:val="000000" w:themeColor="text1"/>
          <w:szCs w:val="28"/>
          <w:lang w:val="pt-BR"/>
        </w:rPr>
        <w:t>- Thông qua thông tin truyền thông, loa đài tích cực tuyên truyền về mục đích, ý nghĩa của việc phổ cập giáo dục mầm non cho trẻ 4 tuổi, kịp thời phát hiện, biểu dương, các tổ chức, cá nhân có nhiều đóng góp cho công tác phổ cập.</w:t>
      </w:r>
    </w:p>
    <w:p w14:paraId="39587FFA" w14:textId="77777777" w:rsidR="00FB5BAC" w:rsidRPr="00FB5BAC" w:rsidRDefault="00FB5BAC" w:rsidP="00F84FF4">
      <w:pPr>
        <w:ind w:firstLine="709"/>
        <w:jc w:val="both"/>
        <w:rPr>
          <w:color w:val="000000" w:themeColor="text1"/>
          <w:lang w:val="pt-BR"/>
        </w:rPr>
      </w:pPr>
      <w:r w:rsidRPr="00FB5BAC">
        <w:rPr>
          <w:color w:val="000000" w:themeColor="text1"/>
          <w:lang w:val="pt-BR"/>
        </w:rPr>
        <w:t>b) Việc xây dựng kế hoạch và đầu tư kinh phí thực hiện công tác duy trì nâng cao chất lượng PCGDMN T5T, thí điểm PCGDMN T4T.</w:t>
      </w:r>
    </w:p>
    <w:p w14:paraId="13326A72" w14:textId="77777777" w:rsidR="00FB5BAC" w:rsidRPr="00FB5BAC" w:rsidRDefault="00FB5BAC" w:rsidP="00F84FF4">
      <w:pPr>
        <w:widowControl w:val="0"/>
        <w:tabs>
          <w:tab w:val="left" w:pos="1067"/>
        </w:tabs>
        <w:autoSpaceDE w:val="0"/>
        <w:autoSpaceDN w:val="0"/>
        <w:ind w:right="111" w:firstLine="709"/>
        <w:jc w:val="both"/>
        <w:rPr>
          <w:color w:val="000000" w:themeColor="text1"/>
          <w:lang w:val="pt-BR"/>
        </w:rPr>
      </w:pPr>
      <w:r w:rsidRPr="00FB5BAC">
        <w:rPr>
          <w:color w:val="000000" w:themeColor="text1"/>
          <w:lang w:val="pt-BR"/>
        </w:rPr>
        <w:t>- Xây dựng kế hoạch phổ cập mầm non trẻ 4 tuổi phù hợp với tình hình địa phương, nhằm thực hiện tốt công tác phổ cập.</w:t>
      </w:r>
    </w:p>
    <w:p w14:paraId="102A5BFA" w14:textId="77777777" w:rsidR="00FB5BAC" w:rsidRPr="00FB5BAC" w:rsidRDefault="00FB5BAC" w:rsidP="00F84FF4">
      <w:pPr>
        <w:pStyle w:val="BodyText"/>
        <w:ind w:right="108" w:firstLine="709"/>
        <w:rPr>
          <w:rFonts w:ascii="Times New Roman" w:hAnsi="Times New Roman"/>
          <w:color w:val="000000" w:themeColor="text1"/>
          <w:szCs w:val="28"/>
          <w:lang w:val="pt-BR"/>
        </w:rPr>
      </w:pPr>
      <w:r w:rsidRPr="00FB5BAC">
        <w:rPr>
          <w:rFonts w:ascii="Times New Roman" w:hAnsi="Times New Roman"/>
          <w:color w:val="000000" w:themeColor="text1"/>
          <w:szCs w:val="28"/>
          <w:lang w:val="pt-BR"/>
        </w:rPr>
        <w:t>+ Tiếp tục tuyên truyền huy động phụ huynh thực hiện tốt việc tổ chức ăn bán trú cho trẻ, tuyên truyền vận động phụ huynh làm thêm đồ dùng, đồ chơi ngoài trời cho trẻ, 100% điểm</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trường có đồ chơi ngoài trời cho trẻ chơi đảm</w:t>
      </w:r>
      <w:r w:rsidRPr="00FB5BAC">
        <w:rPr>
          <w:rFonts w:ascii="Times New Roman" w:hAnsi="Times New Roman"/>
          <w:color w:val="000000" w:themeColor="text1"/>
          <w:spacing w:val="-2"/>
          <w:szCs w:val="28"/>
          <w:lang w:val="pt-BR"/>
        </w:rPr>
        <w:t xml:space="preserve"> </w:t>
      </w:r>
      <w:r w:rsidRPr="00FB5BAC">
        <w:rPr>
          <w:rFonts w:ascii="Times New Roman" w:hAnsi="Times New Roman"/>
          <w:color w:val="000000" w:themeColor="text1"/>
          <w:szCs w:val="28"/>
          <w:lang w:val="pt-BR"/>
        </w:rPr>
        <w:t>bảo an toàn.</w:t>
      </w:r>
    </w:p>
    <w:p w14:paraId="44174104" w14:textId="77777777" w:rsidR="00FB5BAC" w:rsidRPr="00FB5BAC" w:rsidRDefault="00FB5BAC" w:rsidP="00F84FF4">
      <w:pPr>
        <w:ind w:firstLine="709"/>
        <w:jc w:val="both"/>
        <w:rPr>
          <w:color w:val="000000" w:themeColor="text1"/>
          <w:lang w:val="pt-BR"/>
        </w:rPr>
      </w:pPr>
      <w:r w:rsidRPr="00FB5BAC">
        <w:rPr>
          <w:color w:val="000000" w:themeColor="text1"/>
          <w:lang w:val="pt-BR"/>
        </w:rPr>
        <w:t>+</w:t>
      </w:r>
      <w:r w:rsidRPr="00FB5BAC">
        <w:rPr>
          <w:color w:val="000000" w:themeColor="text1"/>
          <w:spacing w:val="32"/>
          <w:lang w:val="pt-BR"/>
        </w:rPr>
        <w:t xml:space="preserve"> </w:t>
      </w:r>
      <w:r w:rsidRPr="00FB5BAC">
        <w:rPr>
          <w:color w:val="000000" w:themeColor="text1"/>
          <w:lang w:val="pt-BR"/>
        </w:rPr>
        <w:t>Tham</w:t>
      </w:r>
      <w:r w:rsidRPr="00FB5BAC">
        <w:rPr>
          <w:color w:val="000000" w:themeColor="text1"/>
          <w:spacing w:val="29"/>
          <w:lang w:val="pt-BR"/>
        </w:rPr>
        <w:t xml:space="preserve"> </w:t>
      </w:r>
      <w:r w:rsidRPr="00FB5BAC">
        <w:rPr>
          <w:color w:val="000000" w:themeColor="text1"/>
          <w:lang w:val="pt-BR"/>
        </w:rPr>
        <w:t>mưu</w:t>
      </w:r>
      <w:r w:rsidRPr="00FB5BAC">
        <w:rPr>
          <w:color w:val="000000" w:themeColor="text1"/>
          <w:spacing w:val="32"/>
          <w:lang w:val="pt-BR"/>
        </w:rPr>
        <w:t xml:space="preserve"> </w:t>
      </w:r>
      <w:r w:rsidRPr="00FB5BAC">
        <w:rPr>
          <w:color w:val="000000" w:themeColor="text1"/>
          <w:lang w:val="pt-BR"/>
        </w:rPr>
        <w:t>với</w:t>
      </w:r>
      <w:r w:rsidRPr="00FB5BAC">
        <w:rPr>
          <w:color w:val="000000" w:themeColor="text1"/>
          <w:spacing w:val="32"/>
          <w:lang w:val="pt-BR"/>
        </w:rPr>
        <w:t xml:space="preserve"> </w:t>
      </w:r>
      <w:r w:rsidRPr="00FB5BAC">
        <w:rPr>
          <w:color w:val="000000" w:themeColor="text1"/>
          <w:lang w:val="pt-BR"/>
        </w:rPr>
        <w:t>cấp</w:t>
      </w:r>
      <w:r w:rsidRPr="00FB5BAC">
        <w:rPr>
          <w:color w:val="000000" w:themeColor="text1"/>
          <w:spacing w:val="32"/>
          <w:lang w:val="pt-BR"/>
        </w:rPr>
        <w:t xml:space="preserve"> </w:t>
      </w:r>
      <w:r w:rsidRPr="00FB5BAC">
        <w:rPr>
          <w:color w:val="000000" w:themeColor="text1"/>
          <w:lang w:val="pt-BR"/>
        </w:rPr>
        <w:t>trên</w:t>
      </w:r>
      <w:r w:rsidRPr="00FB5BAC">
        <w:rPr>
          <w:color w:val="000000" w:themeColor="text1"/>
          <w:spacing w:val="30"/>
          <w:lang w:val="pt-BR"/>
        </w:rPr>
        <w:t xml:space="preserve"> </w:t>
      </w:r>
      <w:r w:rsidRPr="00FB5BAC">
        <w:rPr>
          <w:color w:val="000000" w:themeColor="text1"/>
          <w:lang w:val="pt-BR"/>
        </w:rPr>
        <w:t>cấp</w:t>
      </w:r>
      <w:r w:rsidRPr="00FB5BAC">
        <w:rPr>
          <w:color w:val="000000" w:themeColor="text1"/>
          <w:spacing w:val="32"/>
          <w:lang w:val="pt-BR"/>
        </w:rPr>
        <w:t xml:space="preserve"> </w:t>
      </w:r>
      <w:r w:rsidRPr="00FB5BAC">
        <w:rPr>
          <w:color w:val="000000" w:themeColor="text1"/>
          <w:lang w:val="pt-BR"/>
        </w:rPr>
        <w:t>kinh</w:t>
      </w:r>
      <w:r w:rsidRPr="00FB5BAC">
        <w:rPr>
          <w:color w:val="000000" w:themeColor="text1"/>
          <w:spacing w:val="30"/>
          <w:lang w:val="pt-BR"/>
        </w:rPr>
        <w:t xml:space="preserve"> </w:t>
      </w:r>
      <w:r w:rsidRPr="00FB5BAC">
        <w:rPr>
          <w:color w:val="000000" w:themeColor="text1"/>
          <w:lang w:val="pt-BR"/>
        </w:rPr>
        <w:t>phí</w:t>
      </w:r>
      <w:r w:rsidRPr="00FB5BAC">
        <w:rPr>
          <w:color w:val="000000" w:themeColor="text1"/>
          <w:spacing w:val="30"/>
          <w:lang w:val="pt-BR"/>
        </w:rPr>
        <w:t xml:space="preserve"> </w:t>
      </w:r>
      <w:r w:rsidRPr="00FB5BAC">
        <w:rPr>
          <w:color w:val="000000" w:themeColor="text1"/>
          <w:lang w:val="pt-BR"/>
        </w:rPr>
        <w:t>trang</w:t>
      </w:r>
      <w:r w:rsidRPr="00FB5BAC">
        <w:rPr>
          <w:color w:val="000000" w:themeColor="text1"/>
          <w:spacing w:val="32"/>
          <w:lang w:val="pt-BR"/>
        </w:rPr>
        <w:t xml:space="preserve"> </w:t>
      </w:r>
      <w:r w:rsidRPr="00FB5BAC">
        <w:rPr>
          <w:color w:val="000000" w:themeColor="text1"/>
          <w:lang w:val="pt-BR"/>
        </w:rPr>
        <w:t>sắm</w:t>
      </w:r>
      <w:r w:rsidRPr="00FB5BAC">
        <w:rPr>
          <w:color w:val="000000" w:themeColor="text1"/>
          <w:spacing w:val="27"/>
          <w:lang w:val="pt-BR"/>
        </w:rPr>
        <w:t xml:space="preserve"> </w:t>
      </w:r>
      <w:r w:rsidRPr="00FB5BAC">
        <w:rPr>
          <w:color w:val="000000" w:themeColor="text1"/>
          <w:lang w:val="pt-BR"/>
        </w:rPr>
        <w:t>đồ</w:t>
      </w:r>
      <w:r w:rsidRPr="00FB5BAC">
        <w:rPr>
          <w:color w:val="000000" w:themeColor="text1"/>
          <w:spacing w:val="32"/>
          <w:lang w:val="pt-BR"/>
        </w:rPr>
        <w:t xml:space="preserve"> </w:t>
      </w:r>
      <w:r w:rsidRPr="00FB5BAC">
        <w:rPr>
          <w:color w:val="000000" w:themeColor="text1"/>
          <w:lang w:val="pt-BR"/>
        </w:rPr>
        <w:t>dùng</w:t>
      </w:r>
      <w:r w:rsidRPr="00FB5BAC">
        <w:rPr>
          <w:color w:val="000000" w:themeColor="text1"/>
          <w:spacing w:val="30"/>
          <w:lang w:val="pt-BR"/>
        </w:rPr>
        <w:t xml:space="preserve"> </w:t>
      </w:r>
      <w:r w:rsidRPr="00FB5BAC">
        <w:rPr>
          <w:color w:val="000000" w:themeColor="text1"/>
          <w:lang w:val="pt-BR"/>
        </w:rPr>
        <w:t>đồ</w:t>
      </w:r>
      <w:r w:rsidRPr="00FB5BAC">
        <w:rPr>
          <w:color w:val="000000" w:themeColor="text1"/>
          <w:spacing w:val="32"/>
          <w:lang w:val="pt-BR"/>
        </w:rPr>
        <w:t xml:space="preserve"> </w:t>
      </w:r>
      <w:r w:rsidRPr="00FB5BAC">
        <w:rPr>
          <w:color w:val="000000" w:themeColor="text1"/>
          <w:lang w:val="pt-BR"/>
        </w:rPr>
        <w:t>chơi</w:t>
      </w:r>
      <w:r w:rsidRPr="00FB5BAC">
        <w:rPr>
          <w:color w:val="000000" w:themeColor="text1"/>
          <w:spacing w:val="32"/>
          <w:lang w:val="pt-BR"/>
        </w:rPr>
        <w:t xml:space="preserve"> </w:t>
      </w:r>
      <w:r w:rsidRPr="00FB5BAC">
        <w:rPr>
          <w:color w:val="000000" w:themeColor="text1"/>
          <w:lang w:val="pt-BR"/>
        </w:rPr>
        <w:t>theo thông</w:t>
      </w:r>
      <w:r w:rsidRPr="00FB5BAC">
        <w:rPr>
          <w:color w:val="000000" w:themeColor="text1"/>
          <w:spacing w:val="32"/>
          <w:lang w:val="pt-BR"/>
        </w:rPr>
        <w:t xml:space="preserve"> </w:t>
      </w:r>
      <w:r w:rsidRPr="00FB5BAC">
        <w:rPr>
          <w:color w:val="000000" w:themeColor="text1"/>
          <w:lang w:val="pt-BR"/>
        </w:rPr>
        <w:t>tư</w:t>
      </w:r>
      <w:r w:rsidRPr="00FB5BAC">
        <w:rPr>
          <w:color w:val="000000" w:themeColor="text1"/>
          <w:spacing w:val="32"/>
          <w:lang w:val="pt-BR"/>
        </w:rPr>
        <w:t xml:space="preserve"> </w:t>
      </w:r>
      <w:r w:rsidRPr="00FB5BAC">
        <w:rPr>
          <w:color w:val="000000" w:themeColor="text1"/>
          <w:lang w:val="pt-BR"/>
        </w:rPr>
        <w:t>01/VBHN-</w:t>
      </w:r>
      <w:r w:rsidRPr="00FB5BAC">
        <w:rPr>
          <w:color w:val="000000" w:themeColor="text1"/>
          <w:spacing w:val="31"/>
          <w:lang w:val="pt-BR"/>
        </w:rPr>
        <w:t xml:space="preserve"> </w:t>
      </w:r>
      <w:r w:rsidRPr="00FB5BAC">
        <w:rPr>
          <w:color w:val="000000" w:themeColor="text1"/>
          <w:lang w:val="pt-BR"/>
        </w:rPr>
        <w:t>BGD&amp;ĐT</w:t>
      </w:r>
      <w:r w:rsidRPr="00FB5BAC">
        <w:rPr>
          <w:color w:val="000000" w:themeColor="text1"/>
          <w:spacing w:val="32"/>
          <w:lang w:val="pt-BR"/>
        </w:rPr>
        <w:t xml:space="preserve"> </w:t>
      </w:r>
      <w:r w:rsidRPr="00FB5BAC">
        <w:rPr>
          <w:color w:val="000000" w:themeColor="text1"/>
          <w:lang w:val="pt-BR"/>
        </w:rPr>
        <w:t>ngày</w:t>
      </w:r>
      <w:r w:rsidRPr="00FB5BAC">
        <w:rPr>
          <w:color w:val="000000" w:themeColor="text1"/>
          <w:spacing w:val="30"/>
          <w:lang w:val="pt-BR"/>
        </w:rPr>
        <w:t xml:space="preserve"> </w:t>
      </w:r>
      <w:r w:rsidRPr="00FB5BAC">
        <w:rPr>
          <w:color w:val="000000" w:themeColor="text1"/>
          <w:lang w:val="pt-BR"/>
        </w:rPr>
        <w:t>23/3/2015</w:t>
      </w:r>
      <w:r w:rsidRPr="00FB5BAC">
        <w:rPr>
          <w:color w:val="000000" w:themeColor="text1"/>
          <w:spacing w:val="35"/>
          <w:lang w:val="pt-BR"/>
        </w:rPr>
        <w:t xml:space="preserve"> </w:t>
      </w:r>
      <w:r w:rsidRPr="00FB5BAC">
        <w:rPr>
          <w:color w:val="000000" w:themeColor="text1"/>
          <w:lang w:val="pt-BR"/>
        </w:rPr>
        <w:t>của</w:t>
      </w:r>
      <w:r w:rsidRPr="00FB5BAC">
        <w:rPr>
          <w:color w:val="000000" w:themeColor="text1"/>
          <w:spacing w:val="33"/>
          <w:lang w:val="pt-BR"/>
        </w:rPr>
        <w:t xml:space="preserve"> </w:t>
      </w:r>
      <w:r w:rsidRPr="00FB5BAC">
        <w:rPr>
          <w:color w:val="000000" w:themeColor="text1"/>
          <w:lang w:val="pt-BR"/>
        </w:rPr>
        <w:t>Bộ</w:t>
      </w:r>
      <w:r w:rsidRPr="00FB5BAC">
        <w:rPr>
          <w:color w:val="000000" w:themeColor="text1"/>
          <w:spacing w:val="34"/>
          <w:lang w:val="pt-BR"/>
        </w:rPr>
        <w:t xml:space="preserve"> </w:t>
      </w:r>
      <w:r w:rsidRPr="00FB5BAC">
        <w:rPr>
          <w:color w:val="000000" w:themeColor="text1"/>
          <w:lang w:val="pt-BR"/>
        </w:rPr>
        <w:t>GD&amp;ĐT</w:t>
      </w:r>
      <w:r w:rsidRPr="00FB5BAC">
        <w:rPr>
          <w:color w:val="000000" w:themeColor="text1"/>
          <w:spacing w:val="32"/>
          <w:lang w:val="pt-BR"/>
        </w:rPr>
        <w:t xml:space="preserve"> </w:t>
      </w:r>
      <w:r w:rsidRPr="00FB5BAC">
        <w:rPr>
          <w:color w:val="000000" w:themeColor="text1"/>
          <w:lang w:val="pt-BR"/>
        </w:rPr>
        <w:t>về</w:t>
      </w:r>
      <w:r w:rsidRPr="00FB5BAC">
        <w:rPr>
          <w:color w:val="000000" w:themeColor="text1"/>
          <w:spacing w:val="33"/>
          <w:lang w:val="pt-BR"/>
        </w:rPr>
        <w:t xml:space="preserve"> </w:t>
      </w:r>
      <w:r w:rsidRPr="00FB5BAC">
        <w:rPr>
          <w:color w:val="000000" w:themeColor="text1"/>
          <w:lang w:val="pt-BR"/>
        </w:rPr>
        <w:t>Thông</w:t>
      </w:r>
      <w:r w:rsidRPr="00FB5BAC">
        <w:rPr>
          <w:color w:val="000000" w:themeColor="text1"/>
          <w:spacing w:val="34"/>
          <w:lang w:val="pt-BR"/>
        </w:rPr>
        <w:t xml:space="preserve"> </w:t>
      </w:r>
      <w:r w:rsidRPr="00FB5BAC">
        <w:rPr>
          <w:color w:val="000000" w:themeColor="text1"/>
          <w:lang w:val="pt-BR"/>
        </w:rPr>
        <w:t>tư ban hành danh mục đồ dùng-đồ chơi-thiết</w:t>
      </w:r>
      <w:r w:rsidRPr="00FB5BAC">
        <w:rPr>
          <w:color w:val="000000" w:themeColor="text1"/>
          <w:spacing w:val="-1"/>
          <w:lang w:val="pt-BR"/>
        </w:rPr>
        <w:t xml:space="preserve"> </w:t>
      </w:r>
      <w:r w:rsidRPr="00FB5BAC">
        <w:rPr>
          <w:color w:val="000000" w:themeColor="text1"/>
          <w:lang w:val="pt-BR"/>
        </w:rPr>
        <w:t>bị</w:t>
      </w:r>
      <w:r w:rsidRPr="00FB5BAC">
        <w:rPr>
          <w:color w:val="000000" w:themeColor="text1"/>
          <w:spacing w:val="-1"/>
          <w:lang w:val="pt-BR"/>
        </w:rPr>
        <w:t xml:space="preserve"> </w:t>
      </w:r>
      <w:r w:rsidRPr="00FB5BAC">
        <w:rPr>
          <w:color w:val="000000" w:themeColor="text1"/>
          <w:lang w:val="pt-BR"/>
        </w:rPr>
        <w:t>dạy</w:t>
      </w:r>
      <w:r w:rsidRPr="00FB5BAC">
        <w:rPr>
          <w:color w:val="000000" w:themeColor="text1"/>
          <w:spacing w:val="-3"/>
          <w:lang w:val="pt-BR"/>
        </w:rPr>
        <w:t xml:space="preserve"> </w:t>
      </w:r>
      <w:r w:rsidRPr="00FB5BAC">
        <w:rPr>
          <w:color w:val="000000" w:themeColor="text1"/>
          <w:lang w:val="pt-BR"/>
        </w:rPr>
        <w:t>học tối thiếu</w:t>
      </w:r>
      <w:r w:rsidRPr="00FB5BAC">
        <w:rPr>
          <w:color w:val="000000" w:themeColor="text1"/>
          <w:spacing w:val="-1"/>
          <w:lang w:val="pt-BR"/>
        </w:rPr>
        <w:t xml:space="preserve"> </w:t>
      </w:r>
      <w:r w:rsidRPr="00FB5BAC">
        <w:rPr>
          <w:color w:val="000000" w:themeColor="text1"/>
          <w:lang w:val="pt-BR"/>
        </w:rPr>
        <w:t>dùng cho GDMN.</w:t>
      </w:r>
    </w:p>
    <w:p w14:paraId="4B25FCF6" w14:textId="77777777" w:rsidR="00FB5BAC" w:rsidRPr="00FB5BAC" w:rsidRDefault="00FB5BAC" w:rsidP="00F84FF4">
      <w:pPr>
        <w:ind w:firstLine="709"/>
        <w:jc w:val="both"/>
        <w:rPr>
          <w:lang w:val="pt-BR"/>
        </w:rPr>
      </w:pPr>
      <w:r w:rsidRPr="00FB5BAC">
        <w:rPr>
          <w:noProof/>
        </w:rPr>
        <mc:AlternateContent>
          <mc:Choice Requires="wps">
            <w:drawing>
              <wp:anchor distT="45720" distB="45720" distL="114300" distR="114300" simplePos="0" relativeHeight="251662336" behindDoc="1" locked="0" layoutInCell="1" allowOverlap="1" wp14:anchorId="3BDED13C" wp14:editId="6E0DB760">
                <wp:simplePos x="0" y="0"/>
                <wp:positionH relativeFrom="margin">
                  <wp:posOffset>7096125</wp:posOffset>
                </wp:positionH>
                <wp:positionV relativeFrom="paragraph">
                  <wp:posOffset>617855</wp:posOffset>
                </wp:positionV>
                <wp:extent cx="409575" cy="27622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noFill/>
                          <a:miter lim="800000"/>
                        </a:ln>
                      </wps:spPr>
                      <wps:txbx>
                        <w:txbxContent>
                          <w:p w14:paraId="085878A3" w14:textId="77777777" w:rsidR="00FB5BAC" w:rsidRPr="001B1E11" w:rsidRDefault="00FB5BAC" w:rsidP="00FB5BAC">
                            <w:pPr>
                              <w:rPr>
                                <w:sz w:val="26"/>
                                <w:szCs w:val="26"/>
                              </w:rPr>
                            </w:pPr>
                            <w:r w:rsidRPr="001B1E11">
                              <w:rPr>
                                <w:sz w:val="26"/>
                                <w:szCs w:val="26"/>
                              </w:rPr>
                              <w:t>13</w:t>
                            </w:r>
                          </w:p>
                        </w:txbxContent>
                      </wps:txbx>
                      <wps:bodyPr rot="0" vert="horz" wrap="square" lIns="91440" tIns="45720" rIns="91440" bIns="45720" anchor="t" anchorCtr="0">
                        <a:noAutofit/>
                      </wps:bodyPr>
                    </wps:wsp>
                  </a:graphicData>
                </a:graphic>
              </wp:anchor>
            </w:drawing>
          </mc:Choice>
          <mc:Fallback>
            <w:pict>
              <v:shapetype w14:anchorId="3BDED13C" id="_x0000_t202" coordsize="21600,21600" o:spt="202" path="m,l,21600r21600,l21600,xe">
                <v:stroke joinstyle="miter"/>
                <v:path gradientshapeok="t" o:connecttype="rect"/>
              </v:shapetype>
              <v:shape id="Text Box 2" o:spid="_x0000_s1026" type="#_x0000_t202" style="position:absolute;left:0;text-align:left;margin-left:558.75pt;margin-top:48.65pt;width:32.25pt;height:21.7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" stroked="f">
                <v:textbox>
                  <w:txbxContent>
                    <w:p w14:paraId="085878A3" w14:textId="77777777" w:rsidR="00FB5BAC" w:rsidRPr="001B1E11" w:rsidRDefault="00FB5BAC" w:rsidP="00FB5BAC">
                      <w:pPr>
                        <w:rPr>
                          <w:sz w:val="26"/>
                          <w:szCs w:val="26"/>
                        </w:rPr>
                      </w:pPr>
                      <w:r w:rsidRPr="001B1E11">
                        <w:rPr>
                          <w:sz w:val="26"/>
                          <w:szCs w:val="26"/>
                        </w:rPr>
                        <w:t>13</w:t>
                      </w:r>
                    </w:p>
                  </w:txbxContent>
                </v:textbox>
                <w10:wrap anchorx="margin"/>
              </v:shape>
            </w:pict>
          </mc:Fallback>
        </mc:AlternateContent>
      </w:r>
      <w:r w:rsidRPr="00FB5BAC">
        <w:rPr>
          <w:lang w:val="pt-BR"/>
        </w:rPr>
        <w:t>c) Xây dựng mạng lưới trường lớp và thực hiện chăm sóc giữa giáo dục trẻ và chính sách cho trẻ em.</w:t>
      </w:r>
    </w:p>
    <w:p w14:paraId="0B66404A" w14:textId="77777777" w:rsidR="00FB5BAC" w:rsidRPr="00FB5BAC" w:rsidRDefault="00FB5BAC" w:rsidP="00F84FF4">
      <w:pPr>
        <w:pStyle w:val="ListParagraph"/>
        <w:widowControl w:val="0"/>
        <w:tabs>
          <w:tab w:val="left" w:pos="1062"/>
        </w:tabs>
        <w:autoSpaceDE w:val="0"/>
        <w:autoSpaceDN w:val="0"/>
        <w:ind w:left="0" w:right="100" w:firstLine="709"/>
        <w:contextualSpacing w:val="0"/>
        <w:jc w:val="both"/>
        <w:rPr>
          <w:color w:val="000000" w:themeColor="text1"/>
          <w:szCs w:val="28"/>
          <w:lang w:val="pt-BR"/>
        </w:rPr>
      </w:pPr>
      <w:r w:rsidRPr="00FB5BAC">
        <w:rPr>
          <w:color w:val="000000" w:themeColor="text1"/>
          <w:szCs w:val="28"/>
          <w:lang w:val="pt-BR"/>
        </w:rPr>
        <w:t>- Thực</w:t>
      </w:r>
      <w:r w:rsidRPr="00FB5BAC">
        <w:rPr>
          <w:color w:val="000000" w:themeColor="text1"/>
          <w:spacing w:val="-6"/>
          <w:szCs w:val="28"/>
          <w:lang w:val="pt-BR"/>
        </w:rPr>
        <w:t xml:space="preserve"> </w:t>
      </w:r>
      <w:r w:rsidRPr="00FB5BAC">
        <w:rPr>
          <w:color w:val="000000" w:themeColor="text1"/>
          <w:szCs w:val="28"/>
          <w:lang w:val="pt-BR"/>
        </w:rPr>
        <w:t>hiện</w:t>
      </w:r>
      <w:r w:rsidRPr="00FB5BAC">
        <w:rPr>
          <w:color w:val="000000" w:themeColor="text1"/>
          <w:spacing w:val="-5"/>
          <w:szCs w:val="28"/>
          <w:lang w:val="pt-BR"/>
        </w:rPr>
        <w:t xml:space="preserve"> </w:t>
      </w:r>
      <w:r w:rsidRPr="00FB5BAC">
        <w:rPr>
          <w:color w:val="000000" w:themeColor="text1"/>
          <w:szCs w:val="28"/>
          <w:lang w:val="pt-BR"/>
        </w:rPr>
        <w:t>tốt</w:t>
      </w:r>
      <w:r w:rsidRPr="00FB5BAC">
        <w:rPr>
          <w:color w:val="000000" w:themeColor="text1"/>
          <w:spacing w:val="-5"/>
          <w:szCs w:val="28"/>
          <w:lang w:val="pt-BR"/>
        </w:rPr>
        <w:t xml:space="preserve"> </w:t>
      </w:r>
      <w:r w:rsidRPr="00FB5BAC">
        <w:rPr>
          <w:color w:val="000000" w:themeColor="text1"/>
          <w:szCs w:val="28"/>
          <w:lang w:val="pt-BR"/>
        </w:rPr>
        <w:t>công</w:t>
      </w:r>
      <w:r w:rsidRPr="00FB5BAC">
        <w:rPr>
          <w:color w:val="000000" w:themeColor="text1"/>
          <w:spacing w:val="-6"/>
          <w:szCs w:val="28"/>
          <w:lang w:val="pt-BR"/>
        </w:rPr>
        <w:t xml:space="preserve"> </w:t>
      </w:r>
      <w:r w:rsidRPr="00FB5BAC">
        <w:rPr>
          <w:color w:val="000000" w:themeColor="text1"/>
          <w:szCs w:val="28"/>
          <w:lang w:val="pt-BR"/>
        </w:rPr>
        <w:t>tác</w:t>
      </w:r>
      <w:r w:rsidRPr="00FB5BAC">
        <w:rPr>
          <w:color w:val="000000" w:themeColor="text1"/>
          <w:spacing w:val="-4"/>
          <w:szCs w:val="28"/>
          <w:lang w:val="pt-BR"/>
        </w:rPr>
        <w:t xml:space="preserve"> </w:t>
      </w:r>
      <w:r w:rsidRPr="00FB5BAC">
        <w:rPr>
          <w:color w:val="000000" w:themeColor="text1"/>
          <w:szCs w:val="28"/>
          <w:lang w:val="pt-BR"/>
        </w:rPr>
        <w:t>chăm</w:t>
      </w:r>
      <w:r w:rsidRPr="00FB5BAC">
        <w:rPr>
          <w:color w:val="000000" w:themeColor="text1"/>
          <w:spacing w:val="-9"/>
          <w:szCs w:val="28"/>
          <w:lang w:val="pt-BR"/>
        </w:rPr>
        <w:t xml:space="preserve"> </w:t>
      </w:r>
      <w:r w:rsidRPr="00FB5BAC">
        <w:rPr>
          <w:color w:val="000000" w:themeColor="text1"/>
          <w:szCs w:val="28"/>
          <w:lang w:val="pt-BR"/>
        </w:rPr>
        <w:t>sóc</w:t>
      </w:r>
      <w:r w:rsidRPr="00FB5BAC">
        <w:rPr>
          <w:color w:val="000000" w:themeColor="text1"/>
          <w:spacing w:val="-7"/>
          <w:szCs w:val="28"/>
          <w:lang w:val="pt-BR"/>
        </w:rPr>
        <w:t xml:space="preserve"> </w:t>
      </w:r>
      <w:r w:rsidRPr="00FB5BAC">
        <w:rPr>
          <w:color w:val="000000" w:themeColor="text1"/>
          <w:szCs w:val="28"/>
          <w:lang w:val="pt-BR"/>
        </w:rPr>
        <w:t>giáo</w:t>
      </w:r>
      <w:r w:rsidRPr="00FB5BAC">
        <w:rPr>
          <w:color w:val="000000" w:themeColor="text1"/>
          <w:spacing w:val="-6"/>
          <w:szCs w:val="28"/>
          <w:lang w:val="pt-BR"/>
        </w:rPr>
        <w:t xml:space="preserve"> </w:t>
      </w:r>
      <w:r w:rsidRPr="00FB5BAC">
        <w:rPr>
          <w:color w:val="000000" w:themeColor="text1"/>
          <w:szCs w:val="28"/>
          <w:lang w:val="pt-BR"/>
        </w:rPr>
        <w:t>dục</w:t>
      </w:r>
      <w:r w:rsidRPr="00FB5BAC">
        <w:rPr>
          <w:color w:val="000000" w:themeColor="text1"/>
          <w:spacing w:val="-7"/>
          <w:szCs w:val="28"/>
          <w:lang w:val="pt-BR"/>
        </w:rPr>
        <w:t xml:space="preserve"> </w:t>
      </w:r>
      <w:r w:rsidRPr="00FB5BAC">
        <w:rPr>
          <w:color w:val="000000" w:themeColor="text1"/>
          <w:szCs w:val="28"/>
          <w:lang w:val="pt-BR"/>
        </w:rPr>
        <w:t>trẻ,</w:t>
      </w:r>
      <w:r w:rsidRPr="00FB5BAC">
        <w:rPr>
          <w:color w:val="000000" w:themeColor="text1"/>
          <w:spacing w:val="-5"/>
          <w:szCs w:val="28"/>
          <w:lang w:val="pt-BR"/>
        </w:rPr>
        <w:t xml:space="preserve"> </w:t>
      </w:r>
      <w:r w:rsidRPr="00FB5BAC">
        <w:rPr>
          <w:color w:val="000000" w:themeColor="text1"/>
          <w:szCs w:val="28"/>
          <w:lang w:val="pt-BR"/>
        </w:rPr>
        <w:t>tạo</w:t>
      </w:r>
      <w:r w:rsidRPr="00FB5BAC">
        <w:rPr>
          <w:color w:val="000000" w:themeColor="text1"/>
          <w:spacing w:val="-4"/>
          <w:szCs w:val="28"/>
          <w:lang w:val="pt-BR"/>
        </w:rPr>
        <w:t xml:space="preserve"> </w:t>
      </w:r>
      <w:r w:rsidRPr="00FB5BAC">
        <w:rPr>
          <w:color w:val="000000" w:themeColor="text1"/>
          <w:szCs w:val="28"/>
          <w:lang w:val="pt-BR"/>
        </w:rPr>
        <w:t>môi</w:t>
      </w:r>
      <w:r w:rsidRPr="00FB5BAC">
        <w:rPr>
          <w:color w:val="000000" w:themeColor="text1"/>
          <w:spacing w:val="-4"/>
          <w:szCs w:val="28"/>
          <w:lang w:val="pt-BR"/>
        </w:rPr>
        <w:t xml:space="preserve"> </w:t>
      </w:r>
      <w:r w:rsidRPr="00FB5BAC">
        <w:rPr>
          <w:color w:val="000000" w:themeColor="text1"/>
          <w:szCs w:val="28"/>
          <w:lang w:val="pt-BR"/>
        </w:rPr>
        <w:t>trường</w:t>
      </w:r>
      <w:r w:rsidRPr="00FB5BAC">
        <w:rPr>
          <w:color w:val="000000" w:themeColor="text1"/>
          <w:spacing w:val="-5"/>
          <w:szCs w:val="28"/>
          <w:lang w:val="pt-BR"/>
        </w:rPr>
        <w:t xml:space="preserve"> </w:t>
      </w:r>
      <w:r w:rsidRPr="00FB5BAC">
        <w:rPr>
          <w:color w:val="000000" w:themeColor="text1"/>
          <w:szCs w:val="28"/>
          <w:lang w:val="pt-BR"/>
        </w:rPr>
        <w:t>cho</w:t>
      </w:r>
      <w:r w:rsidRPr="00FB5BAC">
        <w:rPr>
          <w:color w:val="000000" w:themeColor="text1"/>
          <w:spacing w:val="-5"/>
          <w:szCs w:val="28"/>
          <w:lang w:val="pt-BR"/>
        </w:rPr>
        <w:t xml:space="preserve"> </w:t>
      </w:r>
      <w:r w:rsidRPr="00FB5BAC">
        <w:rPr>
          <w:color w:val="000000" w:themeColor="text1"/>
          <w:szCs w:val="28"/>
          <w:lang w:val="pt-BR"/>
        </w:rPr>
        <w:t>trẻ</w:t>
      </w:r>
      <w:r w:rsidRPr="00FB5BAC">
        <w:rPr>
          <w:color w:val="000000" w:themeColor="text1"/>
          <w:spacing w:val="-7"/>
          <w:szCs w:val="28"/>
          <w:lang w:val="pt-BR"/>
        </w:rPr>
        <w:t xml:space="preserve"> </w:t>
      </w:r>
      <w:r w:rsidRPr="00FB5BAC">
        <w:rPr>
          <w:color w:val="000000" w:themeColor="text1"/>
          <w:szCs w:val="28"/>
          <w:lang w:val="pt-BR"/>
        </w:rPr>
        <w:t xml:space="preserve">hoạt </w:t>
      </w:r>
      <w:r w:rsidRPr="00FB5BAC">
        <w:rPr>
          <w:color w:val="000000" w:themeColor="text1"/>
          <w:spacing w:val="-8"/>
          <w:szCs w:val="28"/>
          <w:lang w:val="pt-BR"/>
        </w:rPr>
        <w:t>động phù</w:t>
      </w:r>
      <w:r w:rsidRPr="00FB5BAC">
        <w:rPr>
          <w:color w:val="000000" w:themeColor="text1"/>
          <w:spacing w:val="-4"/>
          <w:szCs w:val="28"/>
          <w:lang w:val="pt-BR"/>
        </w:rPr>
        <w:t xml:space="preserve"> </w:t>
      </w:r>
      <w:r w:rsidRPr="00FB5BAC">
        <w:rPr>
          <w:color w:val="000000" w:themeColor="text1"/>
          <w:spacing w:val="-8"/>
          <w:szCs w:val="28"/>
          <w:lang w:val="pt-BR"/>
        </w:rPr>
        <w:t>hợp,</w:t>
      </w:r>
      <w:r w:rsidRPr="00FB5BAC">
        <w:rPr>
          <w:color w:val="000000" w:themeColor="text1"/>
          <w:spacing w:val="-9"/>
          <w:szCs w:val="28"/>
          <w:lang w:val="pt-BR"/>
        </w:rPr>
        <w:t xml:space="preserve"> </w:t>
      </w:r>
      <w:r w:rsidRPr="00FB5BAC">
        <w:rPr>
          <w:color w:val="000000" w:themeColor="text1"/>
          <w:spacing w:val="-8"/>
          <w:szCs w:val="28"/>
          <w:lang w:val="pt-BR"/>
        </w:rPr>
        <w:t>nhằm</w:t>
      </w:r>
      <w:r w:rsidRPr="00FB5BAC">
        <w:rPr>
          <w:color w:val="000000" w:themeColor="text1"/>
          <w:spacing w:val="-10"/>
          <w:szCs w:val="28"/>
          <w:lang w:val="pt-BR"/>
        </w:rPr>
        <w:t xml:space="preserve"> </w:t>
      </w:r>
      <w:r w:rsidRPr="00FB5BAC">
        <w:rPr>
          <w:color w:val="000000" w:themeColor="text1"/>
          <w:spacing w:val="-8"/>
          <w:szCs w:val="28"/>
          <w:lang w:val="pt-BR"/>
        </w:rPr>
        <w:t>phát huy</w:t>
      </w:r>
      <w:r w:rsidRPr="00FB5BAC">
        <w:rPr>
          <w:color w:val="000000" w:themeColor="text1"/>
          <w:spacing w:val="-9"/>
          <w:szCs w:val="28"/>
          <w:lang w:val="pt-BR"/>
        </w:rPr>
        <w:t xml:space="preserve"> </w:t>
      </w:r>
      <w:r w:rsidRPr="00FB5BAC">
        <w:rPr>
          <w:color w:val="000000" w:themeColor="text1"/>
          <w:spacing w:val="-8"/>
          <w:szCs w:val="28"/>
          <w:lang w:val="pt-BR"/>
        </w:rPr>
        <w:t>tính</w:t>
      </w:r>
      <w:r w:rsidRPr="00FB5BAC">
        <w:rPr>
          <w:color w:val="000000" w:themeColor="text1"/>
          <w:spacing w:val="-4"/>
          <w:szCs w:val="28"/>
          <w:lang w:val="pt-BR"/>
        </w:rPr>
        <w:t xml:space="preserve"> </w:t>
      </w:r>
      <w:r w:rsidRPr="00FB5BAC">
        <w:rPr>
          <w:color w:val="000000" w:themeColor="text1"/>
          <w:spacing w:val="-8"/>
          <w:szCs w:val="28"/>
          <w:lang w:val="pt-BR"/>
        </w:rPr>
        <w:t>tích</w:t>
      </w:r>
      <w:r w:rsidRPr="00FB5BAC">
        <w:rPr>
          <w:color w:val="000000" w:themeColor="text1"/>
          <w:spacing w:val="-4"/>
          <w:szCs w:val="28"/>
          <w:lang w:val="pt-BR"/>
        </w:rPr>
        <w:t xml:space="preserve"> </w:t>
      </w:r>
      <w:r w:rsidRPr="00FB5BAC">
        <w:rPr>
          <w:color w:val="000000" w:themeColor="text1"/>
          <w:spacing w:val="-8"/>
          <w:szCs w:val="28"/>
          <w:lang w:val="pt-BR"/>
        </w:rPr>
        <w:t>cực của trẻ,</w:t>
      </w:r>
      <w:r w:rsidRPr="00FB5BAC">
        <w:rPr>
          <w:color w:val="000000" w:themeColor="text1"/>
          <w:spacing w:val="-9"/>
          <w:szCs w:val="28"/>
          <w:lang w:val="pt-BR"/>
        </w:rPr>
        <w:t xml:space="preserve"> </w:t>
      </w:r>
      <w:r w:rsidRPr="00FB5BAC">
        <w:rPr>
          <w:color w:val="000000" w:themeColor="text1"/>
          <w:spacing w:val="-8"/>
          <w:szCs w:val="28"/>
          <w:lang w:val="pt-BR"/>
        </w:rPr>
        <w:t>giáo</w:t>
      </w:r>
      <w:r w:rsidRPr="00FB5BAC">
        <w:rPr>
          <w:color w:val="000000" w:themeColor="text1"/>
          <w:spacing w:val="-4"/>
          <w:szCs w:val="28"/>
          <w:lang w:val="pt-BR"/>
        </w:rPr>
        <w:t xml:space="preserve"> </w:t>
      </w:r>
      <w:r w:rsidRPr="00FB5BAC">
        <w:rPr>
          <w:color w:val="000000" w:themeColor="text1"/>
          <w:spacing w:val="-8"/>
          <w:szCs w:val="28"/>
          <w:lang w:val="pt-BR"/>
        </w:rPr>
        <w:t>viên</w:t>
      </w:r>
      <w:r w:rsidRPr="00FB5BAC">
        <w:rPr>
          <w:color w:val="000000" w:themeColor="text1"/>
          <w:spacing w:val="-4"/>
          <w:szCs w:val="28"/>
          <w:lang w:val="pt-BR"/>
        </w:rPr>
        <w:t xml:space="preserve"> </w:t>
      </w:r>
      <w:r w:rsidRPr="00FB5BAC">
        <w:rPr>
          <w:color w:val="000000" w:themeColor="text1"/>
          <w:spacing w:val="-8"/>
          <w:szCs w:val="28"/>
          <w:lang w:val="pt-BR"/>
        </w:rPr>
        <w:t>chủ động,</w:t>
      </w:r>
      <w:r w:rsidRPr="00FB5BAC">
        <w:rPr>
          <w:color w:val="000000" w:themeColor="text1"/>
          <w:spacing w:val="-9"/>
          <w:szCs w:val="28"/>
          <w:lang w:val="pt-BR"/>
        </w:rPr>
        <w:t xml:space="preserve"> </w:t>
      </w:r>
      <w:r w:rsidRPr="00FB5BAC">
        <w:rPr>
          <w:color w:val="000000" w:themeColor="text1"/>
          <w:spacing w:val="-8"/>
          <w:szCs w:val="28"/>
          <w:lang w:val="pt-BR"/>
        </w:rPr>
        <w:t>linh</w:t>
      </w:r>
      <w:r w:rsidRPr="00FB5BAC">
        <w:rPr>
          <w:color w:val="000000" w:themeColor="text1"/>
          <w:spacing w:val="-4"/>
          <w:szCs w:val="28"/>
          <w:lang w:val="pt-BR"/>
        </w:rPr>
        <w:t xml:space="preserve"> </w:t>
      </w:r>
      <w:r w:rsidRPr="00FB5BAC">
        <w:rPr>
          <w:color w:val="000000" w:themeColor="text1"/>
          <w:spacing w:val="-8"/>
          <w:szCs w:val="28"/>
          <w:lang w:val="pt-BR"/>
        </w:rPr>
        <w:t>hoạt,</w:t>
      </w:r>
      <w:r w:rsidRPr="00FB5BAC">
        <w:rPr>
          <w:color w:val="000000" w:themeColor="text1"/>
          <w:spacing w:val="-9"/>
          <w:szCs w:val="28"/>
          <w:lang w:val="pt-BR"/>
        </w:rPr>
        <w:t xml:space="preserve"> </w:t>
      </w:r>
      <w:r w:rsidRPr="00FB5BAC">
        <w:rPr>
          <w:color w:val="000000" w:themeColor="text1"/>
          <w:spacing w:val="-8"/>
          <w:szCs w:val="28"/>
          <w:lang w:val="pt-BR"/>
        </w:rPr>
        <w:t xml:space="preserve">sáng </w:t>
      </w:r>
      <w:r w:rsidRPr="00FB5BAC">
        <w:rPr>
          <w:color w:val="000000" w:themeColor="text1"/>
          <w:spacing w:val="-4"/>
          <w:szCs w:val="28"/>
          <w:lang w:val="pt-BR"/>
        </w:rPr>
        <w:t>tạo</w:t>
      </w:r>
      <w:r w:rsidRPr="00FB5BAC">
        <w:rPr>
          <w:color w:val="000000" w:themeColor="text1"/>
          <w:spacing w:val="-16"/>
          <w:szCs w:val="28"/>
          <w:lang w:val="pt-BR"/>
        </w:rPr>
        <w:t xml:space="preserve"> </w:t>
      </w:r>
      <w:r w:rsidRPr="00FB5BAC">
        <w:rPr>
          <w:color w:val="000000" w:themeColor="text1"/>
          <w:spacing w:val="-4"/>
          <w:szCs w:val="28"/>
          <w:lang w:val="pt-BR"/>
        </w:rPr>
        <w:t>trong</w:t>
      </w:r>
      <w:r w:rsidRPr="00FB5BAC">
        <w:rPr>
          <w:color w:val="000000" w:themeColor="text1"/>
          <w:spacing w:val="-13"/>
          <w:szCs w:val="28"/>
          <w:lang w:val="pt-BR"/>
        </w:rPr>
        <w:t xml:space="preserve"> </w:t>
      </w:r>
      <w:r w:rsidRPr="00FB5BAC">
        <w:rPr>
          <w:color w:val="000000" w:themeColor="text1"/>
          <w:spacing w:val="-4"/>
          <w:szCs w:val="28"/>
          <w:lang w:val="pt-BR"/>
        </w:rPr>
        <w:t>việc</w:t>
      </w:r>
      <w:r w:rsidRPr="00FB5BAC">
        <w:rPr>
          <w:color w:val="000000" w:themeColor="text1"/>
          <w:spacing w:val="-14"/>
          <w:szCs w:val="28"/>
          <w:lang w:val="pt-BR"/>
        </w:rPr>
        <w:t xml:space="preserve"> </w:t>
      </w:r>
      <w:r w:rsidRPr="00FB5BAC">
        <w:rPr>
          <w:color w:val="000000" w:themeColor="text1"/>
          <w:spacing w:val="-4"/>
          <w:szCs w:val="28"/>
          <w:lang w:val="pt-BR"/>
        </w:rPr>
        <w:t>tổ</w:t>
      </w:r>
      <w:r w:rsidRPr="00FB5BAC">
        <w:rPr>
          <w:color w:val="000000" w:themeColor="text1"/>
          <w:spacing w:val="-13"/>
          <w:szCs w:val="28"/>
          <w:lang w:val="pt-BR"/>
        </w:rPr>
        <w:t xml:space="preserve"> </w:t>
      </w:r>
      <w:r w:rsidRPr="00FB5BAC">
        <w:rPr>
          <w:color w:val="000000" w:themeColor="text1"/>
          <w:spacing w:val="-4"/>
          <w:szCs w:val="28"/>
          <w:lang w:val="pt-BR"/>
        </w:rPr>
        <w:t>chức</w:t>
      </w:r>
      <w:r w:rsidRPr="00FB5BAC">
        <w:rPr>
          <w:color w:val="000000" w:themeColor="text1"/>
          <w:spacing w:val="-12"/>
          <w:szCs w:val="28"/>
          <w:lang w:val="pt-BR"/>
        </w:rPr>
        <w:t xml:space="preserve"> </w:t>
      </w:r>
      <w:r w:rsidRPr="00FB5BAC">
        <w:rPr>
          <w:color w:val="000000" w:themeColor="text1"/>
          <w:spacing w:val="-4"/>
          <w:szCs w:val="28"/>
          <w:lang w:val="pt-BR"/>
        </w:rPr>
        <w:t>các</w:t>
      </w:r>
      <w:r w:rsidRPr="00FB5BAC">
        <w:rPr>
          <w:color w:val="000000" w:themeColor="text1"/>
          <w:spacing w:val="-14"/>
          <w:szCs w:val="28"/>
          <w:lang w:val="pt-BR"/>
        </w:rPr>
        <w:t xml:space="preserve"> </w:t>
      </w:r>
      <w:r w:rsidRPr="00FB5BAC">
        <w:rPr>
          <w:color w:val="000000" w:themeColor="text1"/>
          <w:spacing w:val="-4"/>
          <w:szCs w:val="28"/>
          <w:lang w:val="pt-BR"/>
        </w:rPr>
        <w:t>hoạt</w:t>
      </w:r>
      <w:r w:rsidRPr="00FB5BAC">
        <w:rPr>
          <w:color w:val="000000" w:themeColor="text1"/>
          <w:spacing w:val="-14"/>
          <w:szCs w:val="28"/>
          <w:lang w:val="pt-BR"/>
        </w:rPr>
        <w:t xml:space="preserve"> </w:t>
      </w:r>
      <w:r w:rsidRPr="00FB5BAC">
        <w:rPr>
          <w:color w:val="000000" w:themeColor="text1"/>
          <w:spacing w:val="-4"/>
          <w:szCs w:val="28"/>
          <w:lang w:val="pt-BR"/>
        </w:rPr>
        <w:t>động</w:t>
      </w:r>
      <w:r w:rsidRPr="00FB5BAC">
        <w:rPr>
          <w:color w:val="000000" w:themeColor="text1"/>
          <w:spacing w:val="-13"/>
          <w:szCs w:val="28"/>
          <w:lang w:val="pt-BR"/>
        </w:rPr>
        <w:t xml:space="preserve"> </w:t>
      </w:r>
      <w:r w:rsidRPr="00FB5BAC">
        <w:rPr>
          <w:color w:val="000000" w:themeColor="text1"/>
          <w:spacing w:val="-4"/>
          <w:szCs w:val="28"/>
          <w:lang w:val="pt-BR"/>
        </w:rPr>
        <w:t>cho</w:t>
      </w:r>
      <w:r w:rsidRPr="00FB5BAC">
        <w:rPr>
          <w:color w:val="000000" w:themeColor="text1"/>
          <w:spacing w:val="-13"/>
          <w:szCs w:val="28"/>
          <w:lang w:val="pt-BR"/>
        </w:rPr>
        <w:t xml:space="preserve"> </w:t>
      </w:r>
      <w:r w:rsidRPr="00FB5BAC">
        <w:rPr>
          <w:color w:val="000000" w:themeColor="text1"/>
          <w:spacing w:val="-4"/>
          <w:szCs w:val="28"/>
          <w:lang w:val="pt-BR"/>
        </w:rPr>
        <w:t>trẻ</w:t>
      </w:r>
      <w:r w:rsidRPr="00FB5BAC">
        <w:rPr>
          <w:color w:val="000000" w:themeColor="text1"/>
          <w:spacing w:val="-14"/>
          <w:szCs w:val="28"/>
          <w:lang w:val="pt-BR"/>
        </w:rPr>
        <w:t xml:space="preserve"> </w:t>
      </w:r>
      <w:r w:rsidRPr="00FB5BAC">
        <w:rPr>
          <w:color w:val="000000" w:themeColor="text1"/>
          <w:spacing w:val="-4"/>
          <w:szCs w:val="28"/>
          <w:lang w:val="pt-BR"/>
        </w:rPr>
        <w:t>theo</w:t>
      </w:r>
      <w:r w:rsidRPr="00FB5BAC">
        <w:rPr>
          <w:color w:val="000000" w:themeColor="text1"/>
          <w:spacing w:val="-13"/>
          <w:szCs w:val="28"/>
          <w:lang w:val="pt-BR"/>
        </w:rPr>
        <w:t xml:space="preserve"> </w:t>
      </w:r>
      <w:r w:rsidRPr="00FB5BAC">
        <w:rPr>
          <w:color w:val="000000" w:themeColor="text1"/>
          <w:spacing w:val="-4"/>
          <w:szCs w:val="28"/>
          <w:lang w:val="pt-BR"/>
        </w:rPr>
        <w:t>hướng</w:t>
      </w:r>
      <w:r w:rsidRPr="00FB5BAC">
        <w:rPr>
          <w:color w:val="000000" w:themeColor="text1"/>
          <w:spacing w:val="-14"/>
          <w:szCs w:val="28"/>
          <w:lang w:val="pt-BR"/>
        </w:rPr>
        <w:t xml:space="preserve"> </w:t>
      </w:r>
      <w:r w:rsidRPr="00FB5BAC">
        <w:rPr>
          <w:color w:val="000000" w:themeColor="text1"/>
          <w:spacing w:val="-4"/>
          <w:szCs w:val="28"/>
          <w:lang w:val="pt-BR"/>
        </w:rPr>
        <w:t>tích</w:t>
      </w:r>
      <w:r w:rsidRPr="00FB5BAC">
        <w:rPr>
          <w:color w:val="000000" w:themeColor="text1"/>
          <w:spacing w:val="-13"/>
          <w:szCs w:val="28"/>
          <w:lang w:val="pt-BR"/>
        </w:rPr>
        <w:t xml:space="preserve"> </w:t>
      </w:r>
      <w:r w:rsidRPr="00FB5BAC">
        <w:rPr>
          <w:color w:val="000000" w:themeColor="text1"/>
          <w:spacing w:val="-4"/>
          <w:szCs w:val="28"/>
          <w:lang w:val="pt-BR"/>
        </w:rPr>
        <w:t>hợp.</w:t>
      </w:r>
    </w:p>
    <w:p w14:paraId="6CBCFEF8" w14:textId="77777777" w:rsidR="00FB5BAC" w:rsidRPr="00FB5BAC" w:rsidRDefault="00FB5BAC" w:rsidP="00F84FF4">
      <w:pPr>
        <w:pStyle w:val="ListParagraph"/>
        <w:widowControl w:val="0"/>
        <w:tabs>
          <w:tab w:val="left" w:pos="1048"/>
        </w:tabs>
        <w:autoSpaceDE w:val="0"/>
        <w:autoSpaceDN w:val="0"/>
        <w:ind w:left="0" w:right="99" w:firstLine="709"/>
        <w:contextualSpacing w:val="0"/>
        <w:jc w:val="both"/>
        <w:rPr>
          <w:color w:val="000000" w:themeColor="text1"/>
          <w:szCs w:val="28"/>
          <w:lang w:val="pt-BR"/>
        </w:rPr>
      </w:pPr>
      <w:r w:rsidRPr="00FB5BAC">
        <w:rPr>
          <w:color w:val="000000" w:themeColor="text1"/>
          <w:szCs w:val="28"/>
          <w:lang w:val="pt-BR"/>
        </w:rPr>
        <w:t>- Thực</w:t>
      </w:r>
      <w:r w:rsidRPr="00FB5BAC">
        <w:rPr>
          <w:color w:val="000000" w:themeColor="text1"/>
          <w:spacing w:val="-18"/>
          <w:szCs w:val="28"/>
          <w:lang w:val="pt-BR"/>
        </w:rPr>
        <w:t xml:space="preserve"> </w:t>
      </w:r>
      <w:r w:rsidRPr="00FB5BAC">
        <w:rPr>
          <w:color w:val="000000" w:themeColor="text1"/>
          <w:szCs w:val="28"/>
          <w:lang w:val="pt-BR"/>
        </w:rPr>
        <w:t>hiện</w:t>
      </w:r>
      <w:r w:rsidRPr="00FB5BAC">
        <w:rPr>
          <w:color w:val="000000" w:themeColor="text1"/>
          <w:spacing w:val="-17"/>
          <w:szCs w:val="28"/>
          <w:lang w:val="pt-BR"/>
        </w:rPr>
        <w:t xml:space="preserve"> </w:t>
      </w:r>
      <w:r w:rsidRPr="00FB5BAC">
        <w:rPr>
          <w:color w:val="000000" w:themeColor="text1"/>
          <w:szCs w:val="28"/>
          <w:lang w:val="pt-BR"/>
        </w:rPr>
        <w:t>tốt</w:t>
      </w:r>
      <w:r w:rsidRPr="00FB5BAC">
        <w:rPr>
          <w:color w:val="000000" w:themeColor="text1"/>
          <w:spacing w:val="-18"/>
          <w:szCs w:val="28"/>
          <w:lang w:val="pt-BR"/>
        </w:rPr>
        <w:t xml:space="preserve"> </w:t>
      </w:r>
      <w:r w:rsidRPr="00FB5BAC">
        <w:rPr>
          <w:color w:val="000000" w:themeColor="text1"/>
          <w:szCs w:val="28"/>
          <w:lang w:val="pt-BR"/>
        </w:rPr>
        <w:t>các</w:t>
      </w:r>
      <w:r w:rsidRPr="00FB5BAC">
        <w:rPr>
          <w:color w:val="000000" w:themeColor="text1"/>
          <w:spacing w:val="-17"/>
          <w:szCs w:val="28"/>
          <w:lang w:val="pt-BR"/>
        </w:rPr>
        <w:t xml:space="preserve"> </w:t>
      </w:r>
      <w:r w:rsidRPr="00FB5BAC">
        <w:rPr>
          <w:color w:val="000000" w:themeColor="text1"/>
          <w:szCs w:val="28"/>
          <w:lang w:val="pt-BR"/>
        </w:rPr>
        <w:t>chế</w:t>
      </w:r>
      <w:r w:rsidRPr="00FB5BAC">
        <w:rPr>
          <w:color w:val="000000" w:themeColor="text1"/>
          <w:spacing w:val="-18"/>
          <w:szCs w:val="28"/>
          <w:lang w:val="pt-BR"/>
        </w:rPr>
        <w:t xml:space="preserve"> </w:t>
      </w:r>
      <w:r w:rsidRPr="00FB5BAC">
        <w:rPr>
          <w:color w:val="000000" w:themeColor="text1"/>
          <w:szCs w:val="28"/>
          <w:lang w:val="pt-BR"/>
        </w:rPr>
        <w:t>độ</w:t>
      </w:r>
      <w:r w:rsidRPr="00FB5BAC">
        <w:rPr>
          <w:color w:val="000000" w:themeColor="text1"/>
          <w:spacing w:val="-17"/>
          <w:szCs w:val="28"/>
          <w:lang w:val="pt-BR"/>
        </w:rPr>
        <w:t xml:space="preserve"> </w:t>
      </w:r>
      <w:r w:rsidRPr="00FB5BAC">
        <w:rPr>
          <w:color w:val="000000" w:themeColor="text1"/>
          <w:szCs w:val="28"/>
          <w:lang w:val="pt-BR"/>
        </w:rPr>
        <w:t>chính</w:t>
      </w:r>
      <w:r w:rsidRPr="00FB5BAC">
        <w:rPr>
          <w:color w:val="000000" w:themeColor="text1"/>
          <w:spacing w:val="-18"/>
          <w:szCs w:val="28"/>
          <w:lang w:val="pt-BR"/>
        </w:rPr>
        <w:t xml:space="preserve"> </w:t>
      </w:r>
      <w:r w:rsidRPr="00FB5BAC">
        <w:rPr>
          <w:color w:val="000000" w:themeColor="text1"/>
          <w:szCs w:val="28"/>
          <w:lang w:val="pt-BR"/>
        </w:rPr>
        <w:t>sách</w:t>
      </w:r>
      <w:r w:rsidRPr="00FB5BAC">
        <w:rPr>
          <w:color w:val="000000" w:themeColor="text1"/>
          <w:spacing w:val="-17"/>
          <w:szCs w:val="28"/>
          <w:lang w:val="pt-BR"/>
        </w:rPr>
        <w:t xml:space="preserve"> </w:t>
      </w:r>
      <w:r w:rsidRPr="00FB5BAC">
        <w:rPr>
          <w:color w:val="000000" w:themeColor="text1"/>
          <w:szCs w:val="28"/>
          <w:lang w:val="pt-BR"/>
        </w:rPr>
        <w:t>đối</w:t>
      </w:r>
      <w:r w:rsidRPr="00FB5BAC">
        <w:rPr>
          <w:color w:val="000000" w:themeColor="text1"/>
          <w:spacing w:val="-18"/>
          <w:szCs w:val="28"/>
          <w:lang w:val="pt-BR"/>
        </w:rPr>
        <w:t xml:space="preserve"> </w:t>
      </w:r>
      <w:r w:rsidRPr="00FB5BAC">
        <w:rPr>
          <w:color w:val="000000" w:themeColor="text1"/>
          <w:szCs w:val="28"/>
          <w:lang w:val="pt-BR"/>
        </w:rPr>
        <w:t>với</w:t>
      </w:r>
      <w:r w:rsidRPr="00FB5BAC">
        <w:rPr>
          <w:color w:val="000000" w:themeColor="text1"/>
          <w:spacing w:val="-17"/>
          <w:szCs w:val="28"/>
          <w:lang w:val="pt-BR"/>
        </w:rPr>
        <w:t xml:space="preserve"> </w:t>
      </w:r>
      <w:r w:rsidRPr="00FB5BAC">
        <w:rPr>
          <w:color w:val="000000" w:themeColor="text1"/>
          <w:szCs w:val="28"/>
          <w:lang w:val="pt-BR"/>
        </w:rPr>
        <w:t>trẻ</w:t>
      </w:r>
      <w:r w:rsidRPr="00FB5BAC">
        <w:rPr>
          <w:color w:val="000000" w:themeColor="text1"/>
          <w:spacing w:val="-18"/>
          <w:szCs w:val="28"/>
          <w:lang w:val="pt-BR"/>
        </w:rPr>
        <w:t xml:space="preserve"> </w:t>
      </w:r>
      <w:r w:rsidRPr="00FB5BAC">
        <w:rPr>
          <w:color w:val="000000" w:themeColor="text1"/>
          <w:szCs w:val="28"/>
          <w:lang w:val="pt-BR"/>
        </w:rPr>
        <w:t>4</w:t>
      </w:r>
      <w:r w:rsidRPr="00FB5BAC">
        <w:rPr>
          <w:color w:val="000000" w:themeColor="text1"/>
          <w:spacing w:val="-17"/>
          <w:szCs w:val="28"/>
          <w:lang w:val="pt-BR"/>
        </w:rPr>
        <w:t xml:space="preserve"> </w:t>
      </w:r>
      <w:r w:rsidRPr="00FB5BAC">
        <w:rPr>
          <w:color w:val="000000" w:themeColor="text1"/>
          <w:szCs w:val="28"/>
          <w:lang w:val="pt-BR"/>
        </w:rPr>
        <w:t>tuổi</w:t>
      </w:r>
      <w:r w:rsidRPr="00FB5BAC">
        <w:rPr>
          <w:color w:val="000000" w:themeColor="text1"/>
          <w:spacing w:val="-18"/>
          <w:szCs w:val="28"/>
          <w:lang w:val="pt-BR"/>
        </w:rPr>
        <w:t xml:space="preserve"> </w:t>
      </w:r>
      <w:r w:rsidRPr="00FB5BAC">
        <w:rPr>
          <w:color w:val="000000" w:themeColor="text1"/>
          <w:szCs w:val="28"/>
          <w:lang w:val="pt-BR"/>
        </w:rPr>
        <w:t>theo</w:t>
      </w:r>
      <w:r w:rsidRPr="00FB5BAC">
        <w:rPr>
          <w:color w:val="000000" w:themeColor="text1"/>
          <w:spacing w:val="-17"/>
          <w:szCs w:val="28"/>
          <w:lang w:val="pt-BR"/>
        </w:rPr>
        <w:t xml:space="preserve"> </w:t>
      </w:r>
      <w:r w:rsidRPr="00FB5BAC">
        <w:rPr>
          <w:color w:val="000000" w:themeColor="text1"/>
          <w:szCs w:val="28"/>
          <w:lang w:val="pt-BR"/>
        </w:rPr>
        <w:t>các</w:t>
      </w:r>
      <w:r w:rsidRPr="00FB5BAC">
        <w:rPr>
          <w:color w:val="000000" w:themeColor="text1"/>
          <w:spacing w:val="-18"/>
          <w:szCs w:val="28"/>
          <w:lang w:val="pt-BR"/>
        </w:rPr>
        <w:t xml:space="preserve"> </w:t>
      </w:r>
      <w:r w:rsidRPr="00FB5BAC">
        <w:rPr>
          <w:color w:val="000000" w:themeColor="text1"/>
          <w:szCs w:val="28"/>
          <w:lang w:val="pt-BR"/>
        </w:rPr>
        <w:t>quy</w:t>
      </w:r>
      <w:r w:rsidRPr="00FB5BAC">
        <w:rPr>
          <w:color w:val="000000" w:themeColor="text1"/>
          <w:spacing w:val="-17"/>
          <w:szCs w:val="28"/>
          <w:lang w:val="pt-BR"/>
        </w:rPr>
        <w:t xml:space="preserve"> </w:t>
      </w:r>
      <w:r w:rsidRPr="00FB5BAC">
        <w:rPr>
          <w:color w:val="000000" w:themeColor="text1"/>
          <w:szCs w:val="28"/>
          <w:lang w:val="pt-BR"/>
        </w:rPr>
        <w:t>định</w:t>
      </w:r>
      <w:r w:rsidRPr="00FB5BAC">
        <w:rPr>
          <w:color w:val="000000" w:themeColor="text1"/>
          <w:spacing w:val="-18"/>
          <w:szCs w:val="28"/>
          <w:lang w:val="pt-BR"/>
        </w:rPr>
        <w:t xml:space="preserve"> </w:t>
      </w:r>
      <w:r w:rsidRPr="00FB5BAC">
        <w:rPr>
          <w:color w:val="000000" w:themeColor="text1"/>
          <w:szCs w:val="28"/>
          <w:lang w:val="pt-BR"/>
        </w:rPr>
        <w:t>của các</w:t>
      </w:r>
      <w:r w:rsidRPr="00FB5BAC">
        <w:rPr>
          <w:color w:val="000000" w:themeColor="text1"/>
          <w:spacing w:val="-10"/>
          <w:szCs w:val="28"/>
          <w:lang w:val="pt-BR"/>
        </w:rPr>
        <w:t xml:space="preserve"> </w:t>
      </w:r>
      <w:r w:rsidRPr="00FB5BAC">
        <w:rPr>
          <w:color w:val="000000" w:themeColor="text1"/>
          <w:szCs w:val="28"/>
          <w:lang w:val="pt-BR"/>
        </w:rPr>
        <w:t>cấp. Duy trì nấu ăn bán trú cho trẻ 4 tuổi ở tất cả các điểm thôn.</w:t>
      </w:r>
    </w:p>
    <w:p w14:paraId="298E50C1" w14:textId="77777777" w:rsidR="00FB5BAC" w:rsidRPr="00FB5BAC" w:rsidRDefault="00FB5BAC" w:rsidP="00F84FF4">
      <w:pPr>
        <w:pStyle w:val="ListParagraph"/>
        <w:widowControl w:val="0"/>
        <w:tabs>
          <w:tab w:val="left" w:pos="1046"/>
        </w:tabs>
        <w:autoSpaceDE w:val="0"/>
        <w:autoSpaceDN w:val="0"/>
        <w:ind w:left="0" w:firstLine="709"/>
        <w:contextualSpacing w:val="0"/>
        <w:jc w:val="both"/>
        <w:rPr>
          <w:color w:val="000000" w:themeColor="text1"/>
          <w:szCs w:val="28"/>
          <w:lang w:val="pt-BR"/>
        </w:rPr>
      </w:pPr>
      <w:r w:rsidRPr="00FB5BAC">
        <w:rPr>
          <w:color w:val="000000" w:themeColor="text1"/>
          <w:szCs w:val="28"/>
          <w:lang w:val="pt-BR"/>
        </w:rPr>
        <w:t>- Thực</w:t>
      </w:r>
      <w:r w:rsidRPr="00FB5BAC">
        <w:rPr>
          <w:color w:val="000000" w:themeColor="text1"/>
          <w:spacing w:val="-2"/>
          <w:szCs w:val="28"/>
          <w:lang w:val="pt-BR"/>
        </w:rPr>
        <w:t xml:space="preserve"> </w:t>
      </w:r>
      <w:r w:rsidRPr="00FB5BAC">
        <w:rPr>
          <w:color w:val="000000" w:themeColor="text1"/>
          <w:szCs w:val="28"/>
          <w:lang w:val="pt-BR"/>
        </w:rPr>
        <w:t>hiện</w:t>
      </w:r>
      <w:r w:rsidRPr="00FB5BAC">
        <w:rPr>
          <w:color w:val="000000" w:themeColor="text1"/>
          <w:spacing w:val="-1"/>
          <w:szCs w:val="28"/>
          <w:lang w:val="pt-BR"/>
        </w:rPr>
        <w:t xml:space="preserve"> </w:t>
      </w:r>
      <w:r w:rsidRPr="00FB5BAC">
        <w:rPr>
          <w:color w:val="000000" w:themeColor="text1"/>
          <w:szCs w:val="28"/>
          <w:lang w:val="pt-BR"/>
        </w:rPr>
        <w:t>tốt</w:t>
      </w:r>
      <w:r w:rsidRPr="00FB5BAC">
        <w:rPr>
          <w:color w:val="000000" w:themeColor="text1"/>
          <w:spacing w:val="-1"/>
          <w:szCs w:val="28"/>
          <w:lang w:val="pt-BR"/>
        </w:rPr>
        <w:t xml:space="preserve"> </w:t>
      </w:r>
      <w:r w:rsidRPr="00FB5BAC">
        <w:rPr>
          <w:color w:val="000000" w:themeColor="text1"/>
          <w:szCs w:val="28"/>
          <w:lang w:val="pt-BR"/>
        </w:rPr>
        <w:t>chế</w:t>
      </w:r>
      <w:r w:rsidRPr="00FB5BAC">
        <w:rPr>
          <w:color w:val="000000" w:themeColor="text1"/>
          <w:spacing w:val="-2"/>
          <w:szCs w:val="28"/>
          <w:lang w:val="pt-BR"/>
        </w:rPr>
        <w:t xml:space="preserve"> </w:t>
      </w:r>
      <w:r w:rsidRPr="00FB5BAC">
        <w:rPr>
          <w:color w:val="000000" w:themeColor="text1"/>
          <w:szCs w:val="28"/>
          <w:lang w:val="pt-BR"/>
        </w:rPr>
        <w:t>độ chính</w:t>
      </w:r>
      <w:r w:rsidRPr="00FB5BAC">
        <w:rPr>
          <w:color w:val="000000" w:themeColor="text1"/>
          <w:spacing w:val="-3"/>
          <w:szCs w:val="28"/>
          <w:lang w:val="pt-BR"/>
        </w:rPr>
        <w:t xml:space="preserve"> </w:t>
      </w:r>
      <w:r w:rsidRPr="00FB5BAC">
        <w:rPr>
          <w:color w:val="000000" w:themeColor="text1"/>
          <w:szCs w:val="28"/>
          <w:lang w:val="pt-BR"/>
        </w:rPr>
        <w:t>sách</w:t>
      </w:r>
      <w:r w:rsidRPr="00FB5BAC">
        <w:rPr>
          <w:color w:val="000000" w:themeColor="text1"/>
          <w:spacing w:val="-1"/>
          <w:szCs w:val="28"/>
          <w:lang w:val="pt-BR"/>
        </w:rPr>
        <w:t xml:space="preserve"> </w:t>
      </w:r>
      <w:r w:rsidRPr="00FB5BAC">
        <w:rPr>
          <w:color w:val="000000" w:themeColor="text1"/>
          <w:szCs w:val="28"/>
          <w:lang w:val="pt-BR"/>
        </w:rPr>
        <w:t>của</w:t>
      </w:r>
      <w:r w:rsidRPr="00FB5BAC">
        <w:rPr>
          <w:color w:val="000000" w:themeColor="text1"/>
          <w:spacing w:val="-3"/>
          <w:szCs w:val="28"/>
          <w:lang w:val="pt-BR"/>
        </w:rPr>
        <w:t xml:space="preserve"> </w:t>
      </w:r>
      <w:r w:rsidRPr="00FB5BAC">
        <w:rPr>
          <w:color w:val="000000" w:themeColor="text1"/>
          <w:szCs w:val="28"/>
          <w:lang w:val="pt-BR"/>
        </w:rPr>
        <w:t>giáo</w:t>
      </w:r>
      <w:r w:rsidRPr="00FB5BAC">
        <w:rPr>
          <w:color w:val="000000" w:themeColor="text1"/>
          <w:spacing w:val="-3"/>
          <w:szCs w:val="28"/>
          <w:lang w:val="pt-BR"/>
        </w:rPr>
        <w:t xml:space="preserve"> </w:t>
      </w:r>
      <w:r w:rsidRPr="00FB5BAC">
        <w:rPr>
          <w:color w:val="000000" w:themeColor="text1"/>
          <w:szCs w:val="28"/>
          <w:lang w:val="pt-BR"/>
        </w:rPr>
        <w:t>viên theo</w:t>
      </w:r>
      <w:r w:rsidRPr="00FB5BAC">
        <w:rPr>
          <w:color w:val="000000" w:themeColor="text1"/>
          <w:spacing w:val="-2"/>
          <w:szCs w:val="28"/>
          <w:lang w:val="pt-BR"/>
        </w:rPr>
        <w:t xml:space="preserve"> </w:t>
      </w:r>
      <w:r w:rsidRPr="00FB5BAC">
        <w:rPr>
          <w:color w:val="000000" w:themeColor="text1"/>
          <w:szCs w:val="28"/>
          <w:lang w:val="pt-BR"/>
        </w:rPr>
        <w:t>ngạch</w:t>
      </w:r>
      <w:r w:rsidRPr="00FB5BAC">
        <w:rPr>
          <w:color w:val="000000" w:themeColor="text1"/>
          <w:spacing w:val="-1"/>
          <w:szCs w:val="28"/>
          <w:lang w:val="pt-BR"/>
        </w:rPr>
        <w:t xml:space="preserve"> </w:t>
      </w:r>
      <w:r w:rsidRPr="00FB5BAC">
        <w:rPr>
          <w:color w:val="000000" w:themeColor="text1"/>
          <w:szCs w:val="28"/>
          <w:lang w:val="pt-BR"/>
        </w:rPr>
        <w:t>giáo</w:t>
      </w:r>
      <w:r w:rsidRPr="00FB5BAC">
        <w:rPr>
          <w:color w:val="000000" w:themeColor="text1"/>
          <w:spacing w:val="-3"/>
          <w:szCs w:val="28"/>
          <w:lang w:val="pt-BR"/>
        </w:rPr>
        <w:t xml:space="preserve"> </w:t>
      </w:r>
      <w:r w:rsidRPr="00FB5BAC">
        <w:rPr>
          <w:color w:val="000000" w:themeColor="text1"/>
          <w:szCs w:val="28"/>
          <w:lang w:val="pt-BR"/>
        </w:rPr>
        <w:t xml:space="preserve">viên </w:t>
      </w:r>
      <w:r w:rsidRPr="00FB5BAC">
        <w:rPr>
          <w:color w:val="000000" w:themeColor="text1"/>
          <w:spacing w:val="-5"/>
          <w:szCs w:val="28"/>
          <w:lang w:val="pt-BR"/>
        </w:rPr>
        <w:t>mầm</w:t>
      </w:r>
    </w:p>
    <w:p w14:paraId="53BCBBE0" w14:textId="77777777" w:rsidR="00FB5BAC" w:rsidRPr="00FB5BAC" w:rsidRDefault="00FB5BAC" w:rsidP="00AF5F3B">
      <w:pPr>
        <w:pStyle w:val="BodyText"/>
        <w:rPr>
          <w:rFonts w:ascii="Times New Roman" w:hAnsi="Times New Roman"/>
          <w:color w:val="000000" w:themeColor="text1"/>
          <w:szCs w:val="28"/>
          <w:lang w:val="pt-BR"/>
        </w:rPr>
      </w:pPr>
      <w:r w:rsidRPr="00FB5BAC">
        <w:rPr>
          <w:rFonts w:ascii="Times New Roman" w:hAnsi="Times New Roman"/>
          <w:color w:val="000000" w:themeColor="text1"/>
          <w:spacing w:val="-4"/>
          <w:szCs w:val="28"/>
          <w:lang w:val="pt-BR"/>
        </w:rPr>
        <w:t>non.</w:t>
      </w:r>
    </w:p>
    <w:p w14:paraId="7C61BB7F" w14:textId="3242A5A9" w:rsidR="00FB5BAC" w:rsidRDefault="00FB5BAC" w:rsidP="00F84FF4">
      <w:pPr>
        <w:ind w:firstLine="709"/>
        <w:jc w:val="both"/>
        <w:rPr>
          <w:lang w:val="pt-BR"/>
        </w:rPr>
      </w:pPr>
      <w:r w:rsidRPr="00FB5BAC">
        <w:rPr>
          <w:lang w:val="pt-BR"/>
        </w:rPr>
        <w:t>d) Thực hiện chế độ chính sách cho giáo viên trong và ngoài biên chế</w:t>
      </w:r>
    </w:p>
    <w:p w14:paraId="31CB207C" w14:textId="036C28EB" w:rsidR="00AF5F3B" w:rsidRPr="00FB5BAC" w:rsidRDefault="00AF5F3B" w:rsidP="00F84FF4">
      <w:pPr>
        <w:ind w:firstLine="709"/>
        <w:jc w:val="both"/>
        <w:rPr>
          <w:lang w:val="pt-BR"/>
        </w:rPr>
      </w:pPr>
      <w:r>
        <w:rPr>
          <w:lang w:val="pt-BR"/>
        </w:rPr>
        <w:t>- Thực hiện đầy đủ chính sách cho giáo viên đúng quy định.</w:t>
      </w:r>
    </w:p>
    <w:p w14:paraId="4C6302CD" w14:textId="77777777" w:rsidR="00FB5BAC" w:rsidRPr="00FB5BAC" w:rsidRDefault="00FB5BAC" w:rsidP="00F84FF4">
      <w:pPr>
        <w:ind w:firstLine="709"/>
        <w:jc w:val="both"/>
        <w:rPr>
          <w:b/>
          <w:lang w:val="pt-BR"/>
        </w:rPr>
      </w:pPr>
      <w:r w:rsidRPr="00FB5BAC">
        <w:rPr>
          <w:b/>
          <w:lang w:val="pt-BR"/>
        </w:rPr>
        <w:t>III. KẾT QUẢ THỰC HIỆN NHIỆM VỤ PCGDMN</w:t>
      </w:r>
    </w:p>
    <w:p w14:paraId="0D6F627E" w14:textId="5D219B8D" w:rsidR="00FB5BAC" w:rsidRPr="00FB5BAC" w:rsidRDefault="00FB5BAC" w:rsidP="00F84FF4">
      <w:pPr>
        <w:ind w:firstLine="709"/>
        <w:jc w:val="both"/>
        <w:rPr>
          <w:b/>
          <w:lang w:val="pt-BR"/>
        </w:rPr>
      </w:pPr>
      <w:r w:rsidRPr="00FB5BAC">
        <w:rPr>
          <w:b/>
          <w:lang w:val="pt-BR"/>
        </w:rPr>
        <w:t xml:space="preserve">1. Điều kiện duy </w:t>
      </w:r>
      <w:r w:rsidR="00F84FF4">
        <w:rPr>
          <w:b/>
          <w:lang w:val="pt-BR"/>
        </w:rPr>
        <w:t>trì đạt chuẩn phổ cập GDMN T5T,</w:t>
      </w:r>
      <w:r w:rsidRPr="00FB5BAC">
        <w:rPr>
          <w:b/>
          <w:lang w:val="pt-BR"/>
        </w:rPr>
        <w:t xml:space="preserve"> thí điểm PCGDMN T4T</w:t>
      </w:r>
    </w:p>
    <w:p w14:paraId="389FDE7A" w14:textId="2EBA8E55" w:rsidR="00FB5BAC" w:rsidRPr="00F56F82" w:rsidRDefault="00FB5BAC" w:rsidP="00F84FF4">
      <w:pPr>
        <w:tabs>
          <w:tab w:val="left" w:pos="0"/>
        </w:tabs>
        <w:ind w:firstLine="709"/>
        <w:rPr>
          <w:b/>
          <w:color w:val="000000" w:themeColor="text1"/>
          <w:lang w:val="pt-BR"/>
        </w:rPr>
      </w:pPr>
      <w:r w:rsidRPr="00F56F82">
        <w:rPr>
          <w:b/>
          <w:color w:val="000000" w:themeColor="text1"/>
          <w:lang w:val="pt-BR"/>
        </w:rPr>
        <w:t>1.1. Điều</w:t>
      </w:r>
      <w:r w:rsidRPr="00F56F82">
        <w:rPr>
          <w:b/>
          <w:color w:val="000000" w:themeColor="text1"/>
          <w:spacing w:val="-4"/>
          <w:lang w:val="pt-BR"/>
        </w:rPr>
        <w:t xml:space="preserve"> </w:t>
      </w:r>
      <w:r w:rsidRPr="00F56F82">
        <w:rPr>
          <w:b/>
          <w:color w:val="000000" w:themeColor="text1"/>
          <w:lang w:val="pt-BR"/>
        </w:rPr>
        <w:t>kiện</w:t>
      </w:r>
      <w:r w:rsidRPr="00F56F82">
        <w:rPr>
          <w:b/>
          <w:color w:val="000000" w:themeColor="text1"/>
          <w:spacing w:val="-5"/>
          <w:lang w:val="pt-BR"/>
        </w:rPr>
        <w:t xml:space="preserve"> </w:t>
      </w:r>
      <w:r w:rsidRPr="00F56F82">
        <w:rPr>
          <w:b/>
          <w:color w:val="000000" w:themeColor="text1"/>
          <w:lang w:val="pt-BR"/>
        </w:rPr>
        <w:t>duy</w:t>
      </w:r>
      <w:r w:rsidRPr="00F56F82">
        <w:rPr>
          <w:b/>
          <w:color w:val="000000" w:themeColor="text1"/>
          <w:spacing w:val="-4"/>
          <w:lang w:val="pt-BR"/>
        </w:rPr>
        <w:t xml:space="preserve"> </w:t>
      </w:r>
      <w:r w:rsidRPr="00F56F82">
        <w:rPr>
          <w:b/>
          <w:color w:val="000000" w:themeColor="text1"/>
          <w:lang w:val="pt-BR"/>
        </w:rPr>
        <w:t>trì</w:t>
      </w:r>
      <w:r w:rsidRPr="00F56F82">
        <w:rPr>
          <w:b/>
          <w:color w:val="000000" w:themeColor="text1"/>
          <w:spacing w:val="-4"/>
          <w:lang w:val="pt-BR"/>
        </w:rPr>
        <w:t xml:space="preserve"> </w:t>
      </w:r>
      <w:r w:rsidRPr="00F56F82">
        <w:rPr>
          <w:b/>
          <w:color w:val="000000" w:themeColor="text1"/>
          <w:lang w:val="pt-BR"/>
        </w:rPr>
        <w:t>đạt</w:t>
      </w:r>
      <w:r w:rsidRPr="00F56F82">
        <w:rPr>
          <w:b/>
          <w:color w:val="000000" w:themeColor="text1"/>
          <w:spacing w:val="-4"/>
          <w:lang w:val="pt-BR"/>
        </w:rPr>
        <w:t xml:space="preserve"> </w:t>
      </w:r>
      <w:r w:rsidRPr="00F56F82">
        <w:rPr>
          <w:b/>
          <w:color w:val="000000" w:themeColor="text1"/>
          <w:lang w:val="pt-BR"/>
        </w:rPr>
        <w:t>chuẩn</w:t>
      </w:r>
      <w:r w:rsidRPr="00F56F82">
        <w:rPr>
          <w:b/>
          <w:color w:val="000000" w:themeColor="text1"/>
          <w:spacing w:val="-4"/>
          <w:lang w:val="pt-BR"/>
        </w:rPr>
        <w:t xml:space="preserve"> </w:t>
      </w:r>
      <w:r w:rsidRPr="00F56F82">
        <w:rPr>
          <w:b/>
          <w:color w:val="000000" w:themeColor="text1"/>
          <w:lang w:val="pt-BR"/>
        </w:rPr>
        <w:t>phổ</w:t>
      </w:r>
      <w:r w:rsidRPr="00F56F82">
        <w:rPr>
          <w:b/>
          <w:color w:val="000000" w:themeColor="text1"/>
          <w:spacing w:val="-3"/>
          <w:lang w:val="pt-BR"/>
        </w:rPr>
        <w:t xml:space="preserve"> </w:t>
      </w:r>
      <w:r w:rsidRPr="00F56F82">
        <w:rPr>
          <w:b/>
          <w:color w:val="000000" w:themeColor="text1"/>
          <w:lang w:val="pt-BR"/>
        </w:rPr>
        <w:t>cập</w:t>
      </w:r>
      <w:r w:rsidRPr="00F56F82">
        <w:rPr>
          <w:b/>
          <w:color w:val="000000" w:themeColor="text1"/>
          <w:spacing w:val="-7"/>
          <w:lang w:val="pt-BR"/>
        </w:rPr>
        <w:t xml:space="preserve"> </w:t>
      </w:r>
      <w:r w:rsidRPr="00F56F82">
        <w:rPr>
          <w:b/>
          <w:color w:val="000000" w:themeColor="text1"/>
          <w:lang w:val="pt-BR"/>
        </w:rPr>
        <w:t xml:space="preserve">GDMNT5T </w:t>
      </w:r>
    </w:p>
    <w:p w14:paraId="4F84EC45" w14:textId="5DA65C32" w:rsidR="00FB5BAC" w:rsidRPr="00F56F82" w:rsidRDefault="004F2B7A" w:rsidP="00F84FF4">
      <w:pPr>
        <w:pStyle w:val="Heading2"/>
        <w:spacing w:after="0"/>
        <w:ind w:firstLine="709"/>
        <w:rPr>
          <w:color w:val="000000" w:themeColor="text1"/>
          <w:szCs w:val="28"/>
          <w:lang w:val="pt-BR"/>
        </w:rPr>
      </w:pPr>
      <w:r w:rsidRPr="00F56F82">
        <w:rPr>
          <w:color w:val="000000" w:themeColor="text1"/>
          <w:szCs w:val="28"/>
          <w:lang w:val="pt-BR"/>
        </w:rPr>
        <w:t>(1)</w:t>
      </w:r>
      <w:r w:rsidR="00FB5BAC" w:rsidRPr="00F56F82">
        <w:rPr>
          <w:color w:val="000000" w:themeColor="text1"/>
          <w:spacing w:val="-2"/>
          <w:szCs w:val="28"/>
          <w:lang w:val="pt-BR"/>
        </w:rPr>
        <w:t xml:space="preserve"> </w:t>
      </w:r>
      <w:r w:rsidR="00FB5BAC" w:rsidRPr="00F56F82">
        <w:rPr>
          <w:color w:val="000000" w:themeColor="text1"/>
          <w:szCs w:val="28"/>
          <w:lang w:val="pt-BR"/>
        </w:rPr>
        <w:t>Cơ sở</w:t>
      </w:r>
      <w:r w:rsidR="00FB5BAC" w:rsidRPr="00F56F82">
        <w:rPr>
          <w:color w:val="000000" w:themeColor="text1"/>
          <w:spacing w:val="-1"/>
          <w:szCs w:val="28"/>
          <w:lang w:val="pt-BR"/>
        </w:rPr>
        <w:t xml:space="preserve"> </w:t>
      </w:r>
      <w:r w:rsidR="00FB5BAC" w:rsidRPr="00F56F82">
        <w:rPr>
          <w:color w:val="000000" w:themeColor="text1"/>
          <w:szCs w:val="28"/>
          <w:lang w:val="pt-BR"/>
        </w:rPr>
        <w:t>vật</w:t>
      </w:r>
      <w:r w:rsidR="00FB5BAC" w:rsidRPr="00F56F82">
        <w:rPr>
          <w:color w:val="000000" w:themeColor="text1"/>
          <w:spacing w:val="-1"/>
          <w:szCs w:val="28"/>
          <w:lang w:val="pt-BR"/>
        </w:rPr>
        <w:t xml:space="preserve"> </w:t>
      </w:r>
      <w:r w:rsidR="00FB5BAC" w:rsidRPr="00F56F82">
        <w:rPr>
          <w:color w:val="000000" w:themeColor="text1"/>
          <w:spacing w:val="-4"/>
          <w:szCs w:val="28"/>
          <w:lang w:val="pt-BR"/>
        </w:rPr>
        <w:t>chất</w:t>
      </w:r>
    </w:p>
    <w:p w14:paraId="3968E723" w14:textId="421A498E" w:rsidR="00FB5BAC" w:rsidRPr="00FB5BAC" w:rsidRDefault="00FB5BAC" w:rsidP="00F84FF4">
      <w:pPr>
        <w:pStyle w:val="ListParagraph"/>
        <w:widowControl w:val="0"/>
        <w:tabs>
          <w:tab w:val="left" w:pos="1161"/>
        </w:tabs>
        <w:autoSpaceDE w:val="0"/>
        <w:autoSpaceDN w:val="0"/>
        <w:ind w:left="0" w:firstLine="709"/>
        <w:contextualSpacing w:val="0"/>
        <w:jc w:val="both"/>
        <w:rPr>
          <w:color w:val="000000" w:themeColor="text1"/>
          <w:szCs w:val="28"/>
          <w:lang w:val="pt-BR"/>
        </w:rPr>
      </w:pPr>
      <w:r w:rsidRPr="00FB5BAC">
        <w:rPr>
          <w:color w:val="000000" w:themeColor="text1"/>
          <w:szCs w:val="28"/>
          <w:lang w:val="pt-BR"/>
        </w:rPr>
        <w:t xml:space="preserve">- Có </w:t>
      </w:r>
      <w:r w:rsidR="00DD3251">
        <w:rPr>
          <w:color w:val="000000" w:themeColor="text1"/>
          <w:szCs w:val="28"/>
          <w:lang w:val="pt-BR"/>
        </w:rPr>
        <w:t>4</w:t>
      </w:r>
      <w:r w:rsidRPr="00FB5BAC">
        <w:rPr>
          <w:color w:val="000000" w:themeColor="text1"/>
          <w:szCs w:val="28"/>
          <w:lang w:val="pt-BR"/>
        </w:rPr>
        <w:t>/</w:t>
      </w:r>
      <w:r w:rsidR="00DD3251">
        <w:rPr>
          <w:color w:val="000000" w:themeColor="text1"/>
          <w:szCs w:val="28"/>
          <w:lang w:val="pt-BR"/>
        </w:rPr>
        <w:t>4</w:t>
      </w:r>
      <w:r w:rsidR="00E43A3B">
        <w:rPr>
          <w:color w:val="000000" w:themeColor="text1"/>
          <w:szCs w:val="28"/>
          <w:lang w:val="pt-BR"/>
        </w:rPr>
        <w:t xml:space="preserve"> </w:t>
      </w:r>
      <w:r w:rsidRPr="00FB5BAC">
        <w:rPr>
          <w:color w:val="000000" w:themeColor="text1"/>
          <w:szCs w:val="28"/>
          <w:lang w:val="pt-BR"/>
        </w:rPr>
        <w:t xml:space="preserve">phòng học theo hướng </w:t>
      </w:r>
      <w:r w:rsidR="00C12FB2">
        <w:rPr>
          <w:color w:val="000000" w:themeColor="text1"/>
          <w:szCs w:val="28"/>
          <w:lang w:val="pt-BR"/>
        </w:rPr>
        <w:t xml:space="preserve">bán </w:t>
      </w:r>
      <w:r w:rsidRPr="00FB5BAC">
        <w:rPr>
          <w:color w:val="000000" w:themeColor="text1"/>
          <w:szCs w:val="28"/>
          <w:lang w:val="pt-BR"/>
        </w:rPr>
        <w:t>kiên cố, đạt chuẩn theo quy định tại tại điểm a khoản 2 điều 6 của Thông tư 13/2020/TT- BGDĐT ngày 26/5/2020 của Bộ GD&amp;ĐT về việc ban hành quy định tiêu chuẩn cơ sở vật chất các trường mầm</w:t>
      </w:r>
      <w:r w:rsidRPr="00FB5BAC">
        <w:rPr>
          <w:color w:val="000000" w:themeColor="text1"/>
          <w:spacing w:val="-5"/>
          <w:szCs w:val="28"/>
          <w:lang w:val="pt-BR"/>
        </w:rPr>
        <w:t xml:space="preserve"> </w:t>
      </w:r>
      <w:r w:rsidRPr="00FB5BAC">
        <w:rPr>
          <w:color w:val="000000" w:themeColor="text1"/>
          <w:szCs w:val="28"/>
          <w:lang w:val="pt-BR"/>
        </w:rPr>
        <w:t>non,</w:t>
      </w:r>
      <w:r w:rsidRPr="00FB5BAC">
        <w:rPr>
          <w:color w:val="000000" w:themeColor="text1"/>
          <w:spacing w:val="-2"/>
          <w:szCs w:val="28"/>
          <w:lang w:val="pt-BR"/>
        </w:rPr>
        <w:t xml:space="preserve"> </w:t>
      </w:r>
      <w:r w:rsidRPr="00FB5BAC">
        <w:rPr>
          <w:color w:val="000000" w:themeColor="text1"/>
          <w:szCs w:val="28"/>
          <w:lang w:val="pt-BR"/>
        </w:rPr>
        <w:t>tiểu học, trung học cơ sở, trung</w:t>
      </w:r>
      <w:r w:rsidRPr="00FB5BAC">
        <w:rPr>
          <w:color w:val="000000" w:themeColor="text1"/>
          <w:spacing w:val="-2"/>
          <w:szCs w:val="28"/>
          <w:lang w:val="pt-BR"/>
        </w:rPr>
        <w:t xml:space="preserve"> </w:t>
      </w:r>
      <w:r w:rsidRPr="00FB5BAC">
        <w:rPr>
          <w:color w:val="000000" w:themeColor="text1"/>
          <w:szCs w:val="28"/>
          <w:lang w:val="pt-BR"/>
        </w:rPr>
        <w:t>học phổ thông và</w:t>
      </w:r>
      <w:r w:rsidRPr="00FB5BAC">
        <w:rPr>
          <w:color w:val="000000" w:themeColor="text1"/>
          <w:spacing w:val="-2"/>
          <w:szCs w:val="28"/>
          <w:lang w:val="pt-BR"/>
        </w:rPr>
        <w:t xml:space="preserve"> </w:t>
      </w:r>
      <w:r w:rsidRPr="00FB5BAC">
        <w:rPr>
          <w:color w:val="000000" w:themeColor="text1"/>
          <w:szCs w:val="28"/>
          <w:lang w:val="pt-BR"/>
        </w:rPr>
        <w:t>trường phổ thông</w:t>
      </w:r>
      <w:r w:rsidRPr="00FB5BAC">
        <w:rPr>
          <w:color w:val="000000" w:themeColor="text1"/>
          <w:spacing w:val="-1"/>
          <w:szCs w:val="28"/>
          <w:lang w:val="pt-BR"/>
        </w:rPr>
        <w:t xml:space="preserve"> </w:t>
      </w:r>
      <w:r w:rsidRPr="00FB5BAC">
        <w:rPr>
          <w:color w:val="000000" w:themeColor="text1"/>
          <w:szCs w:val="28"/>
          <w:lang w:val="pt-BR"/>
        </w:rPr>
        <w:t>có nhiều cấp học. Đạt 100%</w:t>
      </w:r>
    </w:p>
    <w:p w14:paraId="0877FBEA" w14:textId="32E18FD5" w:rsidR="00FB5BAC" w:rsidRPr="00FB5BAC" w:rsidRDefault="00FB5BAC" w:rsidP="00F84FF4">
      <w:pPr>
        <w:pStyle w:val="ListParagraph"/>
        <w:widowControl w:val="0"/>
        <w:tabs>
          <w:tab w:val="left" w:pos="1015"/>
        </w:tabs>
        <w:autoSpaceDE w:val="0"/>
        <w:autoSpaceDN w:val="0"/>
        <w:ind w:left="0" w:firstLine="709"/>
        <w:contextualSpacing w:val="0"/>
        <w:jc w:val="both"/>
        <w:rPr>
          <w:color w:val="000000" w:themeColor="text1"/>
          <w:szCs w:val="28"/>
          <w:lang w:val="pt-BR"/>
        </w:rPr>
      </w:pPr>
      <w:r w:rsidRPr="00FB5BAC">
        <w:rPr>
          <w:color w:val="000000" w:themeColor="text1"/>
          <w:szCs w:val="28"/>
          <w:lang w:val="pt-BR"/>
        </w:rPr>
        <w:t xml:space="preserve">- Có </w:t>
      </w:r>
      <w:r w:rsidR="00DD3251">
        <w:rPr>
          <w:color w:val="000000" w:themeColor="text1"/>
          <w:szCs w:val="28"/>
          <w:lang w:val="pt-BR"/>
        </w:rPr>
        <w:t>4</w:t>
      </w:r>
      <w:r w:rsidRPr="00FB5BAC">
        <w:rPr>
          <w:color w:val="000000" w:themeColor="text1"/>
          <w:szCs w:val="28"/>
          <w:lang w:val="pt-BR"/>
        </w:rPr>
        <w:t>/</w:t>
      </w:r>
      <w:r w:rsidR="00DD3251">
        <w:rPr>
          <w:color w:val="000000" w:themeColor="text1"/>
          <w:szCs w:val="28"/>
          <w:lang w:val="pt-BR"/>
        </w:rPr>
        <w:t>4</w:t>
      </w:r>
      <w:r w:rsidRPr="00FB5BAC">
        <w:rPr>
          <w:color w:val="000000" w:themeColor="text1"/>
          <w:szCs w:val="28"/>
          <w:lang w:val="pt-BR"/>
        </w:rPr>
        <w:t xml:space="preserve"> lớp có bộ thiết bị dạy học tối thiểu để thực hiện chương trình GDMN theo quy định tại Thông tư 01/VBHN-BGDĐT ngày 23/3/2015 của Bộ Giáo dục và Đào tạo về Thông tư ban hành danh mục đồ dùng- đồ chơi- thiết bị dạy học tối thiếu dùng cho GDMN.</w:t>
      </w:r>
    </w:p>
    <w:p w14:paraId="7E07FD72" w14:textId="6F7C0A5B" w:rsidR="00FB5BAC" w:rsidRPr="00FB5BAC" w:rsidRDefault="00FB5BAC" w:rsidP="00F84FF4">
      <w:pPr>
        <w:pStyle w:val="ListParagraph"/>
        <w:widowControl w:val="0"/>
        <w:tabs>
          <w:tab w:val="left" w:pos="1007"/>
        </w:tabs>
        <w:autoSpaceDE w:val="0"/>
        <w:autoSpaceDN w:val="0"/>
        <w:ind w:left="0" w:firstLine="709"/>
        <w:contextualSpacing w:val="0"/>
        <w:jc w:val="both"/>
        <w:rPr>
          <w:color w:val="000000" w:themeColor="text1"/>
          <w:szCs w:val="28"/>
          <w:lang w:val="pt-BR"/>
        </w:rPr>
      </w:pPr>
      <w:r w:rsidRPr="00FB5BAC">
        <w:rPr>
          <w:color w:val="000000" w:themeColor="text1"/>
          <w:szCs w:val="28"/>
          <w:lang w:val="pt-BR"/>
        </w:rPr>
        <w:t xml:space="preserve">- Có </w:t>
      </w:r>
      <w:r w:rsidR="00DD3251">
        <w:rPr>
          <w:color w:val="000000" w:themeColor="text1"/>
          <w:szCs w:val="28"/>
          <w:lang w:val="pt-BR"/>
        </w:rPr>
        <w:t>4</w:t>
      </w:r>
      <w:r w:rsidRPr="00FB5BAC">
        <w:rPr>
          <w:color w:val="000000" w:themeColor="text1"/>
          <w:szCs w:val="28"/>
          <w:lang w:val="pt-BR"/>
        </w:rPr>
        <w:t xml:space="preserve"> bếp ăn đảm bảo bếp </w:t>
      </w:r>
      <w:r w:rsidR="004423C4">
        <w:rPr>
          <w:color w:val="000000" w:themeColor="text1"/>
          <w:szCs w:val="28"/>
          <w:lang w:val="pt-BR"/>
        </w:rPr>
        <w:t>0</w:t>
      </w:r>
      <w:r w:rsidRPr="00FB5BAC">
        <w:rPr>
          <w:color w:val="000000" w:themeColor="text1"/>
          <w:szCs w:val="28"/>
          <w:lang w:val="pt-BR"/>
        </w:rPr>
        <w:t xml:space="preserve">1 chiều; có 01 phòng chức năng; có 01 khu giáo dục thể chất, </w:t>
      </w:r>
      <w:r w:rsidR="0025250C">
        <w:rPr>
          <w:color w:val="000000" w:themeColor="text1"/>
          <w:szCs w:val="28"/>
          <w:lang w:val="pt-BR"/>
        </w:rPr>
        <w:t>4</w:t>
      </w:r>
      <w:r w:rsidRPr="00FB5BAC">
        <w:rPr>
          <w:color w:val="000000" w:themeColor="text1"/>
          <w:szCs w:val="28"/>
          <w:lang w:val="pt-BR"/>
        </w:rPr>
        <w:t xml:space="preserve"> sân chơi phục vụ tốt cho công tác dạy và học.</w:t>
      </w:r>
    </w:p>
    <w:p w14:paraId="1392FC85" w14:textId="7FC97E8B" w:rsidR="00FB5BAC" w:rsidRPr="00FB5BAC" w:rsidRDefault="00FB5BAC" w:rsidP="00F84FF4">
      <w:pPr>
        <w:pStyle w:val="ListParagraph"/>
        <w:widowControl w:val="0"/>
        <w:tabs>
          <w:tab w:val="left" w:pos="1029"/>
        </w:tabs>
        <w:autoSpaceDE w:val="0"/>
        <w:autoSpaceDN w:val="0"/>
        <w:ind w:left="0" w:firstLine="709"/>
        <w:contextualSpacing w:val="0"/>
        <w:jc w:val="both"/>
        <w:rPr>
          <w:color w:val="000000" w:themeColor="text1"/>
          <w:szCs w:val="28"/>
          <w:lang w:val="pt-BR"/>
        </w:rPr>
      </w:pPr>
      <w:r w:rsidRPr="00FB5BAC">
        <w:rPr>
          <w:color w:val="000000" w:themeColor="text1"/>
          <w:szCs w:val="28"/>
          <w:lang w:val="pt-BR"/>
        </w:rPr>
        <w:t xml:space="preserve">- Có </w:t>
      </w:r>
      <w:r w:rsidR="00A56B3F">
        <w:rPr>
          <w:color w:val="000000" w:themeColor="text1"/>
          <w:szCs w:val="28"/>
          <w:lang w:val="pt-BR"/>
        </w:rPr>
        <w:t>4</w:t>
      </w:r>
      <w:r w:rsidRPr="00FB5BAC">
        <w:rPr>
          <w:color w:val="000000" w:themeColor="text1"/>
          <w:szCs w:val="28"/>
          <w:lang w:val="pt-BR"/>
        </w:rPr>
        <w:t xml:space="preserve"> sân chơi xanh, sạch, đẹp và đồ chơi ngoài trời được sử dụng thường </w:t>
      </w:r>
      <w:r w:rsidRPr="00FB5BAC">
        <w:rPr>
          <w:color w:val="000000" w:themeColor="text1"/>
          <w:szCs w:val="28"/>
          <w:lang w:val="pt-BR"/>
        </w:rPr>
        <w:lastRenderedPageBreak/>
        <w:t>xuyên an toàn; có nguồn nước sạch, hệ thống thoát nước đảm bảo; có đủ công trình vệ sinh sử dụng thuận thiện, bảo đảm vệ sinh, an toàn cho trẻ.</w:t>
      </w:r>
    </w:p>
    <w:p w14:paraId="70133736" w14:textId="32753FC8" w:rsidR="007248D5" w:rsidRPr="00F56F82" w:rsidRDefault="004F2B7A" w:rsidP="00F84FF4">
      <w:pPr>
        <w:pStyle w:val="Heading2"/>
        <w:spacing w:after="0"/>
        <w:ind w:firstLine="720"/>
        <w:rPr>
          <w:color w:val="000000" w:themeColor="text1"/>
          <w:spacing w:val="-4"/>
          <w:szCs w:val="28"/>
          <w:lang w:val="pt-BR"/>
        </w:rPr>
      </w:pPr>
      <w:r w:rsidRPr="00F56F82">
        <w:rPr>
          <w:color w:val="000000" w:themeColor="text1"/>
          <w:szCs w:val="28"/>
          <w:lang w:val="pt-BR"/>
        </w:rPr>
        <w:t>(2)</w:t>
      </w:r>
      <w:r w:rsidR="007248D5" w:rsidRPr="00F56F82">
        <w:rPr>
          <w:color w:val="000000" w:themeColor="text1"/>
          <w:spacing w:val="-5"/>
          <w:szCs w:val="28"/>
          <w:lang w:val="pt-BR"/>
        </w:rPr>
        <w:t xml:space="preserve"> </w:t>
      </w:r>
      <w:r w:rsidRPr="00F56F82">
        <w:rPr>
          <w:color w:val="000000" w:themeColor="text1"/>
          <w:szCs w:val="28"/>
          <w:lang w:val="pt-BR"/>
        </w:rPr>
        <w:t>Đội ngũ CBQL,</w:t>
      </w:r>
      <w:r w:rsidR="00F56F82" w:rsidRPr="00F56F82">
        <w:rPr>
          <w:color w:val="000000" w:themeColor="text1"/>
          <w:szCs w:val="28"/>
          <w:lang w:val="pt-BR"/>
        </w:rPr>
        <w:t xml:space="preserve"> </w:t>
      </w:r>
      <w:r w:rsidR="00F56F82">
        <w:rPr>
          <w:color w:val="000000" w:themeColor="text1"/>
          <w:szCs w:val="28"/>
          <w:lang w:val="pt-BR"/>
        </w:rPr>
        <w:t>GV</w:t>
      </w:r>
      <w:r w:rsidRPr="00F56F82">
        <w:rPr>
          <w:color w:val="000000" w:themeColor="text1"/>
          <w:szCs w:val="28"/>
          <w:lang w:val="pt-BR"/>
        </w:rPr>
        <w:t xml:space="preserve">, </w:t>
      </w:r>
      <w:r w:rsidR="00F56F82" w:rsidRPr="00F56F82">
        <w:rPr>
          <w:color w:val="000000" w:themeColor="text1"/>
          <w:szCs w:val="28"/>
          <w:lang w:val="pt-BR"/>
        </w:rPr>
        <w:t>nhân viên</w:t>
      </w:r>
    </w:p>
    <w:p w14:paraId="6F9B654E" w14:textId="6922DDE9" w:rsidR="00600D89" w:rsidRDefault="00600D89" w:rsidP="00F84FF4">
      <w:pPr>
        <w:ind w:firstLine="757"/>
        <w:jc w:val="both"/>
        <w:rPr>
          <w:spacing w:val="-4"/>
          <w:lang w:val="pt-PT"/>
        </w:rPr>
      </w:pPr>
      <w:r>
        <w:rPr>
          <w:spacing w:val="-4"/>
          <w:lang w:val="pt-PT"/>
        </w:rPr>
        <w:t xml:space="preserve">- Đủ giáo viên dạy lớp mẫu giáo 5 tuổi: 7 GV/ 4 lớp đạt </w:t>
      </w:r>
      <w:r w:rsidR="00D8449F">
        <w:rPr>
          <w:spacing w:val="-4"/>
          <w:lang w:val="pt-PT"/>
        </w:rPr>
        <w:t>t</w:t>
      </w:r>
      <w:r w:rsidR="006E7015">
        <w:rPr>
          <w:spacing w:val="-4"/>
          <w:lang w:val="pt-PT"/>
        </w:rPr>
        <w:t>ỷ</w:t>
      </w:r>
      <w:r w:rsidR="00D8449F">
        <w:rPr>
          <w:spacing w:val="-4"/>
          <w:lang w:val="pt-PT"/>
        </w:rPr>
        <w:t xml:space="preserve"> lệ </w:t>
      </w:r>
      <w:r w:rsidR="0076074C">
        <w:rPr>
          <w:spacing w:val="-4"/>
          <w:lang w:val="pt-PT"/>
        </w:rPr>
        <w:t>1.75</w:t>
      </w:r>
      <w:r w:rsidR="00D8449F">
        <w:rPr>
          <w:spacing w:val="-4"/>
          <w:lang w:val="pt-PT"/>
        </w:rPr>
        <w:t xml:space="preserve"> giáo viên/lớp</w:t>
      </w:r>
      <w:r>
        <w:rPr>
          <w:spacing w:val="-4"/>
          <w:lang w:val="pt-PT"/>
        </w:rPr>
        <w:t>.</w:t>
      </w:r>
    </w:p>
    <w:p w14:paraId="378A4631" w14:textId="6152E941" w:rsidR="00600D89" w:rsidRDefault="00600D89" w:rsidP="00F84FF4">
      <w:pPr>
        <w:ind w:firstLine="757"/>
        <w:jc w:val="both"/>
        <w:rPr>
          <w:spacing w:val="-4"/>
          <w:lang w:val="pt-PT"/>
        </w:rPr>
      </w:pPr>
      <w:r w:rsidRPr="00F25C9A">
        <w:rPr>
          <w:spacing w:val="-4"/>
          <w:lang w:val="pt-PT"/>
        </w:rPr>
        <w:t>-</w:t>
      </w:r>
      <w:r>
        <w:rPr>
          <w:spacing w:val="-4"/>
          <w:lang w:val="pt-PT"/>
        </w:rPr>
        <w:t xml:space="preserve"> Giáo viên dạy lớp mẫu giáo 5 tuổi </w:t>
      </w:r>
      <w:r w:rsidRPr="00F25C9A">
        <w:rPr>
          <w:spacing w:val="-4"/>
          <w:lang w:val="pt-PT"/>
        </w:rPr>
        <w:t>đạt trình độ</w:t>
      </w:r>
      <w:r>
        <w:rPr>
          <w:spacing w:val="-4"/>
          <w:lang w:val="pt-PT"/>
        </w:rPr>
        <w:t xml:space="preserve"> đào tạo theo quy định: </w:t>
      </w:r>
      <w:r w:rsidR="0076074C">
        <w:rPr>
          <w:spacing w:val="-4"/>
          <w:lang w:val="pt-PT"/>
        </w:rPr>
        <w:t>7</w:t>
      </w:r>
      <w:r>
        <w:rPr>
          <w:spacing w:val="-4"/>
          <w:lang w:val="pt-PT"/>
        </w:rPr>
        <w:t>/</w:t>
      </w:r>
      <w:r w:rsidR="0076074C">
        <w:rPr>
          <w:spacing w:val="-4"/>
          <w:lang w:val="pt-PT"/>
        </w:rPr>
        <w:t>7</w:t>
      </w:r>
      <w:r>
        <w:rPr>
          <w:spacing w:val="-4"/>
          <w:lang w:val="pt-PT"/>
        </w:rPr>
        <w:t xml:space="preserve"> giáo viên đạt 100%.</w:t>
      </w:r>
    </w:p>
    <w:p w14:paraId="4EB38C28" w14:textId="1C9C8993" w:rsidR="00600D89" w:rsidRDefault="00600D89" w:rsidP="00F84FF4">
      <w:pPr>
        <w:ind w:firstLine="757"/>
        <w:jc w:val="both"/>
        <w:rPr>
          <w:spacing w:val="-4"/>
          <w:lang w:val="pt-PT"/>
        </w:rPr>
      </w:pPr>
      <w:r>
        <w:rPr>
          <w:spacing w:val="-4"/>
          <w:lang w:val="pt-PT"/>
        </w:rPr>
        <w:t xml:space="preserve">- Giáo viên dạy lớp mẫu giáo 5 tuổi  </w:t>
      </w:r>
      <w:r w:rsidRPr="00F25C9A">
        <w:rPr>
          <w:spacing w:val="-4"/>
          <w:lang w:val="pt-PT"/>
        </w:rPr>
        <w:t xml:space="preserve">đạt </w:t>
      </w:r>
      <w:r>
        <w:rPr>
          <w:spacing w:val="-4"/>
          <w:lang w:val="pt-PT"/>
        </w:rPr>
        <w:t xml:space="preserve">yêu cầu chuẩn nghề nghiệp giáo viên mầm non theo quy định tại </w:t>
      </w:r>
      <w:r w:rsidR="004D57DE">
        <w:rPr>
          <w:spacing w:val="-4"/>
          <w:lang w:val="pt-PT"/>
        </w:rPr>
        <w:t>T</w:t>
      </w:r>
      <w:r>
        <w:rPr>
          <w:spacing w:val="-4"/>
          <w:lang w:val="pt-PT"/>
        </w:rPr>
        <w:t xml:space="preserve">hông tư 26/2018/TT-BGDĐT ngày 08/10/2018 của </w:t>
      </w:r>
      <w:r w:rsidR="003D1CE3" w:rsidRPr="00BE3AEC">
        <w:rPr>
          <w:sz w:val="26"/>
          <w:szCs w:val="26"/>
          <w:lang w:val="vi-VN"/>
        </w:rPr>
        <w:t>Bộ Giáo dục và Đào tạo ban hành quy định về Chuẩn nghề nghiệp giáo viên mầm non</w:t>
      </w:r>
      <w:r w:rsidR="003D1CE3">
        <w:rPr>
          <w:spacing w:val="-4"/>
          <w:lang w:val="pt-PT"/>
        </w:rPr>
        <w:t>:</w:t>
      </w:r>
      <w:r>
        <w:rPr>
          <w:color w:val="FF0000"/>
          <w:spacing w:val="-4"/>
          <w:lang w:val="pt-PT"/>
        </w:rPr>
        <w:t xml:space="preserve"> </w:t>
      </w:r>
      <w:r w:rsidR="0085148C" w:rsidRPr="0085148C">
        <w:rPr>
          <w:color w:val="000000" w:themeColor="text1"/>
          <w:spacing w:val="-4"/>
          <w:lang w:val="pt-PT"/>
        </w:rPr>
        <w:t>7</w:t>
      </w:r>
      <w:r w:rsidRPr="0085148C">
        <w:rPr>
          <w:color w:val="000000" w:themeColor="text1"/>
          <w:spacing w:val="-4"/>
          <w:lang w:val="pt-PT"/>
        </w:rPr>
        <w:t>/</w:t>
      </w:r>
      <w:r w:rsidR="0085148C" w:rsidRPr="0085148C">
        <w:rPr>
          <w:color w:val="000000" w:themeColor="text1"/>
          <w:spacing w:val="-4"/>
          <w:lang w:val="pt-PT"/>
        </w:rPr>
        <w:t>7</w:t>
      </w:r>
      <w:r w:rsidRPr="0085148C">
        <w:rPr>
          <w:color w:val="000000" w:themeColor="text1"/>
          <w:spacing w:val="-4"/>
          <w:lang w:val="pt-PT"/>
        </w:rPr>
        <w:t xml:space="preserve"> </w:t>
      </w:r>
      <w:r>
        <w:rPr>
          <w:spacing w:val="-4"/>
          <w:lang w:val="pt-PT"/>
        </w:rPr>
        <w:t>giáo viên đạt 100%.</w:t>
      </w:r>
    </w:p>
    <w:p w14:paraId="4D5922DD" w14:textId="15D27E67" w:rsidR="00600D89" w:rsidRPr="0085148C" w:rsidRDefault="00600D89" w:rsidP="00F84FF4">
      <w:pPr>
        <w:ind w:firstLine="757"/>
        <w:jc w:val="both"/>
        <w:rPr>
          <w:spacing w:val="-4"/>
          <w:lang w:val="pt-PT"/>
        </w:rPr>
      </w:pPr>
      <w:r w:rsidRPr="00F25C9A">
        <w:rPr>
          <w:spacing w:val="-4"/>
          <w:lang w:val="pt-PT"/>
        </w:rPr>
        <w:t xml:space="preserve">- </w:t>
      </w:r>
      <w:r>
        <w:rPr>
          <w:spacing w:val="-4"/>
          <w:lang w:val="pt-PT"/>
        </w:rPr>
        <w:t>Người theo dõi công tác phổ cập giáo dục tại nhà trường được phân công là: 01 người.</w:t>
      </w:r>
    </w:p>
    <w:p w14:paraId="65F77BA9" w14:textId="6C6B67A7" w:rsidR="007E0CA9" w:rsidRPr="00207615" w:rsidRDefault="00207615" w:rsidP="00F84FF4">
      <w:pPr>
        <w:shd w:val="clear" w:color="auto" w:fill="FFFFFF"/>
        <w:ind w:firstLine="720"/>
        <w:jc w:val="both"/>
        <w:rPr>
          <w:b/>
          <w:lang w:val="pt-BR"/>
        </w:rPr>
      </w:pPr>
      <w:r>
        <w:rPr>
          <w:b/>
          <w:lang w:val="pt-BR"/>
        </w:rPr>
        <w:t>(3)</w:t>
      </w:r>
      <w:r w:rsidR="007E0CA9" w:rsidRPr="00207615">
        <w:rPr>
          <w:b/>
          <w:lang w:val="pt-BR"/>
        </w:rPr>
        <w:t xml:space="preserve"> </w:t>
      </w:r>
      <w:r w:rsidR="007E0CA9" w:rsidRPr="00207615">
        <w:rPr>
          <w:b/>
          <w:bCs/>
          <w:lang w:val="pt-BR"/>
        </w:rPr>
        <w:t>Chế độ chính sách</w:t>
      </w:r>
      <w:r w:rsidR="007E0CA9" w:rsidRPr="00207615">
        <w:rPr>
          <w:b/>
          <w:lang w:val="pt-BR"/>
        </w:rPr>
        <w:t xml:space="preserve"> </w:t>
      </w:r>
    </w:p>
    <w:p w14:paraId="52DDAD72" w14:textId="295C3761" w:rsidR="00CE566C" w:rsidRDefault="007E0CA9" w:rsidP="008D6C21">
      <w:pPr>
        <w:ind w:firstLine="757"/>
        <w:jc w:val="both"/>
        <w:rPr>
          <w:spacing w:val="-6"/>
          <w:lang w:val="de-DE"/>
        </w:rPr>
      </w:pPr>
      <w:r w:rsidRPr="00F25C9A">
        <w:rPr>
          <w:spacing w:val="-6"/>
          <w:lang w:val="de-DE"/>
        </w:rPr>
        <w:t>-</w:t>
      </w:r>
      <w:r>
        <w:rPr>
          <w:spacing w:val="-6"/>
          <w:lang w:val="de-DE"/>
        </w:rPr>
        <w:t xml:space="preserve"> </w:t>
      </w:r>
      <w:r w:rsidR="00EF2C14">
        <w:rPr>
          <w:spacing w:val="-6"/>
          <w:lang w:val="de-DE"/>
        </w:rPr>
        <w:t xml:space="preserve">100% </w:t>
      </w:r>
      <w:r w:rsidR="002971E1">
        <w:rPr>
          <w:spacing w:val="-6"/>
          <w:lang w:val="de-DE"/>
        </w:rPr>
        <w:t xml:space="preserve">CBQL, </w:t>
      </w:r>
      <w:r w:rsidR="00CE566C">
        <w:rPr>
          <w:spacing w:val="-6"/>
          <w:lang w:val="de-DE"/>
        </w:rPr>
        <w:t>giáo viên, nhân viên: 02 cán bộ quản lý, 7 giáo viên, 01 nhân viên được hưởng đầy đủ lương và các khoản phụ cấp theo lương</w:t>
      </w:r>
      <w:r w:rsidR="00017CDE">
        <w:rPr>
          <w:spacing w:val="-6"/>
          <w:lang w:val="de-DE"/>
        </w:rPr>
        <w:t xml:space="preserve"> (trong đó có 4/7 giáo viên được hưởng chế độ lớp ghép và tăng cường tiếng việt)</w:t>
      </w:r>
      <w:r w:rsidR="00CE566C">
        <w:rPr>
          <w:spacing w:val="-6"/>
          <w:lang w:val="de-DE"/>
        </w:rPr>
        <w:t>.</w:t>
      </w:r>
    </w:p>
    <w:p w14:paraId="624FE1C7" w14:textId="0F119DB6" w:rsidR="007E0CA9" w:rsidRDefault="00CE566C" w:rsidP="008D6C21">
      <w:pPr>
        <w:ind w:firstLine="757"/>
        <w:jc w:val="both"/>
        <w:rPr>
          <w:spacing w:val="-6"/>
          <w:lang w:val="de-DE"/>
        </w:rPr>
      </w:pPr>
      <w:r>
        <w:rPr>
          <w:spacing w:val="-6"/>
          <w:lang w:val="de-DE"/>
        </w:rPr>
        <w:t xml:space="preserve">- </w:t>
      </w:r>
      <w:r w:rsidR="007E0CA9">
        <w:rPr>
          <w:spacing w:val="-6"/>
          <w:lang w:val="de-DE"/>
        </w:rPr>
        <w:t xml:space="preserve">100% trẻ 5 tuổi: </w:t>
      </w:r>
      <w:r w:rsidR="007E0CA9">
        <w:rPr>
          <w:spacing w:val="-4"/>
          <w:lang w:val="pt-PT"/>
        </w:rPr>
        <w:t xml:space="preserve">33/33 </w:t>
      </w:r>
      <w:r w:rsidR="007E0CA9">
        <w:rPr>
          <w:spacing w:val="-6"/>
          <w:lang w:val="de-DE"/>
        </w:rPr>
        <w:t>trẻ</w:t>
      </w:r>
      <w:r w:rsidR="00AA61D5">
        <w:rPr>
          <w:spacing w:val="-6"/>
          <w:lang w:val="de-DE"/>
        </w:rPr>
        <w:t xml:space="preserve"> </w:t>
      </w:r>
      <w:r w:rsidR="007E0CA9">
        <w:rPr>
          <w:spacing w:val="-6"/>
          <w:lang w:val="de-DE"/>
        </w:rPr>
        <w:t>tại nhà trường được hưởng chế độ, chính sách theo quy định hiện hành.</w:t>
      </w:r>
    </w:p>
    <w:p w14:paraId="386A67DD" w14:textId="354E032C" w:rsidR="00FB5BAC" w:rsidRPr="00B60040" w:rsidRDefault="00FB5BAC" w:rsidP="00F84FF4">
      <w:pPr>
        <w:ind w:firstLine="709"/>
        <w:rPr>
          <w:b/>
          <w:bCs/>
          <w:color w:val="000000" w:themeColor="text1"/>
          <w:lang w:val="pt-BR"/>
        </w:rPr>
      </w:pPr>
      <w:r w:rsidRPr="00B60040">
        <w:rPr>
          <w:b/>
          <w:bCs/>
          <w:color w:val="000000" w:themeColor="text1"/>
          <w:lang w:val="pt-BR"/>
        </w:rPr>
        <w:t>1.2. Điều</w:t>
      </w:r>
      <w:r w:rsidRPr="00B60040">
        <w:rPr>
          <w:b/>
          <w:bCs/>
          <w:color w:val="000000" w:themeColor="text1"/>
          <w:spacing w:val="-4"/>
          <w:lang w:val="pt-BR"/>
        </w:rPr>
        <w:t xml:space="preserve"> </w:t>
      </w:r>
      <w:r w:rsidRPr="00B60040">
        <w:rPr>
          <w:b/>
          <w:bCs/>
          <w:color w:val="000000" w:themeColor="text1"/>
          <w:lang w:val="pt-BR"/>
        </w:rPr>
        <w:t>kiện</w:t>
      </w:r>
      <w:r w:rsidRPr="00B60040">
        <w:rPr>
          <w:b/>
          <w:bCs/>
          <w:color w:val="000000" w:themeColor="text1"/>
          <w:spacing w:val="-5"/>
          <w:lang w:val="pt-BR"/>
        </w:rPr>
        <w:t xml:space="preserve"> </w:t>
      </w:r>
      <w:r w:rsidRPr="00B60040">
        <w:rPr>
          <w:b/>
          <w:bCs/>
          <w:color w:val="000000" w:themeColor="text1"/>
          <w:lang w:val="pt-BR"/>
        </w:rPr>
        <w:t>duy</w:t>
      </w:r>
      <w:r w:rsidRPr="00B60040">
        <w:rPr>
          <w:b/>
          <w:bCs/>
          <w:color w:val="000000" w:themeColor="text1"/>
          <w:spacing w:val="-4"/>
          <w:lang w:val="pt-BR"/>
        </w:rPr>
        <w:t xml:space="preserve"> </w:t>
      </w:r>
      <w:r w:rsidRPr="00B60040">
        <w:rPr>
          <w:b/>
          <w:bCs/>
          <w:color w:val="000000" w:themeColor="text1"/>
          <w:lang w:val="pt-BR"/>
        </w:rPr>
        <w:t>trì</w:t>
      </w:r>
      <w:r w:rsidRPr="00B60040">
        <w:rPr>
          <w:b/>
          <w:bCs/>
          <w:color w:val="000000" w:themeColor="text1"/>
          <w:spacing w:val="-4"/>
          <w:lang w:val="pt-BR"/>
        </w:rPr>
        <w:t xml:space="preserve"> </w:t>
      </w:r>
      <w:r w:rsidRPr="00B60040">
        <w:rPr>
          <w:b/>
          <w:bCs/>
          <w:color w:val="000000" w:themeColor="text1"/>
          <w:lang w:val="pt-BR"/>
        </w:rPr>
        <w:t>đạt</w:t>
      </w:r>
      <w:r w:rsidRPr="00B60040">
        <w:rPr>
          <w:b/>
          <w:bCs/>
          <w:color w:val="000000" w:themeColor="text1"/>
          <w:spacing w:val="-4"/>
          <w:lang w:val="pt-BR"/>
        </w:rPr>
        <w:t xml:space="preserve"> </w:t>
      </w:r>
      <w:r w:rsidRPr="00B60040">
        <w:rPr>
          <w:b/>
          <w:bCs/>
          <w:color w:val="000000" w:themeColor="text1"/>
          <w:lang w:val="pt-BR"/>
        </w:rPr>
        <w:t>chuẩn</w:t>
      </w:r>
      <w:r w:rsidRPr="00B60040">
        <w:rPr>
          <w:b/>
          <w:bCs/>
          <w:color w:val="000000" w:themeColor="text1"/>
          <w:spacing w:val="-4"/>
          <w:lang w:val="pt-BR"/>
        </w:rPr>
        <w:t xml:space="preserve"> </w:t>
      </w:r>
      <w:r w:rsidRPr="00B60040">
        <w:rPr>
          <w:b/>
          <w:bCs/>
          <w:color w:val="000000" w:themeColor="text1"/>
          <w:lang w:val="pt-BR"/>
        </w:rPr>
        <w:t>phổ</w:t>
      </w:r>
      <w:r w:rsidRPr="00B60040">
        <w:rPr>
          <w:b/>
          <w:bCs/>
          <w:color w:val="000000" w:themeColor="text1"/>
          <w:spacing w:val="-3"/>
          <w:lang w:val="pt-BR"/>
        </w:rPr>
        <w:t xml:space="preserve"> </w:t>
      </w:r>
      <w:r w:rsidRPr="00B60040">
        <w:rPr>
          <w:b/>
          <w:bCs/>
          <w:color w:val="000000" w:themeColor="text1"/>
          <w:lang w:val="pt-BR"/>
        </w:rPr>
        <w:t>cập</w:t>
      </w:r>
      <w:r w:rsidRPr="00B60040">
        <w:rPr>
          <w:b/>
          <w:bCs/>
          <w:color w:val="000000" w:themeColor="text1"/>
          <w:spacing w:val="-7"/>
          <w:lang w:val="pt-BR"/>
        </w:rPr>
        <w:t xml:space="preserve"> </w:t>
      </w:r>
      <w:r w:rsidRPr="00B60040">
        <w:rPr>
          <w:b/>
          <w:bCs/>
          <w:color w:val="000000" w:themeColor="text1"/>
          <w:lang w:val="pt-BR"/>
        </w:rPr>
        <w:t>GDMNT4T</w:t>
      </w:r>
    </w:p>
    <w:p w14:paraId="7C15D218" w14:textId="5ACEE872" w:rsidR="00E429D6" w:rsidRPr="00B60040" w:rsidRDefault="0099138E" w:rsidP="00F84FF4">
      <w:pPr>
        <w:pStyle w:val="Heading2"/>
        <w:spacing w:after="0"/>
        <w:ind w:firstLine="709"/>
        <w:rPr>
          <w:color w:val="000000" w:themeColor="text1"/>
          <w:szCs w:val="28"/>
          <w:lang w:val="pt-BR"/>
        </w:rPr>
      </w:pPr>
      <w:r>
        <w:rPr>
          <w:color w:val="000000" w:themeColor="text1"/>
          <w:szCs w:val="28"/>
          <w:lang w:val="pt-BR"/>
        </w:rPr>
        <w:t>(1)</w:t>
      </w:r>
      <w:r w:rsidR="00E429D6" w:rsidRPr="00B60040">
        <w:rPr>
          <w:color w:val="000000" w:themeColor="text1"/>
          <w:spacing w:val="-2"/>
          <w:szCs w:val="28"/>
          <w:lang w:val="pt-BR"/>
        </w:rPr>
        <w:t xml:space="preserve"> </w:t>
      </w:r>
      <w:r w:rsidR="00E429D6" w:rsidRPr="00B60040">
        <w:rPr>
          <w:color w:val="000000" w:themeColor="text1"/>
          <w:szCs w:val="28"/>
          <w:lang w:val="pt-BR"/>
        </w:rPr>
        <w:t>Cơ sở</w:t>
      </w:r>
      <w:r w:rsidR="00E429D6" w:rsidRPr="00B60040">
        <w:rPr>
          <w:color w:val="000000" w:themeColor="text1"/>
          <w:spacing w:val="-1"/>
          <w:szCs w:val="28"/>
          <w:lang w:val="pt-BR"/>
        </w:rPr>
        <w:t xml:space="preserve"> </w:t>
      </w:r>
      <w:r w:rsidR="00E429D6" w:rsidRPr="00B60040">
        <w:rPr>
          <w:color w:val="000000" w:themeColor="text1"/>
          <w:szCs w:val="28"/>
          <w:lang w:val="pt-BR"/>
        </w:rPr>
        <w:t>vật</w:t>
      </w:r>
      <w:r w:rsidR="00E429D6" w:rsidRPr="00B60040">
        <w:rPr>
          <w:color w:val="000000" w:themeColor="text1"/>
          <w:spacing w:val="-1"/>
          <w:szCs w:val="28"/>
          <w:lang w:val="pt-BR"/>
        </w:rPr>
        <w:t xml:space="preserve"> </w:t>
      </w:r>
      <w:r w:rsidR="00E429D6" w:rsidRPr="00B60040">
        <w:rPr>
          <w:color w:val="000000" w:themeColor="text1"/>
          <w:spacing w:val="-4"/>
          <w:szCs w:val="28"/>
          <w:lang w:val="pt-BR"/>
        </w:rPr>
        <w:t>chất</w:t>
      </w:r>
    </w:p>
    <w:p w14:paraId="6C29D98E" w14:textId="2CE928A2" w:rsidR="00E429D6" w:rsidRPr="00FB5BAC" w:rsidRDefault="00E429D6" w:rsidP="00F84FF4">
      <w:pPr>
        <w:pStyle w:val="ListParagraph"/>
        <w:widowControl w:val="0"/>
        <w:tabs>
          <w:tab w:val="left" w:pos="1161"/>
        </w:tabs>
        <w:autoSpaceDE w:val="0"/>
        <w:autoSpaceDN w:val="0"/>
        <w:ind w:left="0" w:firstLine="709"/>
        <w:contextualSpacing w:val="0"/>
        <w:jc w:val="both"/>
        <w:rPr>
          <w:color w:val="000000" w:themeColor="text1"/>
          <w:szCs w:val="28"/>
          <w:lang w:val="pt-BR"/>
        </w:rPr>
      </w:pPr>
      <w:r>
        <w:rPr>
          <w:color w:val="000000" w:themeColor="text1"/>
          <w:szCs w:val="28"/>
          <w:lang w:val="pt-BR"/>
        </w:rPr>
        <w:t xml:space="preserve">- </w:t>
      </w:r>
      <w:r w:rsidRPr="00FB5BAC">
        <w:rPr>
          <w:color w:val="000000" w:themeColor="text1"/>
          <w:szCs w:val="28"/>
          <w:lang w:val="pt-BR"/>
        </w:rPr>
        <w:t xml:space="preserve">Có </w:t>
      </w:r>
      <w:r w:rsidR="0066385C">
        <w:rPr>
          <w:color w:val="000000" w:themeColor="text1"/>
          <w:szCs w:val="28"/>
          <w:lang w:val="pt-BR"/>
        </w:rPr>
        <w:t>0</w:t>
      </w:r>
      <w:r w:rsidRPr="00FB5BAC">
        <w:rPr>
          <w:color w:val="000000" w:themeColor="text1"/>
          <w:szCs w:val="28"/>
          <w:lang w:val="pt-BR"/>
        </w:rPr>
        <w:t>1/</w:t>
      </w:r>
      <w:r w:rsidR="0066385C">
        <w:rPr>
          <w:color w:val="000000" w:themeColor="text1"/>
          <w:szCs w:val="28"/>
          <w:lang w:val="pt-BR"/>
        </w:rPr>
        <w:t>0</w:t>
      </w:r>
      <w:r w:rsidRPr="00FB5BAC">
        <w:rPr>
          <w:color w:val="000000" w:themeColor="text1"/>
          <w:szCs w:val="28"/>
          <w:lang w:val="pt-BR"/>
        </w:rPr>
        <w:t xml:space="preserve">1 phòng học theo hướng </w:t>
      </w:r>
      <w:r w:rsidR="009A47AC">
        <w:rPr>
          <w:color w:val="000000" w:themeColor="text1"/>
          <w:szCs w:val="28"/>
          <w:lang w:val="pt-BR"/>
        </w:rPr>
        <w:t xml:space="preserve">bán </w:t>
      </w:r>
      <w:r w:rsidRPr="00FB5BAC">
        <w:rPr>
          <w:color w:val="000000" w:themeColor="text1"/>
          <w:szCs w:val="28"/>
          <w:lang w:val="pt-BR"/>
        </w:rPr>
        <w:t>kiên cố, đạt chuẩn theo quy định tại tại điểm a khoản 2 điều 6 của Thông tư 13/2020/ TT- BGDĐT ngày 26/5/2020 của Bộ GD&amp;ĐT về việc ban hành quy định tiêu chuẩn cơ sở vật chất các trường mầm</w:t>
      </w:r>
      <w:r w:rsidRPr="00FB5BAC">
        <w:rPr>
          <w:color w:val="000000" w:themeColor="text1"/>
          <w:spacing w:val="-5"/>
          <w:szCs w:val="28"/>
          <w:lang w:val="pt-BR"/>
        </w:rPr>
        <w:t xml:space="preserve"> </w:t>
      </w:r>
      <w:r w:rsidRPr="00FB5BAC">
        <w:rPr>
          <w:color w:val="000000" w:themeColor="text1"/>
          <w:szCs w:val="28"/>
          <w:lang w:val="pt-BR"/>
        </w:rPr>
        <w:t>non,</w:t>
      </w:r>
      <w:r w:rsidRPr="00FB5BAC">
        <w:rPr>
          <w:color w:val="000000" w:themeColor="text1"/>
          <w:spacing w:val="-2"/>
          <w:szCs w:val="28"/>
          <w:lang w:val="pt-BR"/>
        </w:rPr>
        <w:t xml:space="preserve"> </w:t>
      </w:r>
      <w:r w:rsidRPr="00FB5BAC">
        <w:rPr>
          <w:color w:val="000000" w:themeColor="text1"/>
          <w:szCs w:val="28"/>
          <w:lang w:val="pt-BR"/>
        </w:rPr>
        <w:t>tiểu học, trung học cơ sở, trung</w:t>
      </w:r>
      <w:r w:rsidRPr="00FB5BAC">
        <w:rPr>
          <w:color w:val="000000" w:themeColor="text1"/>
          <w:spacing w:val="-2"/>
          <w:szCs w:val="28"/>
          <w:lang w:val="pt-BR"/>
        </w:rPr>
        <w:t xml:space="preserve"> </w:t>
      </w:r>
      <w:r w:rsidRPr="00FB5BAC">
        <w:rPr>
          <w:color w:val="000000" w:themeColor="text1"/>
          <w:szCs w:val="28"/>
          <w:lang w:val="pt-BR"/>
        </w:rPr>
        <w:t>học phổ thông và</w:t>
      </w:r>
      <w:r w:rsidRPr="00FB5BAC">
        <w:rPr>
          <w:color w:val="000000" w:themeColor="text1"/>
          <w:spacing w:val="-2"/>
          <w:szCs w:val="28"/>
          <w:lang w:val="pt-BR"/>
        </w:rPr>
        <w:t xml:space="preserve"> </w:t>
      </w:r>
      <w:r w:rsidRPr="00FB5BAC">
        <w:rPr>
          <w:color w:val="000000" w:themeColor="text1"/>
          <w:szCs w:val="28"/>
          <w:lang w:val="pt-BR"/>
        </w:rPr>
        <w:t>trường phổ thông</w:t>
      </w:r>
      <w:r w:rsidRPr="00FB5BAC">
        <w:rPr>
          <w:color w:val="000000" w:themeColor="text1"/>
          <w:spacing w:val="-1"/>
          <w:szCs w:val="28"/>
          <w:lang w:val="pt-BR"/>
        </w:rPr>
        <w:t xml:space="preserve"> </w:t>
      </w:r>
      <w:r w:rsidRPr="00FB5BAC">
        <w:rPr>
          <w:color w:val="000000" w:themeColor="text1"/>
          <w:szCs w:val="28"/>
          <w:lang w:val="pt-BR"/>
        </w:rPr>
        <w:t>có nhiều cấp học. Đạt 100%</w:t>
      </w:r>
    </w:p>
    <w:p w14:paraId="1C8C051D" w14:textId="3693CAAB" w:rsidR="00E429D6" w:rsidRPr="00FB5BAC" w:rsidRDefault="00E429D6" w:rsidP="00F84FF4">
      <w:pPr>
        <w:pStyle w:val="ListParagraph"/>
        <w:widowControl w:val="0"/>
        <w:tabs>
          <w:tab w:val="left" w:pos="1015"/>
        </w:tabs>
        <w:autoSpaceDE w:val="0"/>
        <w:autoSpaceDN w:val="0"/>
        <w:ind w:left="0" w:right="107" w:firstLine="709"/>
        <w:contextualSpacing w:val="0"/>
        <w:jc w:val="both"/>
        <w:rPr>
          <w:color w:val="000000" w:themeColor="text1"/>
          <w:szCs w:val="28"/>
          <w:lang w:val="pt-BR"/>
        </w:rPr>
      </w:pPr>
      <w:r>
        <w:rPr>
          <w:color w:val="000000" w:themeColor="text1"/>
          <w:szCs w:val="28"/>
          <w:lang w:val="pt-BR"/>
        </w:rPr>
        <w:t xml:space="preserve">- </w:t>
      </w:r>
      <w:r w:rsidRPr="00FB5BAC">
        <w:rPr>
          <w:color w:val="000000" w:themeColor="text1"/>
          <w:szCs w:val="28"/>
          <w:lang w:val="pt-BR"/>
        </w:rPr>
        <w:t xml:space="preserve">Có </w:t>
      </w:r>
      <w:r w:rsidR="0066385C">
        <w:rPr>
          <w:color w:val="000000" w:themeColor="text1"/>
          <w:szCs w:val="28"/>
          <w:lang w:val="pt-BR"/>
        </w:rPr>
        <w:t>0</w:t>
      </w:r>
      <w:r w:rsidRPr="00FB5BAC">
        <w:rPr>
          <w:color w:val="000000" w:themeColor="text1"/>
          <w:szCs w:val="28"/>
          <w:lang w:val="pt-BR"/>
        </w:rPr>
        <w:t>1/</w:t>
      </w:r>
      <w:r w:rsidR="0066385C">
        <w:rPr>
          <w:color w:val="000000" w:themeColor="text1"/>
          <w:szCs w:val="28"/>
          <w:lang w:val="pt-BR"/>
        </w:rPr>
        <w:t>0</w:t>
      </w:r>
      <w:r w:rsidRPr="00FB5BAC">
        <w:rPr>
          <w:color w:val="000000" w:themeColor="text1"/>
          <w:szCs w:val="28"/>
          <w:lang w:val="pt-BR"/>
        </w:rPr>
        <w:t>1 lớp có bộ thiết bị dạy học tối thiểu để thực hiện chương trình GDMN theo quy định tại Thông tư 01/ VBHN- BGDĐT ngày 23/3/2015 của Bộ Giáo dục và Đào tạo về Thông tư ban hành danh mục đồ dùng- đồ chơi- thiết bị dạy học tối thiếu dùng cho GDMN.</w:t>
      </w:r>
    </w:p>
    <w:p w14:paraId="42ACEBFF" w14:textId="48DB35B6" w:rsidR="00E429D6" w:rsidRPr="00FB5BAC" w:rsidRDefault="00E429D6" w:rsidP="00F84FF4">
      <w:pPr>
        <w:pStyle w:val="ListParagraph"/>
        <w:widowControl w:val="0"/>
        <w:tabs>
          <w:tab w:val="left" w:pos="1007"/>
        </w:tabs>
        <w:autoSpaceDE w:val="0"/>
        <w:autoSpaceDN w:val="0"/>
        <w:ind w:left="0" w:right="111" w:firstLine="709"/>
        <w:contextualSpacing w:val="0"/>
        <w:jc w:val="both"/>
        <w:rPr>
          <w:color w:val="000000" w:themeColor="text1"/>
          <w:szCs w:val="28"/>
          <w:lang w:val="pt-BR"/>
        </w:rPr>
      </w:pPr>
      <w:r>
        <w:rPr>
          <w:color w:val="000000" w:themeColor="text1"/>
          <w:szCs w:val="28"/>
          <w:lang w:val="pt-BR"/>
        </w:rPr>
        <w:t xml:space="preserve">- </w:t>
      </w:r>
      <w:r w:rsidRPr="00FB5BAC">
        <w:rPr>
          <w:color w:val="000000" w:themeColor="text1"/>
          <w:szCs w:val="28"/>
          <w:lang w:val="pt-BR"/>
        </w:rPr>
        <w:t xml:space="preserve">Có </w:t>
      </w:r>
      <w:r w:rsidR="0066385C">
        <w:rPr>
          <w:color w:val="000000" w:themeColor="text1"/>
          <w:szCs w:val="28"/>
          <w:lang w:val="pt-BR"/>
        </w:rPr>
        <w:t>0</w:t>
      </w:r>
      <w:r w:rsidRPr="00FB5BAC">
        <w:rPr>
          <w:color w:val="000000" w:themeColor="text1"/>
          <w:szCs w:val="28"/>
          <w:lang w:val="pt-BR"/>
        </w:rPr>
        <w:t xml:space="preserve">1 bếp ăn đảm bảo bếp </w:t>
      </w:r>
      <w:r w:rsidR="0066385C">
        <w:rPr>
          <w:color w:val="000000" w:themeColor="text1"/>
          <w:szCs w:val="28"/>
          <w:lang w:val="pt-BR"/>
        </w:rPr>
        <w:t>0</w:t>
      </w:r>
      <w:r w:rsidRPr="00FB5BAC">
        <w:rPr>
          <w:color w:val="000000" w:themeColor="text1"/>
          <w:szCs w:val="28"/>
          <w:lang w:val="pt-BR"/>
        </w:rPr>
        <w:t xml:space="preserve">1 chiều; có 01 phòng chức năng; có 01 khu giáo dục thể chất, </w:t>
      </w:r>
      <w:r w:rsidR="004E4FF8">
        <w:rPr>
          <w:color w:val="000000" w:themeColor="text1"/>
          <w:szCs w:val="28"/>
          <w:lang w:val="pt-BR"/>
        </w:rPr>
        <w:t>0</w:t>
      </w:r>
      <w:r w:rsidR="00F100B2">
        <w:rPr>
          <w:color w:val="000000" w:themeColor="text1"/>
          <w:szCs w:val="28"/>
          <w:lang w:val="pt-BR"/>
        </w:rPr>
        <w:t>1</w:t>
      </w:r>
      <w:r w:rsidRPr="00FB5BAC">
        <w:rPr>
          <w:color w:val="000000" w:themeColor="text1"/>
          <w:szCs w:val="28"/>
          <w:lang w:val="pt-BR"/>
        </w:rPr>
        <w:t xml:space="preserve"> sân chơi phục vụ tốt cho công tác dạy và học.</w:t>
      </w:r>
    </w:p>
    <w:p w14:paraId="7EE673E5" w14:textId="77777777" w:rsidR="00E429D6" w:rsidRPr="00FB5BAC" w:rsidRDefault="00E429D6" w:rsidP="00F84FF4">
      <w:pPr>
        <w:pStyle w:val="ListParagraph"/>
        <w:widowControl w:val="0"/>
        <w:tabs>
          <w:tab w:val="left" w:pos="1029"/>
        </w:tabs>
        <w:autoSpaceDE w:val="0"/>
        <w:autoSpaceDN w:val="0"/>
        <w:ind w:left="0" w:right="107" w:firstLine="709"/>
        <w:contextualSpacing w:val="0"/>
        <w:jc w:val="both"/>
        <w:rPr>
          <w:color w:val="000000" w:themeColor="text1"/>
          <w:szCs w:val="28"/>
          <w:lang w:val="pt-BR"/>
        </w:rPr>
      </w:pPr>
      <w:r>
        <w:rPr>
          <w:color w:val="000000" w:themeColor="text1"/>
          <w:szCs w:val="28"/>
          <w:lang w:val="pt-BR"/>
        </w:rPr>
        <w:t xml:space="preserve">- </w:t>
      </w:r>
      <w:r w:rsidRPr="00FB5BAC">
        <w:rPr>
          <w:color w:val="000000" w:themeColor="text1"/>
          <w:szCs w:val="28"/>
          <w:lang w:val="pt-BR"/>
        </w:rPr>
        <w:t>Có 01 sân chơi xanh, sạch, đẹp và đồ chơi ngoài trời được sử dụng thường xuyên an toàn; có nguồn nước sạch, hệ thống thoát nước đảm bảo; có đủ công trình vệ sinh sử dụng thuận thiện, bảo đảm vệ sinh, an toàn cho trẻ.</w:t>
      </w:r>
    </w:p>
    <w:p w14:paraId="04A6934B" w14:textId="01E2C0CA" w:rsidR="00FB5BAC" w:rsidRPr="00B60040" w:rsidRDefault="0099138E" w:rsidP="00F84FF4">
      <w:pPr>
        <w:pStyle w:val="Heading2"/>
        <w:spacing w:after="0"/>
        <w:ind w:left="51" w:right="-1" w:firstLine="658"/>
        <w:rPr>
          <w:color w:val="000000" w:themeColor="text1"/>
          <w:szCs w:val="28"/>
          <w:lang w:val="pt-BR"/>
        </w:rPr>
      </w:pPr>
      <w:r>
        <w:rPr>
          <w:color w:val="000000" w:themeColor="text1"/>
          <w:szCs w:val="28"/>
          <w:lang w:val="pt-BR"/>
        </w:rPr>
        <w:t>(2)</w:t>
      </w:r>
      <w:r w:rsidR="00FB5BAC" w:rsidRPr="00B60040">
        <w:rPr>
          <w:color w:val="000000" w:themeColor="text1"/>
          <w:spacing w:val="-5"/>
          <w:szCs w:val="28"/>
          <w:lang w:val="pt-BR"/>
        </w:rPr>
        <w:t xml:space="preserve"> </w:t>
      </w:r>
      <w:r w:rsidR="00E93D7A">
        <w:rPr>
          <w:color w:val="000000" w:themeColor="text1"/>
          <w:spacing w:val="-5"/>
          <w:szCs w:val="28"/>
          <w:lang w:val="pt-BR"/>
        </w:rPr>
        <w:t>Giáo viên</w:t>
      </w:r>
    </w:p>
    <w:p w14:paraId="57DF53D4" w14:textId="49A6687D" w:rsidR="00E93D7A" w:rsidRDefault="00E93D7A" w:rsidP="00F84FF4">
      <w:pPr>
        <w:ind w:firstLine="757"/>
        <w:jc w:val="both"/>
        <w:rPr>
          <w:spacing w:val="-4"/>
          <w:lang w:val="pt-PT"/>
        </w:rPr>
      </w:pPr>
      <w:r>
        <w:rPr>
          <w:spacing w:val="-4"/>
          <w:lang w:val="pt-PT"/>
        </w:rPr>
        <w:t xml:space="preserve">- Đủ giáo viên dạy lớp mẫu giáo 4 tuổi: 02 GV/ 01 lớp đạt </w:t>
      </w:r>
      <w:r w:rsidR="00D8449F">
        <w:rPr>
          <w:spacing w:val="-4"/>
          <w:lang w:val="pt-PT"/>
        </w:rPr>
        <w:t>t</w:t>
      </w:r>
      <w:r w:rsidR="006E7015">
        <w:rPr>
          <w:spacing w:val="-4"/>
          <w:lang w:val="pt-PT"/>
        </w:rPr>
        <w:t>ỷ</w:t>
      </w:r>
      <w:r w:rsidR="00D8449F">
        <w:rPr>
          <w:spacing w:val="-4"/>
          <w:lang w:val="pt-PT"/>
        </w:rPr>
        <w:t xml:space="preserve"> lệ </w:t>
      </w:r>
      <w:r w:rsidR="00CB4CDC">
        <w:rPr>
          <w:spacing w:val="-4"/>
          <w:lang w:val="pt-PT"/>
        </w:rPr>
        <w:t>02</w:t>
      </w:r>
      <w:r w:rsidR="00D8449F">
        <w:rPr>
          <w:spacing w:val="-4"/>
          <w:lang w:val="pt-PT"/>
        </w:rPr>
        <w:t xml:space="preserve"> giáo viên/lớp</w:t>
      </w:r>
      <w:r>
        <w:rPr>
          <w:spacing w:val="-4"/>
          <w:lang w:val="pt-PT"/>
        </w:rPr>
        <w:t>.</w:t>
      </w:r>
    </w:p>
    <w:p w14:paraId="2D9FCAE0" w14:textId="2E34861D" w:rsidR="00E93D7A" w:rsidRDefault="00E93D7A" w:rsidP="00F84FF4">
      <w:pPr>
        <w:ind w:firstLine="757"/>
        <w:jc w:val="both"/>
        <w:rPr>
          <w:spacing w:val="-4"/>
          <w:lang w:val="pt-PT"/>
        </w:rPr>
      </w:pPr>
      <w:r w:rsidRPr="00F25C9A">
        <w:rPr>
          <w:spacing w:val="-4"/>
          <w:lang w:val="pt-PT"/>
        </w:rPr>
        <w:t>-</w:t>
      </w:r>
      <w:r>
        <w:rPr>
          <w:spacing w:val="-4"/>
          <w:lang w:val="pt-PT"/>
        </w:rPr>
        <w:t xml:space="preserve"> Giáo viên dạy lớp mẫu giáo 4 tuổi </w:t>
      </w:r>
      <w:r w:rsidRPr="00F25C9A">
        <w:rPr>
          <w:spacing w:val="-4"/>
          <w:lang w:val="pt-PT"/>
        </w:rPr>
        <w:t>đạt trình độ</w:t>
      </w:r>
      <w:r>
        <w:rPr>
          <w:spacing w:val="-4"/>
          <w:lang w:val="pt-PT"/>
        </w:rPr>
        <w:t xml:space="preserve"> đào tạo theo quy định: 02/02 giáo viên đạt 100%.</w:t>
      </w:r>
    </w:p>
    <w:p w14:paraId="6636CB90" w14:textId="4099848D" w:rsidR="00E93D7A" w:rsidRPr="009E2401" w:rsidRDefault="00E93D7A" w:rsidP="00F84FF4">
      <w:pPr>
        <w:ind w:firstLine="720"/>
        <w:jc w:val="both"/>
        <w:rPr>
          <w:sz w:val="26"/>
          <w:szCs w:val="26"/>
          <w:lang w:val="vi-VN"/>
        </w:rPr>
      </w:pPr>
      <w:r>
        <w:rPr>
          <w:spacing w:val="-4"/>
          <w:lang w:val="pt-PT"/>
        </w:rPr>
        <w:t xml:space="preserve">- Giáo viên dạy lớp mẫu giáo 4 tuổi  </w:t>
      </w:r>
      <w:r w:rsidRPr="00F25C9A">
        <w:rPr>
          <w:spacing w:val="-4"/>
          <w:lang w:val="pt-PT"/>
        </w:rPr>
        <w:t xml:space="preserve">đạt </w:t>
      </w:r>
      <w:r>
        <w:rPr>
          <w:spacing w:val="-4"/>
          <w:lang w:val="pt-PT"/>
        </w:rPr>
        <w:t xml:space="preserve">yêu cầu chuẩn nghề nghiệp giáo viên mầm non theo quy định tại </w:t>
      </w:r>
      <w:r w:rsidR="0002722D">
        <w:rPr>
          <w:spacing w:val="-4"/>
          <w:lang w:val="pt-PT"/>
        </w:rPr>
        <w:t>T</w:t>
      </w:r>
      <w:r>
        <w:rPr>
          <w:spacing w:val="-4"/>
          <w:lang w:val="pt-PT"/>
        </w:rPr>
        <w:t xml:space="preserve">hông tư 26/2018/TT-BGDĐT ngày 08/10/2018 của </w:t>
      </w:r>
      <w:r w:rsidR="009E2401" w:rsidRPr="00BE3AEC">
        <w:rPr>
          <w:sz w:val="26"/>
          <w:szCs w:val="26"/>
          <w:lang w:val="vi-VN"/>
        </w:rPr>
        <w:t>Bộ Giáo dục và Đào tạo ban hành quy định về Chuẩn nghề nghiệp giáo viên mầm non</w:t>
      </w:r>
      <w:r>
        <w:rPr>
          <w:spacing w:val="-4"/>
          <w:lang w:val="pt-PT"/>
        </w:rPr>
        <w:t xml:space="preserve">: </w:t>
      </w:r>
      <w:r w:rsidRPr="006D6419">
        <w:rPr>
          <w:spacing w:val="-4"/>
          <w:lang w:val="pt-PT"/>
        </w:rPr>
        <w:t>0</w:t>
      </w:r>
      <w:r w:rsidR="00910D55">
        <w:rPr>
          <w:spacing w:val="-4"/>
          <w:lang w:val="pt-PT"/>
        </w:rPr>
        <w:t>2</w:t>
      </w:r>
      <w:r w:rsidRPr="006D6419">
        <w:rPr>
          <w:spacing w:val="-4"/>
          <w:lang w:val="pt-PT"/>
        </w:rPr>
        <w:t>/0</w:t>
      </w:r>
      <w:r w:rsidR="00910D55">
        <w:rPr>
          <w:spacing w:val="-4"/>
          <w:lang w:val="pt-PT"/>
        </w:rPr>
        <w:t>2</w:t>
      </w:r>
      <w:r w:rsidRPr="006D6419">
        <w:rPr>
          <w:spacing w:val="-4"/>
          <w:lang w:val="pt-PT"/>
        </w:rPr>
        <w:t xml:space="preserve"> giáo viên đạt </w:t>
      </w:r>
      <w:r>
        <w:rPr>
          <w:spacing w:val="-4"/>
          <w:lang w:val="pt-PT"/>
        </w:rPr>
        <w:t>100%.</w:t>
      </w:r>
    </w:p>
    <w:p w14:paraId="5F2C4B7F" w14:textId="77777777" w:rsidR="00E93D7A" w:rsidRPr="00F25C9A" w:rsidRDefault="00E93D7A" w:rsidP="00F84FF4">
      <w:pPr>
        <w:ind w:firstLine="757"/>
        <w:jc w:val="both"/>
        <w:rPr>
          <w:spacing w:val="-4"/>
          <w:lang w:val="pt-PT"/>
        </w:rPr>
      </w:pPr>
      <w:r w:rsidRPr="00F25C9A">
        <w:rPr>
          <w:spacing w:val="-4"/>
          <w:lang w:val="pt-PT"/>
        </w:rPr>
        <w:lastRenderedPageBreak/>
        <w:t xml:space="preserve">- </w:t>
      </w:r>
      <w:r>
        <w:rPr>
          <w:spacing w:val="-4"/>
          <w:lang w:val="pt-PT"/>
        </w:rPr>
        <w:t>Người theo dõi công tác phổ cập giáo dục tại nhà trường được phân công là: 01 người.</w:t>
      </w:r>
    </w:p>
    <w:p w14:paraId="2A69D187" w14:textId="240FE74B" w:rsidR="00FB5BAC" w:rsidRPr="00FB5BAC" w:rsidRDefault="0099138E" w:rsidP="00F84FF4">
      <w:pPr>
        <w:shd w:val="clear" w:color="auto" w:fill="FFFFFF"/>
        <w:ind w:firstLine="709"/>
        <w:jc w:val="both"/>
        <w:rPr>
          <w:b/>
          <w:lang w:val="pt-BR"/>
        </w:rPr>
      </w:pPr>
      <w:r>
        <w:rPr>
          <w:b/>
          <w:lang w:val="pt-BR"/>
        </w:rPr>
        <w:t xml:space="preserve">(3) </w:t>
      </w:r>
      <w:r w:rsidR="00FB5BAC" w:rsidRPr="00FB5BAC">
        <w:rPr>
          <w:b/>
          <w:bCs/>
          <w:iCs/>
          <w:lang w:val="pt-BR"/>
        </w:rPr>
        <w:t>Chế độ chính sách</w:t>
      </w:r>
      <w:r w:rsidR="00FB5BAC" w:rsidRPr="00FB5BAC">
        <w:rPr>
          <w:b/>
          <w:lang w:val="pt-BR"/>
        </w:rPr>
        <w:t xml:space="preserve"> </w:t>
      </w:r>
    </w:p>
    <w:p w14:paraId="3897FCCA" w14:textId="303D98B0" w:rsidR="00FB5BAC" w:rsidRPr="00FB5BAC" w:rsidRDefault="00FB5BAC" w:rsidP="00F84FF4">
      <w:pPr>
        <w:shd w:val="clear" w:color="auto" w:fill="FFFFFF"/>
        <w:ind w:firstLine="709"/>
        <w:jc w:val="both"/>
        <w:rPr>
          <w:lang w:val="pt-BR"/>
        </w:rPr>
      </w:pPr>
      <w:r w:rsidRPr="00FB5BAC">
        <w:rPr>
          <w:lang w:val="pt-BR"/>
        </w:rPr>
        <w:t>- 100% trẻ em 4 tuổi</w:t>
      </w:r>
      <w:r w:rsidR="00E26B6B">
        <w:rPr>
          <w:lang w:val="pt-BR"/>
        </w:rPr>
        <w:t xml:space="preserve">: 44/44 trẻ, </w:t>
      </w:r>
      <w:r w:rsidR="00E513E9">
        <w:rPr>
          <w:lang w:val="pt-BR"/>
        </w:rPr>
        <w:t>02/02 giáo viên được hưởng chế độ, chính sách theo quy định hiện hành.</w:t>
      </w:r>
      <w:r w:rsidRPr="00FB5BAC">
        <w:rPr>
          <w:lang w:val="pt-BR"/>
        </w:rPr>
        <w:t xml:space="preserve"> </w:t>
      </w:r>
    </w:p>
    <w:p w14:paraId="39C99591" w14:textId="77777777" w:rsidR="00FB5BAC" w:rsidRPr="00FB5BAC" w:rsidRDefault="00FB5BAC" w:rsidP="00F84FF4">
      <w:pPr>
        <w:ind w:firstLine="709"/>
        <w:jc w:val="both"/>
        <w:rPr>
          <w:b/>
          <w:lang w:val="pt-BR"/>
        </w:rPr>
      </w:pPr>
      <w:r w:rsidRPr="00FB5BAC">
        <w:rPr>
          <w:b/>
          <w:lang w:val="pt-BR"/>
        </w:rPr>
        <w:t>2. Các tiêu chuẩn duy trì đạt chuẩn PCGDMN T5T, thí điểm PCGDMN T4T.</w:t>
      </w:r>
    </w:p>
    <w:p w14:paraId="057BC0C2" w14:textId="77777777" w:rsidR="00FB5BAC" w:rsidRPr="00FB5BAC" w:rsidRDefault="00FB5BAC" w:rsidP="00F84FF4">
      <w:pPr>
        <w:ind w:firstLine="709"/>
        <w:jc w:val="both"/>
        <w:rPr>
          <w:i/>
          <w:iCs/>
          <w:lang w:val="pt-BR"/>
        </w:rPr>
      </w:pPr>
      <w:r w:rsidRPr="00FB5BAC">
        <w:rPr>
          <w:b/>
          <w:i/>
          <w:lang w:val="nl-NL"/>
        </w:rPr>
        <w:t xml:space="preserve">2.1. Kết quả duy trì nâng cao chất lượng </w:t>
      </w:r>
      <w:r w:rsidRPr="00FB5BAC">
        <w:rPr>
          <w:b/>
          <w:bCs/>
          <w:i/>
          <w:lang w:val="nl-NL"/>
        </w:rPr>
        <w:t>phổ cập GDMN T5T</w:t>
      </w:r>
      <w:r w:rsidRPr="00FB5BAC">
        <w:rPr>
          <w:i/>
          <w:iCs/>
          <w:lang w:val="pt-BR"/>
        </w:rPr>
        <w:t xml:space="preserve"> </w:t>
      </w:r>
    </w:p>
    <w:p w14:paraId="779E8739" w14:textId="77777777" w:rsidR="00FB5BAC" w:rsidRPr="00FB5BAC" w:rsidRDefault="00FB5BAC" w:rsidP="00F84FF4">
      <w:pPr>
        <w:ind w:firstLine="709"/>
        <w:jc w:val="both"/>
        <w:rPr>
          <w:b/>
          <w:bCs/>
          <w:i/>
          <w:lang w:val="pt-BR"/>
        </w:rPr>
      </w:pPr>
      <w:r w:rsidRPr="00FB5BAC">
        <w:rPr>
          <w:b/>
          <w:bCs/>
          <w:i/>
          <w:lang w:val="pt-BR"/>
        </w:rPr>
        <w:t>a,</w:t>
      </w:r>
      <w:r w:rsidRPr="00FB5BAC">
        <w:rPr>
          <w:b/>
          <w:bCs/>
          <w:i/>
          <w:lang w:val="vi-VN"/>
        </w:rPr>
        <w:t xml:space="preserve"> T</w:t>
      </w:r>
      <w:r w:rsidRPr="00FB5BAC">
        <w:rPr>
          <w:b/>
          <w:bCs/>
          <w:i/>
          <w:lang w:val="pt-BR"/>
        </w:rPr>
        <w:t>rẻ em </w:t>
      </w:r>
    </w:p>
    <w:p w14:paraId="17B6911E" w14:textId="6D792791" w:rsidR="00FB5BAC" w:rsidRPr="00FB5BAC" w:rsidRDefault="00FB5BAC" w:rsidP="00F84FF4">
      <w:pPr>
        <w:ind w:firstLine="709"/>
        <w:jc w:val="both"/>
        <w:rPr>
          <w:lang w:val="vi-VN"/>
        </w:rPr>
      </w:pPr>
      <w:r w:rsidRPr="00FB5BAC">
        <w:rPr>
          <w:lang w:val="vi-VN"/>
        </w:rPr>
        <w:t>-</w:t>
      </w:r>
      <w:r w:rsidRPr="00FB5BAC">
        <w:rPr>
          <w:lang w:val="pt-BR"/>
        </w:rPr>
        <w:t xml:space="preserve"> </w:t>
      </w:r>
      <w:r w:rsidRPr="00FB5BAC">
        <w:rPr>
          <w:lang w:val="vi-VN"/>
        </w:rPr>
        <w:t>H</w:t>
      </w:r>
      <w:r w:rsidRPr="00FB5BAC">
        <w:rPr>
          <w:lang w:val="pt-BR"/>
        </w:rPr>
        <w:t>uy động</w:t>
      </w:r>
      <w:r w:rsidRPr="00FB5BAC">
        <w:rPr>
          <w:lang w:val="vi-VN"/>
        </w:rPr>
        <w:t xml:space="preserve"> trẻ em đến trường, lớp</w:t>
      </w:r>
      <w:r w:rsidRPr="00FB5BAC">
        <w:rPr>
          <w:lang w:val="pt-BR"/>
        </w:rPr>
        <w:t>: 3</w:t>
      </w:r>
      <w:r w:rsidR="003325E4">
        <w:rPr>
          <w:lang w:val="pt-BR"/>
        </w:rPr>
        <w:t>3</w:t>
      </w:r>
      <w:r w:rsidRPr="00FB5BAC">
        <w:rPr>
          <w:lang w:val="pt-BR"/>
        </w:rPr>
        <w:t>/3</w:t>
      </w:r>
      <w:r w:rsidR="003325E4">
        <w:rPr>
          <w:lang w:val="pt-BR"/>
        </w:rPr>
        <w:t>3</w:t>
      </w:r>
      <w:r w:rsidRPr="00FB5BAC">
        <w:rPr>
          <w:lang w:val="vi-VN"/>
        </w:rPr>
        <w:t xml:space="preserve"> trẻ em, đạt</w:t>
      </w:r>
      <w:r w:rsidRPr="00FB5BAC">
        <w:rPr>
          <w:lang w:val="pt-BR"/>
        </w:rPr>
        <w:t xml:space="preserve"> 100 </w:t>
      </w:r>
      <w:r w:rsidRPr="00FB5BAC">
        <w:rPr>
          <w:lang w:val="vi-VN"/>
        </w:rPr>
        <w:t>%.</w:t>
      </w:r>
    </w:p>
    <w:p w14:paraId="51E9E5AB" w14:textId="3D823D88" w:rsidR="00FB5BAC" w:rsidRPr="00FB5BAC" w:rsidRDefault="00FB5BAC" w:rsidP="00F84FF4">
      <w:pPr>
        <w:ind w:firstLine="709"/>
        <w:jc w:val="both"/>
        <w:rPr>
          <w:lang w:val="pt-BR"/>
        </w:rPr>
      </w:pPr>
      <w:r w:rsidRPr="00FB5BAC">
        <w:rPr>
          <w:lang w:val="vi-VN"/>
        </w:rPr>
        <w:t>- Trẻ em đi học</w:t>
      </w:r>
      <w:r w:rsidRPr="00FB5BAC">
        <w:rPr>
          <w:lang w:val="pt-BR"/>
        </w:rPr>
        <w:t xml:space="preserve"> chuyên cần</w:t>
      </w:r>
      <w:r w:rsidRPr="00FB5BAC">
        <w:rPr>
          <w:lang w:val="vi-VN"/>
        </w:rPr>
        <w:t xml:space="preserve"> đạt </w:t>
      </w:r>
      <w:r w:rsidR="008D50C0" w:rsidRPr="002971E1">
        <w:rPr>
          <w:lang w:val="vi-VN"/>
        </w:rPr>
        <w:t>100</w:t>
      </w:r>
      <w:r w:rsidRPr="00FB5BAC">
        <w:rPr>
          <w:lang w:val="pt-BR"/>
        </w:rPr>
        <w:t>%</w:t>
      </w:r>
    </w:p>
    <w:p w14:paraId="151CACB0" w14:textId="2C2D235D" w:rsidR="00FB5BAC" w:rsidRPr="00FB5BAC" w:rsidRDefault="00FB5BAC" w:rsidP="00F84FF4">
      <w:pPr>
        <w:ind w:firstLine="709"/>
        <w:jc w:val="both"/>
        <w:rPr>
          <w:lang w:val="vi-VN"/>
        </w:rPr>
      </w:pPr>
      <w:r w:rsidRPr="00FB5BAC">
        <w:rPr>
          <w:lang w:val="vi-VN"/>
        </w:rPr>
        <w:t xml:space="preserve">- Trẻ em học 2 buổi/ngày: </w:t>
      </w:r>
      <w:r w:rsidRPr="00FB5BAC">
        <w:rPr>
          <w:lang w:val="pt-BR"/>
        </w:rPr>
        <w:t>3</w:t>
      </w:r>
      <w:r w:rsidR="003325E4">
        <w:rPr>
          <w:lang w:val="pt-BR"/>
        </w:rPr>
        <w:t>3</w:t>
      </w:r>
      <w:r w:rsidRPr="00FB5BAC">
        <w:rPr>
          <w:lang w:val="pt-BR"/>
        </w:rPr>
        <w:t>/3</w:t>
      </w:r>
      <w:r w:rsidR="003325E4">
        <w:rPr>
          <w:lang w:val="pt-BR"/>
        </w:rPr>
        <w:t>3</w:t>
      </w:r>
      <w:r w:rsidRPr="00FB5BAC">
        <w:rPr>
          <w:lang w:val="vi-VN"/>
        </w:rPr>
        <w:t xml:space="preserve"> trẻ em, đạt</w:t>
      </w:r>
      <w:r w:rsidRPr="00FB5BAC">
        <w:rPr>
          <w:lang w:val="pt-BR"/>
        </w:rPr>
        <w:t xml:space="preserve"> 100</w:t>
      </w:r>
      <w:r w:rsidRPr="00FB5BAC">
        <w:rPr>
          <w:lang w:val="vi-VN"/>
        </w:rPr>
        <w:t>%.</w:t>
      </w:r>
    </w:p>
    <w:p w14:paraId="08198E11" w14:textId="49859EB7" w:rsidR="00FB5BAC" w:rsidRPr="00FB5BAC" w:rsidRDefault="00FB5BAC" w:rsidP="00F84FF4">
      <w:pPr>
        <w:ind w:firstLine="709"/>
        <w:jc w:val="both"/>
        <w:rPr>
          <w:lang w:val="vi-VN"/>
        </w:rPr>
      </w:pPr>
      <w:r w:rsidRPr="00FB5BAC">
        <w:rPr>
          <w:lang w:val="vi-VN"/>
        </w:rPr>
        <w:t>- Trẻ em suy dinh dưỡng</w:t>
      </w:r>
      <w:r w:rsidRPr="00FB5BAC">
        <w:rPr>
          <w:lang w:val="pt-BR"/>
        </w:rPr>
        <w:t xml:space="preserve"> thể nhẹ cân (cân nặng theo tuổi): </w:t>
      </w:r>
      <w:r w:rsidR="00806D1C" w:rsidRPr="00806D1C">
        <w:rPr>
          <w:lang w:val="vi-VN"/>
        </w:rPr>
        <w:t>3</w:t>
      </w:r>
      <w:r w:rsidRPr="00FB5BAC">
        <w:rPr>
          <w:lang w:val="vi-VN"/>
        </w:rPr>
        <w:t>/3</w:t>
      </w:r>
      <w:r w:rsidR="00806D1C" w:rsidRPr="00806D1C">
        <w:rPr>
          <w:lang w:val="vi-VN"/>
        </w:rPr>
        <w:t>3</w:t>
      </w:r>
      <w:r w:rsidRPr="00FB5BAC">
        <w:rPr>
          <w:lang w:val="vi-VN"/>
        </w:rPr>
        <w:t xml:space="preserve"> trẻ em, tỷ lệ </w:t>
      </w:r>
      <w:r w:rsidR="00806D1C" w:rsidRPr="00806D1C">
        <w:rPr>
          <w:lang w:val="vi-VN"/>
        </w:rPr>
        <w:t>9,</w:t>
      </w:r>
      <w:r w:rsidR="00806D1C" w:rsidRPr="003D5D58">
        <w:rPr>
          <w:lang w:val="vi-VN"/>
        </w:rPr>
        <w:t>1</w:t>
      </w:r>
      <w:r w:rsidRPr="00FB5BAC">
        <w:rPr>
          <w:lang w:val="vi-VN"/>
        </w:rPr>
        <w:t>%.</w:t>
      </w:r>
    </w:p>
    <w:p w14:paraId="576BE982" w14:textId="37E4794C" w:rsidR="00FB5BAC" w:rsidRPr="00FB5BAC" w:rsidRDefault="00FB5BAC" w:rsidP="00F84FF4">
      <w:pPr>
        <w:ind w:firstLine="709"/>
        <w:jc w:val="both"/>
        <w:rPr>
          <w:lang w:val="vi-VN"/>
        </w:rPr>
      </w:pPr>
      <w:r w:rsidRPr="00FB5BAC">
        <w:rPr>
          <w:lang w:val="vi-VN"/>
        </w:rPr>
        <w:t>- Trẻ em suy dinh dưỡng</w:t>
      </w:r>
      <w:r w:rsidRPr="00FB5BAC">
        <w:rPr>
          <w:lang w:val="pt-BR"/>
        </w:rPr>
        <w:t xml:space="preserve"> thể </w:t>
      </w:r>
      <w:r w:rsidRPr="00FB5BAC">
        <w:rPr>
          <w:lang w:val="vi-VN"/>
        </w:rPr>
        <w:t>thấp còi</w:t>
      </w:r>
      <w:r w:rsidRPr="00FB5BAC">
        <w:rPr>
          <w:lang w:val="pt-BR"/>
        </w:rPr>
        <w:t xml:space="preserve"> (</w:t>
      </w:r>
      <w:r w:rsidRPr="00FB5BAC">
        <w:rPr>
          <w:lang w:val="vi-VN"/>
        </w:rPr>
        <w:t xml:space="preserve">chiều cao </w:t>
      </w:r>
      <w:r w:rsidRPr="00FB5BAC">
        <w:rPr>
          <w:lang w:val="pt-BR"/>
        </w:rPr>
        <w:t xml:space="preserve">theo tuổi): </w:t>
      </w:r>
      <w:r w:rsidR="003D5D58" w:rsidRPr="003D5D58">
        <w:rPr>
          <w:lang w:val="vi-VN"/>
        </w:rPr>
        <w:t>4</w:t>
      </w:r>
      <w:r w:rsidRPr="00FB5BAC">
        <w:rPr>
          <w:lang w:val="vi-VN"/>
        </w:rPr>
        <w:t>/3</w:t>
      </w:r>
      <w:r w:rsidR="003D5D58" w:rsidRPr="003D5D58">
        <w:rPr>
          <w:lang w:val="vi-VN"/>
        </w:rPr>
        <w:t>3</w:t>
      </w:r>
      <w:r w:rsidRPr="00FB5BAC">
        <w:rPr>
          <w:lang w:val="vi-VN"/>
        </w:rPr>
        <w:t xml:space="preserve"> trẻ em, tỷ lệ 1</w:t>
      </w:r>
      <w:r w:rsidR="003D5D58" w:rsidRPr="003D5D58">
        <w:rPr>
          <w:lang w:val="vi-VN"/>
        </w:rPr>
        <w:t>2,1</w:t>
      </w:r>
      <w:r w:rsidRPr="00FB5BAC">
        <w:rPr>
          <w:lang w:val="vi-VN"/>
        </w:rPr>
        <w:t>%.</w:t>
      </w:r>
    </w:p>
    <w:p w14:paraId="61E9F711" w14:textId="124E6153" w:rsidR="00FB5BAC" w:rsidRPr="00FB5BAC" w:rsidRDefault="00FB5BAC" w:rsidP="00F84FF4">
      <w:pPr>
        <w:ind w:firstLine="709"/>
        <w:jc w:val="both"/>
        <w:rPr>
          <w:lang w:val="vi-VN"/>
        </w:rPr>
      </w:pPr>
      <w:r w:rsidRPr="00FB5BAC">
        <w:rPr>
          <w:lang w:val="vi-VN"/>
        </w:rPr>
        <w:t>- Trẻ em hoàn thành Chương trình giáo dục mầm non: 3</w:t>
      </w:r>
      <w:r w:rsidR="00AE49F1" w:rsidRPr="00AE49F1">
        <w:rPr>
          <w:lang w:val="vi-VN"/>
        </w:rPr>
        <w:t>8</w:t>
      </w:r>
      <w:r w:rsidRPr="00FB5BAC">
        <w:rPr>
          <w:lang w:val="vi-VN"/>
        </w:rPr>
        <w:t>/3</w:t>
      </w:r>
      <w:r w:rsidR="00AE49F1" w:rsidRPr="00AE49F1">
        <w:rPr>
          <w:lang w:val="vi-VN"/>
        </w:rPr>
        <w:t>8</w:t>
      </w:r>
      <w:r w:rsidRPr="00FB5BAC">
        <w:rPr>
          <w:lang w:val="vi-VN"/>
        </w:rPr>
        <w:t xml:space="preserve"> trẻ em, đạt 100% </w:t>
      </w:r>
      <w:r w:rsidRPr="004A349B">
        <w:rPr>
          <w:b/>
          <w:bCs/>
          <w:lang w:val="vi-VN"/>
        </w:rPr>
        <w:t>(tháng 5/2024).</w:t>
      </w:r>
      <w:r w:rsidRPr="00FB5BAC">
        <w:rPr>
          <w:lang w:val="vi-VN"/>
        </w:rPr>
        <w:t xml:space="preserve"> </w:t>
      </w:r>
    </w:p>
    <w:p w14:paraId="67B83505" w14:textId="77777777" w:rsidR="00FB5BAC" w:rsidRPr="00FB5BAC" w:rsidRDefault="00FB5BAC" w:rsidP="00F84FF4">
      <w:pPr>
        <w:jc w:val="center"/>
        <w:rPr>
          <w:b/>
          <w:i/>
          <w:lang w:val="vi-VN"/>
        </w:rPr>
      </w:pPr>
      <w:r w:rsidRPr="00FB5BAC">
        <w:rPr>
          <w:b/>
          <w:i/>
          <w:lang w:val="vi-VN"/>
        </w:rPr>
        <w:t>Đánh giá:  Đạt</w:t>
      </w:r>
    </w:p>
    <w:p w14:paraId="20D6E599" w14:textId="77777777" w:rsidR="00FB5BAC" w:rsidRPr="00FB5BAC" w:rsidRDefault="00FB5BAC" w:rsidP="00F84FF4">
      <w:pPr>
        <w:ind w:firstLine="709"/>
        <w:jc w:val="both"/>
        <w:rPr>
          <w:b/>
          <w:bCs/>
          <w:i/>
          <w:lang w:val="vi-VN"/>
        </w:rPr>
      </w:pPr>
      <w:r w:rsidRPr="00FB5BAC">
        <w:rPr>
          <w:b/>
          <w:bCs/>
          <w:i/>
          <w:lang w:val="vi-VN"/>
        </w:rPr>
        <w:t>b, Giáo viên</w:t>
      </w:r>
    </w:p>
    <w:p w14:paraId="6F32DDD2" w14:textId="77777777" w:rsidR="00FB5BAC" w:rsidRPr="00FB5BAC" w:rsidRDefault="00FB5BAC" w:rsidP="00F84FF4">
      <w:pPr>
        <w:ind w:firstLine="709"/>
        <w:jc w:val="both"/>
        <w:rPr>
          <w:lang w:val="pt-BR"/>
        </w:rPr>
      </w:pPr>
      <w:r w:rsidRPr="00FB5BAC">
        <w:rPr>
          <w:lang w:val="vi-VN"/>
        </w:rPr>
        <w:t xml:space="preserve">- Số lượng, định mức giáo viên: </w:t>
      </w:r>
      <w:r w:rsidRPr="00FB5BAC">
        <w:rPr>
          <w:lang w:val="pt-BR"/>
        </w:rPr>
        <w:t xml:space="preserve">Có </w:t>
      </w:r>
      <w:r w:rsidRPr="00FB5BAC">
        <w:rPr>
          <w:lang w:val="vi-VN"/>
        </w:rPr>
        <w:t xml:space="preserve">7 </w:t>
      </w:r>
      <w:r w:rsidRPr="00FB5BAC">
        <w:rPr>
          <w:lang w:val="pt-BR"/>
        </w:rPr>
        <w:t>giáo viên/</w:t>
      </w:r>
      <w:r w:rsidRPr="00FB5BAC">
        <w:rPr>
          <w:lang w:val="vi-VN"/>
        </w:rPr>
        <w:t>4</w:t>
      </w:r>
      <w:r w:rsidRPr="00FB5BAC">
        <w:rPr>
          <w:lang w:val="pt-BR"/>
        </w:rPr>
        <w:t xml:space="preserve"> lớp, đạt tỷ lệ </w:t>
      </w:r>
      <w:r w:rsidRPr="00FB5BAC">
        <w:rPr>
          <w:lang w:val="vi-VN"/>
        </w:rPr>
        <w:t xml:space="preserve">1,75 </w:t>
      </w:r>
      <w:r w:rsidRPr="00FB5BAC">
        <w:rPr>
          <w:lang w:val="pt-BR"/>
        </w:rPr>
        <w:t xml:space="preserve">giáo viên/lớp. </w:t>
      </w:r>
    </w:p>
    <w:p w14:paraId="0D74A6D2" w14:textId="77851FE3" w:rsidR="00FB5BAC" w:rsidRPr="00FB5BAC" w:rsidRDefault="00FB5BAC" w:rsidP="00F84FF4">
      <w:pPr>
        <w:ind w:firstLine="709"/>
        <w:jc w:val="both"/>
        <w:rPr>
          <w:lang w:val="pt-BR"/>
        </w:rPr>
      </w:pPr>
      <w:r w:rsidRPr="00FB5BAC">
        <w:rPr>
          <w:lang w:val="vi-VN"/>
        </w:rPr>
        <w:t>-</w:t>
      </w:r>
      <w:r w:rsidRPr="00FB5BAC">
        <w:rPr>
          <w:lang w:val="pt-BR"/>
        </w:rPr>
        <w:t xml:space="preserve"> Trình độ đào tạo: giáo viên đạt trình độ </w:t>
      </w:r>
      <w:r w:rsidRPr="00FB5BAC">
        <w:rPr>
          <w:lang w:val="vi-VN"/>
        </w:rPr>
        <w:t xml:space="preserve">trên </w:t>
      </w:r>
      <w:r w:rsidRPr="00FB5BAC">
        <w:rPr>
          <w:lang w:val="pt-BR"/>
        </w:rPr>
        <w:t>chuẩn 7</w:t>
      </w:r>
      <w:r w:rsidRPr="00FB5BAC">
        <w:rPr>
          <w:lang w:val="vi-VN"/>
        </w:rPr>
        <w:t>/</w:t>
      </w:r>
      <w:r w:rsidRPr="00FB5BAC">
        <w:rPr>
          <w:lang w:val="pt-BR"/>
        </w:rPr>
        <w:t>7</w:t>
      </w:r>
      <w:r w:rsidRPr="00FB5BAC">
        <w:rPr>
          <w:lang w:val="vi-VN"/>
        </w:rPr>
        <w:t xml:space="preserve"> giáo viên, </w:t>
      </w:r>
      <w:r w:rsidRPr="00FB5BAC">
        <w:rPr>
          <w:lang w:val="pt-BR"/>
        </w:rPr>
        <w:t>đạt 100</w:t>
      </w:r>
      <w:r w:rsidRPr="00FB5BAC">
        <w:rPr>
          <w:lang w:val="vi-VN"/>
        </w:rPr>
        <w:t>%</w:t>
      </w:r>
      <w:r w:rsidRPr="00FB5BAC">
        <w:rPr>
          <w:lang w:val="pt-BR"/>
        </w:rPr>
        <w:t>.</w:t>
      </w:r>
    </w:p>
    <w:p w14:paraId="4F307E8F" w14:textId="79944D61" w:rsidR="00FB5BAC" w:rsidRPr="00FB5BAC" w:rsidRDefault="00FB5BAC" w:rsidP="00F84FF4">
      <w:pPr>
        <w:ind w:firstLine="709"/>
        <w:jc w:val="both"/>
        <w:rPr>
          <w:lang w:val="pt-BR"/>
        </w:rPr>
      </w:pPr>
      <w:r w:rsidRPr="00FB5BAC">
        <w:rPr>
          <w:lang w:val="vi-VN"/>
        </w:rPr>
        <w:t>- G</w:t>
      </w:r>
      <w:r w:rsidRPr="00FB5BAC">
        <w:rPr>
          <w:lang w:val="pt-BR"/>
        </w:rPr>
        <w:t xml:space="preserve">iáo viên </w:t>
      </w:r>
      <w:r w:rsidR="002F488D" w:rsidRPr="002F488D">
        <w:rPr>
          <w:lang w:val="pt-BR"/>
        </w:rPr>
        <w:t>đ</w:t>
      </w:r>
      <w:r w:rsidR="002F488D">
        <w:rPr>
          <w:lang w:val="pt-BR"/>
        </w:rPr>
        <w:t xml:space="preserve">ược xếp loại </w:t>
      </w:r>
      <w:r w:rsidR="00622DC8">
        <w:rPr>
          <w:lang w:val="pt-BR"/>
        </w:rPr>
        <w:t xml:space="preserve">chuẩn </w:t>
      </w:r>
      <w:r w:rsidRPr="00FB5BAC">
        <w:rPr>
          <w:lang w:val="vi-VN"/>
        </w:rPr>
        <w:t xml:space="preserve">nghề nghiệp giáo viên mầm non:  </w:t>
      </w:r>
      <w:r w:rsidRPr="00FB5BAC">
        <w:rPr>
          <w:lang w:val="pt-BR"/>
        </w:rPr>
        <w:t>7</w:t>
      </w:r>
      <w:r w:rsidRPr="00FB5BAC">
        <w:rPr>
          <w:lang w:val="vi-VN"/>
        </w:rPr>
        <w:t>/</w:t>
      </w:r>
      <w:r w:rsidRPr="00FB5BAC">
        <w:rPr>
          <w:lang w:val="pt-BR"/>
        </w:rPr>
        <w:t>7</w:t>
      </w:r>
      <w:r w:rsidRPr="00FB5BAC">
        <w:rPr>
          <w:lang w:val="vi-VN"/>
        </w:rPr>
        <w:t xml:space="preserve">, </w:t>
      </w:r>
      <w:r w:rsidRPr="00FB5BAC">
        <w:rPr>
          <w:lang w:val="pt-BR"/>
        </w:rPr>
        <w:t>đạt 100</w:t>
      </w:r>
      <w:r w:rsidRPr="00FB5BAC">
        <w:rPr>
          <w:lang w:val="vi-VN"/>
        </w:rPr>
        <w:t xml:space="preserve">% </w:t>
      </w:r>
      <w:r w:rsidRPr="00FB5BAC">
        <w:rPr>
          <w:lang w:val="pt-BR"/>
        </w:rPr>
        <w:t>(trong đó XL tốt: 5/7 đạt 71,4%</w:t>
      </w:r>
      <w:r w:rsidRPr="00FB5BAC">
        <w:rPr>
          <w:lang w:val="vi-VN"/>
        </w:rPr>
        <w:t>, loại khá</w:t>
      </w:r>
      <w:r w:rsidRPr="00FB5BAC">
        <w:rPr>
          <w:lang w:val="pt-BR"/>
        </w:rPr>
        <w:t>: 2/7 đạt 28,6%</w:t>
      </w:r>
      <w:r w:rsidRPr="00FB5BAC">
        <w:rPr>
          <w:lang w:val="vi-VN"/>
        </w:rPr>
        <w:t>, loại đạt yêu cầu</w:t>
      </w:r>
      <w:r w:rsidRPr="00FB5BAC">
        <w:rPr>
          <w:lang w:val="pt-BR"/>
        </w:rPr>
        <w:t>: 0)</w:t>
      </w:r>
      <w:r w:rsidRPr="00FB5BAC">
        <w:rPr>
          <w:lang w:val="vi-VN"/>
        </w:rPr>
        <w:t xml:space="preserve"> </w:t>
      </w:r>
      <w:r w:rsidRPr="004A349B">
        <w:rPr>
          <w:b/>
          <w:bCs/>
          <w:lang w:val="vi-VN"/>
        </w:rPr>
        <w:t>(tháng 5/20</w:t>
      </w:r>
      <w:r w:rsidRPr="004A349B">
        <w:rPr>
          <w:b/>
          <w:bCs/>
          <w:lang w:val="pt-BR"/>
        </w:rPr>
        <w:t>24</w:t>
      </w:r>
      <w:r w:rsidRPr="004A349B">
        <w:rPr>
          <w:b/>
          <w:bCs/>
          <w:lang w:val="vi-VN"/>
        </w:rPr>
        <w:t>).</w:t>
      </w:r>
    </w:p>
    <w:p w14:paraId="12741D9A" w14:textId="67C52195" w:rsidR="00FB5BAC" w:rsidRPr="00FB5BAC" w:rsidRDefault="00FB5BAC" w:rsidP="00F84FF4">
      <w:pPr>
        <w:jc w:val="center"/>
        <w:rPr>
          <w:lang w:val="pt-BR"/>
        </w:rPr>
      </w:pPr>
      <w:r w:rsidRPr="00FB5BAC">
        <w:rPr>
          <w:b/>
          <w:i/>
          <w:lang w:val="pt-BR"/>
        </w:rPr>
        <w:t xml:space="preserve">Đánh giá:  Đạt </w:t>
      </w:r>
    </w:p>
    <w:p w14:paraId="2D98240E" w14:textId="77777777" w:rsidR="00FB5BAC" w:rsidRPr="00FB5BAC" w:rsidRDefault="00FB5BAC" w:rsidP="00F84FF4">
      <w:pPr>
        <w:ind w:firstLine="709"/>
        <w:jc w:val="both"/>
        <w:rPr>
          <w:b/>
          <w:bCs/>
          <w:i/>
          <w:iCs/>
          <w:lang w:val="pt-BR"/>
        </w:rPr>
      </w:pPr>
      <w:r w:rsidRPr="00FB5BAC">
        <w:rPr>
          <w:b/>
          <w:bCs/>
          <w:i/>
          <w:iCs/>
          <w:lang w:val="pt-BR"/>
        </w:rPr>
        <w:t xml:space="preserve">c, Cơ sở vật chất </w:t>
      </w:r>
    </w:p>
    <w:p w14:paraId="40AC0580" w14:textId="676503CE" w:rsidR="00FB5BAC" w:rsidRPr="00FB5BAC" w:rsidRDefault="00FB5BAC" w:rsidP="00F84FF4">
      <w:pPr>
        <w:ind w:firstLine="709"/>
        <w:jc w:val="both"/>
        <w:rPr>
          <w:lang w:val="vi-VN"/>
        </w:rPr>
      </w:pPr>
      <w:r w:rsidRPr="00FB5BAC">
        <w:rPr>
          <w:lang w:val="vi-VN"/>
        </w:rPr>
        <w:t>- Phòng học/lớp: c</w:t>
      </w:r>
      <w:r w:rsidRPr="00FB5BAC">
        <w:rPr>
          <w:lang w:val="pt-BR"/>
        </w:rPr>
        <w:t>ó 4 lớp/4 phòng</w:t>
      </w:r>
      <w:r w:rsidRPr="00FB5BAC">
        <w:rPr>
          <w:lang w:val="vi-VN"/>
        </w:rPr>
        <w:t>,</w:t>
      </w:r>
      <w:r w:rsidRPr="00FB5BAC">
        <w:rPr>
          <w:lang w:val="pt-BR"/>
        </w:rPr>
        <w:t xml:space="preserve"> đạt tỷ lệ </w:t>
      </w:r>
      <w:r w:rsidR="006E7015">
        <w:rPr>
          <w:lang w:val="pt-BR"/>
        </w:rPr>
        <w:t>0</w:t>
      </w:r>
      <w:r w:rsidRPr="00FB5BAC">
        <w:rPr>
          <w:lang w:val="pt-BR"/>
        </w:rPr>
        <w:t>1 phòng học/</w:t>
      </w:r>
      <w:r w:rsidR="006E7015">
        <w:rPr>
          <w:lang w:val="pt-BR"/>
        </w:rPr>
        <w:t>0</w:t>
      </w:r>
      <w:r w:rsidRPr="00FB5BAC">
        <w:rPr>
          <w:lang w:val="vi-VN"/>
        </w:rPr>
        <w:t xml:space="preserve">1 </w:t>
      </w:r>
      <w:r w:rsidRPr="00FB5BAC">
        <w:rPr>
          <w:lang w:val="pt-BR"/>
        </w:rPr>
        <w:t>lớp</w:t>
      </w:r>
      <w:r w:rsidRPr="00FB5BAC">
        <w:rPr>
          <w:lang w:val="vi-VN"/>
        </w:rPr>
        <w:t>;</w:t>
      </w:r>
    </w:p>
    <w:p w14:paraId="225BE63B" w14:textId="42BCD560" w:rsidR="00FB5BAC" w:rsidRPr="00FB5BAC" w:rsidRDefault="00FB5BAC" w:rsidP="00F84FF4">
      <w:pPr>
        <w:ind w:firstLine="709"/>
        <w:jc w:val="both"/>
        <w:rPr>
          <w:lang w:val="vi-VN"/>
        </w:rPr>
      </w:pPr>
      <w:r w:rsidRPr="00FB5BAC">
        <w:rPr>
          <w:lang w:val="vi-VN"/>
        </w:rPr>
        <w:t>- Phòng bán kiên cố: có 4/4 phòng, đạt 100%.</w:t>
      </w:r>
    </w:p>
    <w:p w14:paraId="3A9C1A09" w14:textId="77777777" w:rsidR="00FB5BAC" w:rsidRPr="00FB5BAC" w:rsidRDefault="00FB5BAC" w:rsidP="00F84FF4">
      <w:pPr>
        <w:ind w:firstLine="709"/>
        <w:jc w:val="both"/>
        <w:rPr>
          <w:lang w:val="vi-VN"/>
        </w:rPr>
      </w:pPr>
      <w:r w:rsidRPr="00FB5BAC">
        <w:rPr>
          <w:lang w:val="vi-VN"/>
        </w:rPr>
        <w:t>- Đồ dùng, đồ chơi, thiết bị dạy học tối thiểu: có 4/4 lớp.</w:t>
      </w:r>
    </w:p>
    <w:p w14:paraId="31BF552D" w14:textId="10A636A9" w:rsidR="00FB5BAC" w:rsidRPr="00EB50A6" w:rsidRDefault="00FB5BAC" w:rsidP="00F84FF4">
      <w:pPr>
        <w:jc w:val="center"/>
        <w:rPr>
          <w:b/>
          <w:i/>
          <w:lang w:val="vi-VN"/>
        </w:rPr>
      </w:pPr>
      <w:r w:rsidRPr="00FB5BAC">
        <w:rPr>
          <w:b/>
          <w:i/>
          <w:lang w:val="vi-VN"/>
        </w:rPr>
        <w:t xml:space="preserve">Đánh giá:  Đạt </w:t>
      </w:r>
    </w:p>
    <w:p w14:paraId="14337332" w14:textId="77777777" w:rsidR="00FB5BAC" w:rsidRPr="00FB5BAC" w:rsidRDefault="00FB5BAC" w:rsidP="00F84FF4">
      <w:pPr>
        <w:ind w:firstLine="709"/>
        <w:jc w:val="both"/>
        <w:rPr>
          <w:i/>
          <w:iCs/>
          <w:lang w:val="pt-BR"/>
        </w:rPr>
      </w:pPr>
      <w:r w:rsidRPr="00FB5BAC">
        <w:rPr>
          <w:b/>
          <w:i/>
          <w:lang w:val="nl-NL"/>
        </w:rPr>
        <w:t xml:space="preserve">2.2. Kết quả thực hiện </w:t>
      </w:r>
      <w:r w:rsidRPr="00FB5BAC">
        <w:rPr>
          <w:b/>
          <w:bCs/>
          <w:i/>
          <w:lang w:val="nl-NL"/>
        </w:rPr>
        <w:t>phổ cập GDMN T4T</w:t>
      </w:r>
      <w:r w:rsidRPr="00FB5BAC">
        <w:rPr>
          <w:i/>
          <w:iCs/>
          <w:lang w:val="pt-BR"/>
        </w:rPr>
        <w:t xml:space="preserve"> </w:t>
      </w:r>
    </w:p>
    <w:p w14:paraId="14D70275" w14:textId="77777777" w:rsidR="00FB5BAC" w:rsidRPr="00FB5BAC" w:rsidRDefault="00FB5BAC" w:rsidP="00F84FF4">
      <w:pPr>
        <w:ind w:firstLine="709"/>
        <w:jc w:val="both"/>
        <w:rPr>
          <w:b/>
          <w:bCs/>
          <w:i/>
          <w:lang w:val="pt-BR"/>
        </w:rPr>
      </w:pPr>
      <w:r w:rsidRPr="00FB5BAC">
        <w:rPr>
          <w:b/>
          <w:bCs/>
          <w:i/>
          <w:lang w:val="pt-BR"/>
        </w:rPr>
        <w:t>a,</w:t>
      </w:r>
      <w:r w:rsidRPr="00FB5BAC">
        <w:rPr>
          <w:b/>
          <w:bCs/>
          <w:i/>
          <w:lang w:val="vi-VN"/>
        </w:rPr>
        <w:t xml:space="preserve"> T</w:t>
      </w:r>
      <w:r w:rsidRPr="00FB5BAC">
        <w:rPr>
          <w:b/>
          <w:bCs/>
          <w:i/>
          <w:lang w:val="pt-BR"/>
        </w:rPr>
        <w:t>rẻ em </w:t>
      </w:r>
    </w:p>
    <w:p w14:paraId="17860C50" w14:textId="7C68DDEC" w:rsidR="00FB5BAC" w:rsidRPr="00FB5BAC" w:rsidRDefault="00FB5BAC" w:rsidP="00F84FF4">
      <w:pPr>
        <w:ind w:firstLine="709"/>
        <w:jc w:val="both"/>
        <w:rPr>
          <w:lang w:val="vi-VN"/>
        </w:rPr>
      </w:pPr>
      <w:r w:rsidRPr="00FB5BAC">
        <w:rPr>
          <w:lang w:val="vi-VN"/>
        </w:rPr>
        <w:t>-</w:t>
      </w:r>
      <w:r w:rsidRPr="00FB5BAC">
        <w:rPr>
          <w:lang w:val="pt-BR"/>
        </w:rPr>
        <w:t xml:space="preserve"> </w:t>
      </w:r>
      <w:r w:rsidRPr="00FB5BAC">
        <w:rPr>
          <w:lang w:val="vi-VN"/>
        </w:rPr>
        <w:t>H</w:t>
      </w:r>
      <w:r w:rsidRPr="00FB5BAC">
        <w:rPr>
          <w:lang w:val="pt-BR"/>
        </w:rPr>
        <w:t>uy động</w:t>
      </w:r>
      <w:r w:rsidRPr="00FB5BAC">
        <w:rPr>
          <w:lang w:val="vi-VN"/>
        </w:rPr>
        <w:t xml:space="preserve"> trẻ em đến trường, lớp</w:t>
      </w:r>
      <w:r w:rsidRPr="00FB5BAC">
        <w:rPr>
          <w:lang w:val="pt-BR"/>
        </w:rPr>
        <w:t xml:space="preserve">: </w:t>
      </w:r>
      <w:r w:rsidR="000E79BB">
        <w:rPr>
          <w:lang w:val="pt-BR"/>
        </w:rPr>
        <w:t>44</w:t>
      </w:r>
      <w:r w:rsidRPr="00FB5BAC">
        <w:rPr>
          <w:lang w:val="pt-BR"/>
        </w:rPr>
        <w:t>/</w:t>
      </w:r>
      <w:r w:rsidR="000E79BB">
        <w:rPr>
          <w:lang w:val="pt-BR"/>
        </w:rPr>
        <w:t>44</w:t>
      </w:r>
      <w:r w:rsidRPr="00FB5BAC">
        <w:rPr>
          <w:lang w:val="vi-VN"/>
        </w:rPr>
        <w:t xml:space="preserve"> trẻ em, đạt</w:t>
      </w:r>
      <w:r w:rsidRPr="00FB5BAC">
        <w:rPr>
          <w:lang w:val="pt-BR"/>
        </w:rPr>
        <w:t xml:space="preserve"> 100</w:t>
      </w:r>
      <w:r w:rsidRPr="00FB5BAC">
        <w:rPr>
          <w:lang w:val="vi-VN"/>
        </w:rPr>
        <w:t>%.</w:t>
      </w:r>
    </w:p>
    <w:p w14:paraId="0C930952" w14:textId="77777777" w:rsidR="00FB5BAC" w:rsidRPr="00FB5BAC" w:rsidRDefault="00FB5BAC" w:rsidP="00F84FF4">
      <w:pPr>
        <w:ind w:firstLine="709"/>
        <w:jc w:val="both"/>
        <w:rPr>
          <w:lang w:val="pt-BR"/>
        </w:rPr>
      </w:pPr>
      <w:r w:rsidRPr="00FB5BAC">
        <w:rPr>
          <w:lang w:val="vi-VN"/>
        </w:rPr>
        <w:t>- Trẻ em đi học</w:t>
      </w:r>
      <w:r w:rsidRPr="00FB5BAC">
        <w:rPr>
          <w:lang w:val="pt-BR"/>
        </w:rPr>
        <w:t xml:space="preserve"> chuyên cần</w:t>
      </w:r>
      <w:r w:rsidRPr="00FB5BAC">
        <w:rPr>
          <w:lang w:val="vi-VN"/>
        </w:rPr>
        <w:t xml:space="preserve"> đạt 100</w:t>
      </w:r>
      <w:r w:rsidRPr="00FB5BAC">
        <w:rPr>
          <w:lang w:val="pt-BR"/>
        </w:rPr>
        <w:t>%</w:t>
      </w:r>
    </w:p>
    <w:p w14:paraId="7FD9415D" w14:textId="7E7460EF" w:rsidR="00FB5BAC" w:rsidRPr="00FB5BAC" w:rsidRDefault="00FB5BAC" w:rsidP="00F84FF4">
      <w:pPr>
        <w:ind w:firstLine="709"/>
        <w:jc w:val="both"/>
        <w:rPr>
          <w:lang w:val="vi-VN"/>
        </w:rPr>
      </w:pPr>
      <w:r w:rsidRPr="00FB5BAC">
        <w:rPr>
          <w:lang w:val="vi-VN"/>
        </w:rPr>
        <w:t xml:space="preserve">- Trẻ em học 2 buổi/ngày: </w:t>
      </w:r>
      <w:r w:rsidR="000E79BB">
        <w:rPr>
          <w:lang w:val="pt-BR"/>
        </w:rPr>
        <w:t>44</w:t>
      </w:r>
      <w:r w:rsidRPr="00FB5BAC">
        <w:rPr>
          <w:lang w:val="pt-BR"/>
        </w:rPr>
        <w:t>/</w:t>
      </w:r>
      <w:r w:rsidR="000E79BB">
        <w:rPr>
          <w:lang w:val="pt-BR"/>
        </w:rPr>
        <w:t>44</w:t>
      </w:r>
      <w:r w:rsidRPr="00FB5BAC">
        <w:rPr>
          <w:lang w:val="vi-VN"/>
        </w:rPr>
        <w:t xml:space="preserve"> trẻ em, đạt</w:t>
      </w:r>
      <w:r w:rsidRPr="00FB5BAC">
        <w:rPr>
          <w:lang w:val="pt-BR"/>
        </w:rPr>
        <w:t xml:space="preserve"> 100</w:t>
      </w:r>
      <w:r w:rsidRPr="00FB5BAC">
        <w:rPr>
          <w:lang w:val="vi-VN"/>
        </w:rPr>
        <w:t>%.</w:t>
      </w:r>
    </w:p>
    <w:p w14:paraId="4CAD7DED" w14:textId="792055F2" w:rsidR="00FB5BAC" w:rsidRPr="00FB5BAC" w:rsidRDefault="00FB5BAC" w:rsidP="00F84FF4">
      <w:pPr>
        <w:ind w:firstLine="709"/>
        <w:jc w:val="both"/>
        <w:rPr>
          <w:lang w:val="vi-VN"/>
        </w:rPr>
      </w:pPr>
      <w:r w:rsidRPr="00FB5BAC">
        <w:rPr>
          <w:lang w:val="vi-VN"/>
        </w:rPr>
        <w:t>- Trẻ em suy dinh dưỡng</w:t>
      </w:r>
      <w:r w:rsidRPr="00FB5BAC">
        <w:rPr>
          <w:lang w:val="pt-BR"/>
        </w:rPr>
        <w:t xml:space="preserve"> thể nhẹ cân (cân nặng theo tuổi): </w:t>
      </w:r>
      <w:r w:rsidR="0015054F" w:rsidRPr="0015054F">
        <w:rPr>
          <w:lang w:val="vi-VN"/>
        </w:rPr>
        <w:t>6</w:t>
      </w:r>
      <w:r w:rsidRPr="00FB5BAC">
        <w:rPr>
          <w:lang w:val="vi-VN"/>
        </w:rPr>
        <w:t>/</w:t>
      </w:r>
      <w:r w:rsidR="0015054F" w:rsidRPr="0015054F">
        <w:rPr>
          <w:lang w:val="vi-VN"/>
        </w:rPr>
        <w:t>44</w:t>
      </w:r>
      <w:r w:rsidRPr="00FB5BAC">
        <w:rPr>
          <w:lang w:val="vi-VN"/>
        </w:rPr>
        <w:t xml:space="preserve"> trẻ em, tỷ lệ </w:t>
      </w:r>
      <w:r w:rsidR="00F645AB" w:rsidRPr="00F645AB">
        <w:rPr>
          <w:lang w:val="vi-VN"/>
        </w:rPr>
        <w:t>13,6</w:t>
      </w:r>
      <w:r w:rsidRPr="00FB5BAC">
        <w:rPr>
          <w:lang w:val="vi-VN"/>
        </w:rPr>
        <w:t>%.</w:t>
      </w:r>
    </w:p>
    <w:p w14:paraId="36C4D1BA" w14:textId="3ABEF2A6" w:rsidR="00FB5BAC" w:rsidRPr="00FB5BAC" w:rsidRDefault="00FB5BAC" w:rsidP="00F84FF4">
      <w:pPr>
        <w:ind w:firstLine="709"/>
        <w:jc w:val="both"/>
        <w:rPr>
          <w:lang w:val="vi-VN"/>
        </w:rPr>
      </w:pPr>
      <w:r w:rsidRPr="00FB5BAC">
        <w:rPr>
          <w:lang w:val="vi-VN"/>
        </w:rPr>
        <w:t>- Trẻ em suy dinh dưỡng</w:t>
      </w:r>
      <w:r w:rsidRPr="00FB5BAC">
        <w:rPr>
          <w:lang w:val="pt-BR"/>
        </w:rPr>
        <w:t xml:space="preserve"> thể </w:t>
      </w:r>
      <w:r w:rsidRPr="00FB5BAC">
        <w:rPr>
          <w:lang w:val="vi-VN"/>
        </w:rPr>
        <w:t>thấp còi</w:t>
      </w:r>
      <w:r w:rsidRPr="00FB5BAC">
        <w:rPr>
          <w:lang w:val="pt-BR"/>
        </w:rPr>
        <w:t xml:space="preserve"> (</w:t>
      </w:r>
      <w:r w:rsidRPr="00FB5BAC">
        <w:rPr>
          <w:lang w:val="vi-VN"/>
        </w:rPr>
        <w:t xml:space="preserve">chiều cao </w:t>
      </w:r>
      <w:r w:rsidRPr="00FB5BAC">
        <w:rPr>
          <w:lang w:val="pt-BR"/>
        </w:rPr>
        <w:t xml:space="preserve">theo tuổi): </w:t>
      </w:r>
      <w:r w:rsidR="0015054F" w:rsidRPr="0015054F">
        <w:rPr>
          <w:lang w:val="vi-VN"/>
        </w:rPr>
        <w:t>8</w:t>
      </w:r>
      <w:r w:rsidRPr="00FB5BAC">
        <w:rPr>
          <w:lang w:val="vi-VN"/>
        </w:rPr>
        <w:t>/</w:t>
      </w:r>
      <w:r w:rsidR="0015054F" w:rsidRPr="0015054F">
        <w:rPr>
          <w:lang w:val="vi-VN"/>
        </w:rPr>
        <w:t>44</w:t>
      </w:r>
      <w:r w:rsidRPr="00FB5BAC">
        <w:rPr>
          <w:lang w:val="vi-VN"/>
        </w:rPr>
        <w:t xml:space="preserve"> trẻ em, tỷ lệ 1</w:t>
      </w:r>
      <w:r w:rsidR="00F645AB" w:rsidRPr="00F645AB">
        <w:rPr>
          <w:lang w:val="vi-VN"/>
        </w:rPr>
        <w:t>8,2</w:t>
      </w:r>
      <w:r w:rsidRPr="00FB5BAC">
        <w:rPr>
          <w:lang w:val="vi-VN"/>
        </w:rPr>
        <w:t>%.</w:t>
      </w:r>
    </w:p>
    <w:p w14:paraId="37AEA43D" w14:textId="26C70626" w:rsidR="00FB5BAC" w:rsidRPr="00FB5BAC" w:rsidRDefault="00FB5BAC" w:rsidP="00F84FF4">
      <w:pPr>
        <w:ind w:firstLine="709"/>
        <w:jc w:val="both"/>
        <w:rPr>
          <w:lang w:val="vi-VN"/>
        </w:rPr>
      </w:pPr>
      <w:r w:rsidRPr="00FB5BAC">
        <w:rPr>
          <w:lang w:val="vi-VN"/>
        </w:rPr>
        <w:t>- Trẻ em hoàn thành Chương trình giáo dục mầm non: 33/33 trẻ em, đạt 100%</w:t>
      </w:r>
      <w:r w:rsidR="007E14D6" w:rsidRPr="007E14D6">
        <w:rPr>
          <w:lang w:val="vi-VN"/>
        </w:rPr>
        <w:t xml:space="preserve"> </w:t>
      </w:r>
      <w:r w:rsidR="007E14D6" w:rsidRPr="00A536E0">
        <w:rPr>
          <w:b/>
          <w:bCs/>
          <w:lang w:val="vi-VN"/>
        </w:rPr>
        <w:t>(tháng 5/2024)</w:t>
      </w:r>
      <w:r w:rsidRPr="00A536E0">
        <w:rPr>
          <w:b/>
          <w:bCs/>
          <w:lang w:val="vi-VN"/>
        </w:rPr>
        <w:t>.</w:t>
      </w:r>
      <w:r w:rsidRPr="00FB5BAC">
        <w:rPr>
          <w:lang w:val="vi-VN"/>
        </w:rPr>
        <w:t xml:space="preserve"> </w:t>
      </w:r>
    </w:p>
    <w:p w14:paraId="41DF7F91" w14:textId="77777777" w:rsidR="00FB5BAC" w:rsidRPr="00FB5BAC" w:rsidRDefault="00FB5BAC" w:rsidP="00F84FF4">
      <w:pPr>
        <w:jc w:val="center"/>
        <w:rPr>
          <w:b/>
          <w:i/>
          <w:lang w:val="vi-VN"/>
        </w:rPr>
      </w:pPr>
      <w:r w:rsidRPr="00FB5BAC">
        <w:rPr>
          <w:b/>
          <w:i/>
          <w:lang w:val="vi-VN"/>
        </w:rPr>
        <w:t xml:space="preserve">Đánh giá:   Đạt </w:t>
      </w:r>
    </w:p>
    <w:p w14:paraId="362DBB7D" w14:textId="77777777" w:rsidR="00FB5BAC" w:rsidRPr="00FB5BAC" w:rsidRDefault="00FB5BAC" w:rsidP="00F84FF4">
      <w:pPr>
        <w:ind w:firstLine="709"/>
        <w:jc w:val="both"/>
        <w:rPr>
          <w:b/>
          <w:bCs/>
          <w:i/>
          <w:lang w:val="vi-VN"/>
        </w:rPr>
      </w:pPr>
      <w:r w:rsidRPr="00FB5BAC">
        <w:rPr>
          <w:b/>
          <w:bCs/>
          <w:i/>
          <w:lang w:val="vi-VN"/>
        </w:rPr>
        <w:lastRenderedPageBreak/>
        <w:t>b, Giáo viên</w:t>
      </w:r>
    </w:p>
    <w:p w14:paraId="137E6DC6" w14:textId="4F2AB613" w:rsidR="00FB5BAC" w:rsidRPr="00FB5BAC" w:rsidRDefault="00FB5BAC" w:rsidP="00F84FF4">
      <w:pPr>
        <w:ind w:firstLine="709"/>
        <w:jc w:val="both"/>
        <w:rPr>
          <w:lang w:val="pt-BR"/>
        </w:rPr>
      </w:pPr>
      <w:r w:rsidRPr="00FB5BAC">
        <w:rPr>
          <w:lang w:val="vi-VN"/>
        </w:rPr>
        <w:t xml:space="preserve">- Số lượng, định mức giáo viên: </w:t>
      </w:r>
      <w:r w:rsidRPr="00FB5BAC">
        <w:rPr>
          <w:lang w:val="pt-BR"/>
        </w:rPr>
        <w:t xml:space="preserve">Có </w:t>
      </w:r>
      <w:r w:rsidR="00846C0F">
        <w:rPr>
          <w:lang w:val="pt-BR"/>
        </w:rPr>
        <w:t>0</w:t>
      </w:r>
      <w:r w:rsidRPr="00FB5BAC">
        <w:rPr>
          <w:lang w:val="vi-VN"/>
        </w:rPr>
        <w:t>2</w:t>
      </w:r>
      <w:r w:rsidRPr="00FB5BAC">
        <w:rPr>
          <w:lang w:val="pt-BR"/>
        </w:rPr>
        <w:t xml:space="preserve"> giáo viên/</w:t>
      </w:r>
      <w:r w:rsidRPr="00FB5BAC">
        <w:rPr>
          <w:lang w:val="vi-VN"/>
        </w:rPr>
        <w:t xml:space="preserve"> </w:t>
      </w:r>
      <w:r w:rsidR="00846C0F" w:rsidRPr="00846C0F">
        <w:rPr>
          <w:lang w:val="vi-VN"/>
        </w:rPr>
        <w:t>0</w:t>
      </w:r>
      <w:r w:rsidRPr="00FB5BAC">
        <w:rPr>
          <w:lang w:val="vi-VN"/>
        </w:rPr>
        <w:t xml:space="preserve">1 </w:t>
      </w:r>
      <w:r w:rsidRPr="00FB5BAC">
        <w:rPr>
          <w:lang w:val="pt-BR"/>
        </w:rPr>
        <w:t xml:space="preserve">lớp, đạt tỷ lệ </w:t>
      </w:r>
      <w:r w:rsidR="00846C0F">
        <w:rPr>
          <w:lang w:val="pt-BR"/>
        </w:rPr>
        <w:t>0</w:t>
      </w:r>
      <w:r w:rsidRPr="00FB5BAC">
        <w:rPr>
          <w:lang w:val="vi-VN"/>
        </w:rPr>
        <w:t xml:space="preserve">2 </w:t>
      </w:r>
      <w:r w:rsidRPr="00FB5BAC">
        <w:rPr>
          <w:lang w:val="pt-BR"/>
        </w:rPr>
        <w:t xml:space="preserve">giáo viên/lớp. </w:t>
      </w:r>
    </w:p>
    <w:p w14:paraId="744603B7" w14:textId="363DBFF0" w:rsidR="00FB5BAC" w:rsidRPr="00FB5BAC" w:rsidRDefault="00FB5BAC" w:rsidP="00F84FF4">
      <w:pPr>
        <w:ind w:firstLine="709"/>
        <w:jc w:val="both"/>
        <w:rPr>
          <w:lang w:val="pt-BR"/>
        </w:rPr>
      </w:pPr>
      <w:r w:rsidRPr="00FB5BAC">
        <w:rPr>
          <w:lang w:val="vi-VN"/>
        </w:rPr>
        <w:t>-</w:t>
      </w:r>
      <w:r w:rsidRPr="00FB5BAC">
        <w:rPr>
          <w:lang w:val="pt-BR"/>
        </w:rPr>
        <w:t xml:space="preserve"> Trình độ đào tạo: giáo viên đạt trình độ </w:t>
      </w:r>
      <w:r w:rsidRPr="00FB5BAC">
        <w:rPr>
          <w:lang w:val="vi-VN"/>
        </w:rPr>
        <w:t xml:space="preserve">trên </w:t>
      </w:r>
      <w:r w:rsidRPr="00FB5BAC">
        <w:rPr>
          <w:lang w:val="pt-BR"/>
        </w:rPr>
        <w:t xml:space="preserve">chuẩn </w:t>
      </w:r>
      <w:r w:rsidR="00846C0F">
        <w:rPr>
          <w:lang w:val="pt-BR"/>
        </w:rPr>
        <w:t>0</w:t>
      </w:r>
      <w:r w:rsidRPr="00FB5BAC">
        <w:rPr>
          <w:lang w:val="vi-VN"/>
        </w:rPr>
        <w:t xml:space="preserve">2/ </w:t>
      </w:r>
      <w:r w:rsidR="00846C0F" w:rsidRPr="00846C0F">
        <w:rPr>
          <w:lang w:val="pt-BR"/>
        </w:rPr>
        <w:t>0</w:t>
      </w:r>
      <w:r w:rsidRPr="00FB5BAC">
        <w:rPr>
          <w:lang w:val="vi-VN"/>
        </w:rPr>
        <w:t xml:space="preserve">2 giáo viên, </w:t>
      </w:r>
      <w:r w:rsidRPr="00FB5BAC">
        <w:rPr>
          <w:lang w:val="pt-BR"/>
        </w:rPr>
        <w:t xml:space="preserve">đạt </w:t>
      </w:r>
      <w:r w:rsidRPr="00FB5BAC">
        <w:rPr>
          <w:lang w:val="vi-VN"/>
        </w:rPr>
        <w:t>100%</w:t>
      </w:r>
      <w:r w:rsidRPr="00FB5BAC">
        <w:rPr>
          <w:lang w:val="pt-BR"/>
        </w:rPr>
        <w:t>.</w:t>
      </w:r>
    </w:p>
    <w:p w14:paraId="3D098BED" w14:textId="1123D0DF" w:rsidR="00FB5BAC" w:rsidRPr="00FB5BAC" w:rsidRDefault="00FB5BAC" w:rsidP="00F84FF4">
      <w:pPr>
        <w:ind w:firstLine="709"/>
        <w:jc w:val="both"/>
        <w:rPr>
          <w:lang w:val="pt-BR"/>
        </w:rPr>
      </w:pPr>
      <w:r w:rsidRPr="00FB5BAC">
        <w:rPr>
          <w:lang w:val="vi-VN"/>
        </w:rPr>
        <w:t>- G</w:t>
      </w:r>
      <w:r w:rsidRPr="00FB5BAC">
        <w:rPr>
          <w:lang w:val="pt-BR"/>
        </w:rPr>
        <w:t xml:space="preserve">iáo viên </w:t>
      </w:r>
      <w:r w:rsidR="00FC3C95" w:rsidRPr="00FC3C95">
        <w:rPr>
          <w:lang w:val="pt-BR"/>
        </w:rPr>
        <w:t>đ</w:t>
      </w:r>
      <w:r w:rsidR="00FC3C95">
        <w:rPr>
          <w:lang w:val="pt-BR"/>
        </w:rPr>
        <w:t xml:space="preserve">ược xếp loại </w:t>
      </w:r>
      <w:r w:rsidRPr="00FB5BAC">
        <w:rPr>
          <w:lang w:val="vi-VN"/>
        </w:rPr>
        <w:t xml:space="preserve">chuẩn nghề nghiệp giáo viên mầm non: </w:t>
      </w:r>
      <w:r w:rsidR="00F50912" w:rsidRPr="00F50912">
        <w:rPr>
          <w:lang w:val="pt-BR"/>
        </w:rPr>
        <w:t>0</w:t>
      </w:r>
      <w:r w:rsidRPr="00FB5BAC">
        <w:rPr>
          <w:lang w:val="pt-BR"/>
        </w:rPr>
        <w:t>2</w:t>
      </w:r>
      <w:r w:rsidRPr="00FB5BAC">
        <w:rPr>
          <w:lang w:val="vi-VN"/>
        </w:rPr>
        <w:t>/</w:t>
      </w:r>
      <w:r w:rsidR="00F50912" w:rsidRPr="00F50912">
        <w:rPr>
          <w:lang w:val="pt-BR"/>
        </w:rPr>
        <w:t>0</w:t>
      </w:r>
      <w:r w:rsidRPr="00FB5BAC">
        <w:rPr>
          <w:lang w:val="pt-BR"/>
        </w:rPr>
        <w:t>2</w:t>
      </w:r>
      <w:r w:rsidRPr="00FB5BAC">
        <w:rPr>
          <w:lang w:val="vi-VN"/>
        </w:rPr>
        <w:t xml:space="preserve">, </w:t>
      </w:r>
      <w:r w:rsidRPr="00FB5BAC">
        <w:rPr>
          <w:lang w:val="pt-BR"/>
        </w:rPr>
        <w:t>đạt 100</w:t>
      </w:r>
      <w:r w:rsidRPr="00FB5BAC">
        <w:rPr>
          <w:lang w:val="vi-VN"/>
        </w:rPr>
        <w:t xml:space="preserve">% </w:t>
      </w:r>
      <w:r w:rsidRPr="00FB5BAC">
        <w:rPr>
          <w:lang w:val="pt-BR"/>
        </w:rPr>
        <w:t xml:space="preserve">(trong đó XL tốt: </w:t>
      </w:r>
      <w:r w:rsidR="00F50912">
        <w:rPr>
          <w:lang w:val="pt-BR"/>
        </w:rPr>
        <w:t>0</w:t>
      </w:r>
      <w:r w:rsidRPr="00FB5BAC">
        <w:rPr>
          <w:lang w:val="pt-BR"/>
        </w:rPr>
        <w:t>1/</w:t>
      </w:r>
      <w:r w:rsidR="00F50912">
        <w:rPr>
          <w:lang w:val="pt-BR"/>
        </w:rPr>
        <w:t>0</w:t>
      </w:r>
      <w:r w:rsidRPr="00FB5BAC">
        <w:rPr>
          <w:lang w:val="pt-BR"/>
        </w:rPr>
        <w:t>2 đạt 50 %</w:t>
      </w:r>
      <w:r w:rsidRPr="00FB5BAC">
        <w:rPr>
          <w:lang w:val="vi-VN"/>
        </w:rPr>
        <w:t>, loại khá</w:t>
      </w:r>
      <w:r w:rsidRPr="00FB5BAC">
        <w:rPr>
          <w:lang w:val="pt-BR"/>
        </w:rPr>
        <w:t xml:space="preserve"> </w:t>
      </w:r>
      <w:r w:rsidR="00F50912">
        <w:rPr>
          <w:lang w:val="pt-BR"/>
        </w:rPr>
        <w:t>0</w:t>
      </w:r>
      <w:r w:rsidRPr="00FB5BAC">
        <w:rPr>
          <w:lang w:val="pt-BR"/>
        </w:rPr>
        <w:t>1/</w:t>
      </w:r>
      <w:r w:rsidR="00F50912">
        <w:rPr>
          <w:lang w:val="pt-BR"/>
        </w:rPr>
        <w:t>0</w:t>
      </w:r>
      <w:r w:rsidRPr="00FB5BAC">
        <w:rPr>
          <w:lang w:val="pt-BR"/>
        </w:rPr>
        <w:t>2 đạt 50%</w:t>
      </w:r>
      <w:r w:rsidRPr="00FB5BAC">
        <w:rPr>
          <w:lang w:val="vi-VN"/>
        </w:rPr>
        <w:t>, loại đạt yêu cầu</w:t>
      </w:r>
      <w:r w:rsidRPr="00FB5BAC">
        <w:rPr>
          <w:lang w:val="pt-BR"/>
        </w:rPr>
        <w:t xml:space="preserve">: 0) </w:t>
      </w:r>
      <w:r w:rsidRPr="00A536E0">
        <w:rPr>
          <w:b/>
          <w:bCs/>
          <w:lang w:val="pt-BR"/>
        </w:rPr>
        <w:t>(tháng 5/2024).</w:t>
      </w:r>
    </w:p>
    <w:p w14:paraId="3249D419" w14:textId="77777777" w:rsidR="00FB5BAC" w:rsidRPr="00FB5BAC" w:rsidRDefault="00FB5BAC" w:rsidP="00F84FF4">
      <w:pPr>
        <w:jc w:val="center"/>
        <w:rPr>
          <w:b/>
          <w:i/>
          <w:lang w:val="pt-BR"/>
        </w:rPr>
      </w:pPr>
      <w:r w:rsidRPr="00FB5BAC">
        <w:rPr>
          <w:b/>
          <w:i/>
          <w:lang w:val="pt-BR"/>
        </w:rPr>
        <w:t xml:space="preserve">Đánh giá:   Đạt </w:t>
      </w:r>
    </w:p>
    <w:p w14:paraId="555A841E" w14:textId="77777777" w:rsidR="00FB5BAC" w:rsidRPr="00FB5BAC" w:rsidRDefault="00FB5BAC" w:rsidP="00F84FF4">
      <w:pPr>
        <w:ind w:firstLine="709"/>
        <w:jc w:val="both"/>
        <w:rPr>
          <w:b/>
          <w:bCs/>
          <w:i/>
          <w:iCs/>
          <w:lang w:val="pt-BR"/>
        </w:rPr>
      </w:pPr>
      <w:r w:rsidRPr="00FB5BAC">
        <w:rPr>
          <w:b/>
          <w:bCs/>
          <w:i/>
          <w:iCs/>
          <w:lang w:val="pt-BR"/>
        </w:rPr>
        <w:t xml:space="preserve">c, Cơ sở vật chất </w:t>
      </w:r>
    </w:p>
    <w:p w14:paraId="0C8B6637" w14:textId="451180EA" w:rsidR="00FB5BAC" w:rsidRPr="00FB5BAC" w:rsidRDefault="00FB5BAC" w:rsidP="00F84FF4">
      <w:pPr>
        <w:ind w:firstLine="709"/>
        <w:jc w:val="both"/>
        <w:rPr>
          <w:lang w:val="vi-VN"/>
        </w:rPr>
      </w:pPr>
      <w:r w:rsidRPr="00FB5BAC">
        <w:rPr>
          <w:lang w:val="vi-VN"/>
        </w:rPr>
        <w:t>- Phòng học/lớp: c</w:t>
      </w:r>
      <w:r w:rsidRPr="00FB5BAC">
        <w:rPr>
          <w:lang w:val="pt-BR"/>
        </w:rPr>
        <w:t xml:space="preserve">ó </w:t>
      </w:r>
      <w:r w:rsidR="006A249A">
        <w:rPr>
          <w:lang w:val="pt-BR"/>
        </w:rPr>
        <w:t>0</w:t>
      </w:r>
      <w:r w:rsidRPr="00FB5BAC">
        <w:rPr>
          <w:lang w:val="pt-BR"/>
        </w:rPr>
        <w:t xml:space="preserve">1 lớp/ </w:t>
      </w:r>
      <w:r w:rsidR="006A249A">
        <w:rPr>
          <w:lang w:val="pt-BR"/>
        </w:rPr>
        <w:t>0</w:t>
      </w:r>
      <w:r w:rsidRPr="00FB5BAC">
        <w:rPr>
          <w:lang w:val="pt-BR"/>
        </w:rPr>
        <w:t>1 phòng</w:t>
      </w:r>
      <w:r w:rsidRPr="00FB5BAC">
        <w:rPr>
          <w:lang w:val="vi-VN"/>
        </w:rPr>
        <w:t>,</w:t>
      </w:r>
      <w:r w:rsidRPr="00FB5BAC">
        <w:rPr>
          <w:lang w:val="pt-BR"/>
        </w:rPr>
        <w:t xml:space="preserve"> đạt tỷ lệ </w:t>
      </w:r>
      <w:r w:rsidR="006A249A">
        <w:rPr>
          <w:lang w:val="pt-BR"/>
        </w:rPr>
        <w:t>0</w:t>
      </w:r>
      <w:r w:rsidRPr="00FB5BAC">
        <w:rPr>
          <w:lang w:val="pt-BR"/>
        </w:rPr>
        <w:t>1 phòng học/</w:t>
      </w:r>
      <w:r w:rsidR="006A249A">
        <w:rPr>
          <w:lang w:val="pt-BR"/>
        </w:rPr>
        <w:t>0</w:t>
      </w:r>
      <w:r w:rsidRPr="00FB5BAC">
        <w:rPr>
          <w:lang w:val="vi-VN"/>
        </w:rPr>
        <w:t xml:space="preserve">1 </w:t>
      </w:r>
      <w:r w:rsidRPr="00FB5BAC">
        <w:rPr>
          <w:lang w:val="pt-BR"/>
        </w:rPr>
        <w:t>lớp</w:t>
      </w:r>
      <w:r w:rsidRPr="00FB5BAC">
        <w:rPr>
          <w:lang w:val="vi-VN"/>
        </w:rPr>
        <w:t>;</w:t>
      </w:r>
    </w:p>
    <w:p w14:paraId="5ADD145C" w14:textId="43CD86DB" w:rsidR="00FB5BAC" w:rsidRPr="00FB5BAC" w:rsidRDefault="00FB5BAC" w:rsidP="00F84FF4">
      <w:pPr>
        <w:ind w:firstLine="709"/>
        <w:jc w:val="both"/>
        <w:rPr>
          <w:lang w:val="vi-VN"/>
        </w:rPr>
      </w:pPr>
      <w:r w:rsidRPr="00FB5BAC">
        <w:rPr>
          <w:lang w:val="vi-VN"/>
        </w:rPr>
        <w:t xml:space="preserve">- Phòng học bán kiên cố: có </w:t>
      </w:r>
      <w:r w:rsidR="006A249A" w:rsidRPr="006A249A">
        <w:rPr>
          <w:lang w:val="vi-VN"/>
        </w:rPr>
        <w:t>0</w:t>
      </w:r>
      <w:r w:rsidRPr="00FB5BAC">
        <w:rPr>
          <w:lang w:val="vi-VN"/>
        </w:rPr>
        <w:t>1/</w:t>
      </w:r>
      <w:r w:rsidR="006A249A" w:rsidRPr="006A249A">
        <w:rPr>
          <w:lang w:val="vi-VN"/>
        </w:rPr>
        <w:t>0</w:t>
      </w:r>
      <w:r w:rsidRPr="00FB5BAC">
        <w:rPr>
          <w:lang w:val="vi-VN"/>
        </w:rPr>
        <w:t>1 phòng, đạt 100%.</w:t>
      </w:r>
    </w:p>
    <w:p w14:paraId="6E62F917" w14:textId="2D74DC54" w:rsidR="00FB5BAC" w:rsidRPr="00FB5BAC" w:rsidRDefault="00FB5BAC" w:rsidP="00F84FF4">
      <w:pPr>
        <w:ind w:firstLine="709"/>
        <w:jc w:val="both"/>
        <w:rPr>
          <w:lang w:val="vi-VN"/>
        </w:rPr>
      </w:pPr>
      <w:r w:rsidRPr="00FB5BAC">
        <w:rPr>
          <w:lang w:val="vi-VN"/>
        </w:rPr>
        <w:t xml:space="preserve">- Đồ dùng, đồ chơi, thiết bị dạy học tối thiểu: có </w:t>
      </w:r>
      <w:r w:rsidR="006A249A" w:rsidRPr="004423C4">
        <w:rPr>
          <w:lang w:val="vi-VN"/>
        </w:rPr>
        <w:t>0</w:t>
      </w:r>
      <w:r w:rsidRPr="00FB5BAC">
        <w:rPr>
          <w:lang w:val="vi-VN"/>
        </w:rPr>
        <w:t>1/</w:t>
      </w:r>
      <w:r w:rsidR="006A249A" w:rsidRPr="004423C4">
        <w:rPr>
          <w:lang w:val="vi-VN"/>
        </w:rPr>
        <w:t>0</w:t>
      </w:r>
      <w:r w:rsidRPr="00FB5BAC">
        <w:rPr>
          <w:lang w:val="vi-VN"/>
        </w:rPr>
        <w:t>1 lớp.</w:t>
      </w:r>
    </w:p>
    <w:p w14:paraId="65FAE83B" w14:textId="77777777" w:rsidR="00FB5BAC" w:rsidRPr="00FB5BAC" w:rsidRDefault="00FB5BAC" w:rsidP="00F84FF4">
      <w:pPr>
        <w:jc w:val="center"/>
        <w:rPr>
          <w:b/>
          <w:i/>
          <w:lang w:val="vi-VN"/>
        </w:rPr>
      </w:pPr>
      <w:r w:rsidRPr="00FB5BAC">
        <w:rPr>
          <w:b/>
          <w:i/>
          <w:lang w:val="vi-VN"/>
        </w:rPr>
        <w:t>Đánh giá:   Đạt</w:t>
      </w:r>
    </w:p>
    <w:p w14:paraId="65AC0975" w14:textId="77777777" w:rsidR="00FB5BAC" w:rsidRPr="00ED313C" w:rsidRDefault="00FB5BAC" w:rsidP="00F84FF4">
      <w:pPr>
        <w:ind w:firstLine="709"/>
        <w:jc w:val="both"/>
        <w:rPr>
          <w:b/>
          <w:i/>
          <w:lang w:val="vi-VN"/>
        </w:rPr>
      </w:pPr>
      <w:r w:rsidRPr="00ED313C">
        <w:rPr>
          <w:b/>
          <w:spacing w:val="-6"/>
          <w:lang w:val="vi-VN"/>
        </w:rPr>
        <w:t>3.</w:t>
      </w:r>
      <w:r w:rsidRPr="00ED313C">
        <w:rPr>
          <w:b/>
          <w:spacing w:val="-6"/>
          <w:lang w:val="nl-NL"/>
        </w:rPr>
        <w:t xml:space="preserve"> Kinh phí </w:t>
      </w:r>
      <w:r w:rsidRPr="00ED313C">
        <w:rPr>
          <w:b/>
          <w:spacing w:val="-6"/>
          <w:lang w:val="vi-VN"/>
        </w:rPr>
        <w:t>thực</w:t>
      </w:r>
      <w:r w:rsidRPr="00ED313C">
        <w:rPr>
          <w:b/>
          <w:spacing w:val="-2"/>
          <w:lang w:val="nl-NL"/>
        </w:rPr>
        <w:t xml:space="preserve"> hiện</w:t>
      </w:r>
      <w:r w:rsidRPr="00ED313C">
        <w:rPr>
          <w:spacing w:val="-2"/>
          <w:lang w:val="vi-VN"/>
        </w:rPr>
        <w:t xml:space="preserve"> (tính</w:t>
      </w:r>
      <w:r w:rsidRPr="00ED313C">
        <w:rPr>
          <w:spacing w:val="-2"/>
          <w:lang w:val="nl-NL"/>
        </w:rPr>
        <w:t xml:space="preserve"> đến thời điểm kiểm tra</w:t>
      </w:r>
      <w:r w:rsidRPr="00ED313C">
        <w:rPr>
          <w:spacing w:val="-2"/>
          <w:lang w:val="vi-VN"/>
        </w:rPr>
        <w:t>)</w:t>
      </w:r>
      <w:r w:rsidRPr="00ED313C">
        <w:rPr>
          <w:spacing w:val="-2"/>
          <w:lang w:val="nl-NL"/>
        </w:rPr>
        <w:t>.</w:t>
      </w:r>
    </w:p>
    <w:p w14:paraId="13F3A82C" w14:textId="69B11631" w:rsidR="00FB5BAC" w:rsidRPr="00ED313C" w:rsidRDefault="00537FDB" w:rsidP="00F84FF4">
      <w:pPr>
        <w:ind w:firstLine="709"/>
        <w:jc w:val="both"/>
        <w:rPr>
          <w:spacing w:val="-2"/>
          <w:lang w:val="vi-VN"/>
        </w:rPr>
      </w:pPr>
      <w:r w:rsidRPr="00537FDB">
        <w:rPr>
          <w:spacing w:val="-2"/>
          <w:lang w:val="vi-VN"/>
        </w:rPr>
        <w:t xml:space="preserve">- </w:t>
      </w:r>
      <w:r w:rsidR="00FB5BAC" w:rsidRPr="00ED313C">
        <w:rPr>
          <w:spacing w:val="-2"/>
          <w:lang w:val="vi-VN"/>
        </w:rPr>
        <w:t xml:space="preserve">Tổng số: 2.850.000.000đ; </w:t>
      </w:r>
    </w:p>
    <w:p w14:paraId="05874B39" w14:textId="169E9A82" w:rsidR="00FB5BAC" w:rsidRPr="00537FDB" w:rsidRDefault="00537FDB" w:rsidP="00F84FF4">
      <w:pPr>
        <w:ind w:firstLine="709"/>
        <w:jc w:val="both"/>
        <w:rPr>
          <w:spacing w:val="-2"/>
          <w:lang w:val="vi-VN"/>
        </w:rPr>
      </w:pPr>
      <w:r w:rsidRPr="00537FDB">
        <w:rPr>
          <w:spacing w:val="-2"/>
          <w:lang w:val="vi-VN"/>
        </w:rPr>
        <w:t xml:space="preserve">- </w:t>
      </w:r>
      <w:r w:rsidR="00FB5BAC" w:rsidRPr="00ED313C">
        <w:rPr>
          <w:spacing w:val="-2"/>
          <w:lang w:val="vi-VN"/>
        </w:rPr>
        <w:t>Trong đó: Ngân sách nhà nước: 2.476.000.000đ</w:t>
      </w:r>
      <w:r w:rsidR="00931498" w:rsidRPr="00931498">
        <w:rPr>
          <w:spacing w:val="-2"/>
          <w:lang w:val="vi-VN"/>
        </w:rPr>
        <w:t>.</w:t>
      </w:r>
    </w:p>
    <w:p w14:paraId="2E558373" w14:textId="6BE3BED0" w:rsidR="00537FDB" w:rsidRPr="000671CB" w:rsidRDefault="00537FDB" w:rsidP="00F84FF4">
      <w:pPr>
        <w:ind w:firstLine="709"/>
        <w:jc w:val="both"/>
        <w:rPr>
          <w:color w:val="FF0000"/>
          <w:lang w:val="vi-VN"/>
        </w:rPr>
      </w:pPr>
      <w:r w:rsidRPr="000671CB">
        <w:rPr>
          <w:color w:val="FF0000"/>
          <w:lang w:val="vi-VN"/>
        </w:rPr>
        <w:t xml:space="preserve">- </w:t>
      </w:r>
      <w:r w:rsidRPr="000671CB">
        <w:rPr>
          <w:color w:val="FF0000"/>
          <w:lang w:val="vi-VN"/>
        </w:rPr>
        <w:t>Công tác xã hội hóa GD: nhà trường huy động ngày giờ công lao động của phụ huynh</w:t>
      </w:r>
      <w:r w:rsidRPr="000671CB">
        <w:rPr>
          <w:color w:val="FF0000"/>
          <w:lang w:val="vi-VN"/>
        </w:rPr>
        <w:t xml:space="preserve"> lao </w:t>
      </w:r>
      <w:r w:rsidRPr="000671CB">
        <w:rPr>
          <w:color w:val="FF0000"/>
          <w:lang w:val="vi-VN"/>
        </w:rPr>
        <w:t>động vệ sinh</w:t>
      </w:r>
      <w:r w:rsidRPr="000671CB">
        <w:rPr>
          <w:color w:val="FF0000"/>
          <w:lang w:val="vi-VN"/>
        </w:rPr>
        <w:t>, tôn tạo cảnh quan</w:t>
      </w:r>
      <w:r w:rsidRPr="000671CB">
        <w:rPr>
          <w:color w:val="FF0000"/>
          <w:lang w:val="vi-VN"/>
        </w:rPr>
        <w:t xml:space="preserve"> trường lớp số ngày công là: </w:t>
      </w:r>
      <w:r w:rsidRPr="000671CB">
        <w:rPr>
          <w:color w:val="FF0000"/>
          <w:lang w:val="vi-VN"/>
        </w:rPr>
        <w:t>437,5</w:t>
      </w:r>
      <w:r w:rsidRPr="000671CB">
        <w:rPr>
          <w:color w:val="FF0000"/>
          <w:lang w:val="vi-VN"/>
        </w:rPr>
        <w:t xml:space="preserve"> công quy ra tiền mặt </w:t>
      </w:r>
      <w:r w:rsidRPr="000671CB">
        <w:rPr>
          <w:color w:val="FF0000"/>
          <w:lang w:val="vi-VN"/>
        </w:rPr>
        <w:t>43</w:t>
      </w:r>
      <w:r w:rsidRPr="000671CB">
        <w:rPr>
          <w:color w:val="FF0000"/>
          <w:lang w:val="vi-VN"/>
        </w:rPr>
        <w:t>.</w:t>
      </w:r>
      <w:r w:rsidRPr="000671CB">
        <w:rPr>
          <w:color w:val="FF0000"/>
          <w:lang w:val="vi-VN"/>
        </w:rPr>
        <w:t>75</w:t>
      </w:r>
      <w:r w:rsidRPr="000671CB">
        <w:rPr>
          <w:color w:val="FF0000"/>
          <w:lang w:val="vi-VN"/>
        </w:rPr>
        <w:t>0.000</w:t>
      </w:r>
      <w:r w:rsidR="0094315F" w:rsidRPr="000671CB">
        <w:rPr>
          <w:color w:val="FF0000"/>
          <w:lang w:val="vi-VN"/>
        </w:rPr>
        <w:t xml:space="preserve"> </w:t>
      </w:r>
      <w:r w:rsidRPr="000671CB">
        <w:rPr>
          <w:color w:val="FF0000"/>
          <w:lang w:val="vi-VN"/>
        </w:rPr>
        <w:t xml:space="preserve">đồng. </w:t>
      </w:r>
      <w:r w:rsidR="003112A1" w:rsidRPr="003112A1">
        <w:rPr>
          <w:color w:val="FF0000"/>
          <w:lang w:val="vi-VN"/>
        </w:rPr>
        <w:t>Sau</w:t>
      </w:r>
      <w:r w:rsidR="00B751F7" w:rsidRPr="000671CB">
        <w:rPr>
          <w:color w:val="FF0000"/>
          <w:lang w:val="vi-VN"/>
        </w:rPr>
        <w:t xml:space="preserve"> cơn bão số 3 n</w:t>
      </w:r>
      <w:r w:rsidRPr="000671CB">
        <w:rPr>
          <w:color w:val="FF0000"/>
          <w:lang w:val="vi-VN"/>
        </w:rPr>
        <w:t>hà trường nhận được sự ủng hộ của các đoàn từ thiện</w:t>
      </w:r>
      <w:r w:rsidR="00B751F7" w:rsidRPr="000671CB">
        <w:rPr>
          <w:color w:val="FF0000"/>
          <w:lang w:val="vi-VN"/>
        </w:rPr>
        <w:t>, c</w:t>
      </w:r>
      <w:r w:rsidR="00B751F7" w:rsidRPr="000671CB">
        <w:rPr>
          <w:color w:val="FF0000"/>
          <w:lang w:val="vi-VN"/>
        </w:rPr>
        <w:t>ác nhà hảo tâm ủng hộ đồ dùng đồ chơi, đồ dùng học tập, quần áo, bánh kẹo,</w:t>
      </w:r>
      <w:r w:rsidR="00B751F7" w:rsidRPr="000671CB">
        <w:rPr>
          <w:color w:val="FF0000"/>
          <w:lang w:val="vi-VN"/>
        </w:rPr>
        <w:t xml:space="preserve"> mì tôm,</w:t>
      </w:r>
      <w:r w:rsidR="00B751F7" w:rsidRPr="000671CB">
        <w:rPr>
          <w:color w:val="FF0000"/>
          <w:lang w:val="vi-VN"/>
        </w:rPr>
        <w:t xml:space="preserve"> </w:t>
      </w:r>
      <w:r w:rsidR="00234ABB" w:rsidRPr="00234ABB">
        <w:rPr>
          <w:color w:val="FF0000"/>
          <w:lang w:val="vi-VN"/>
        </w:rPr>
        <w:t xml:space="preserve">gạo, trứng, sữa, </w:t>
      </w:r>
      <w:r w:rsidR="00B751F7" w:rsidRPr="000671CB">
        <w:rPr>
          <w:color w:val="FF0000"/>
          <w:lang w:val="vi-VN"/>
        </w:rPr>
        <w:t xml:space="preserve">chăn, áo ấm, </w:t>
      </w:r>
      <w:r w:rsidR="00B751F7" w:rsidRPr="000671CB">
        <w:rPr>
          <w:color w:val="FF0000"/>
          <w:lang w:val="vi-VN"/>
        </w:rPr>
        <w:t>ống nước, máy lọc nước, bình nóng lạnh</w:t>
      </w:r>
      <w:r w:rsidR="00234ABB" w:rsidRPr="00234ABB">
        <w:rPr>
          <w:color w:val="FF0000"/>
          <w:lang w:val="vi-VN"/>
        </w:rPr>
        <w:t>, téc nước</w:t>
      </w:r>
      <w:r w:rsidR="00B751F7" w:rsidRPr="000671CB">
        <w:rPr>
          <w:color w:val="FF0000"/>
          <w:lang w:val="vi-VN"/>
        </w:rPr>
        <w:t xml:space="preserve">… hiện vật quy ra tiền mặt tổng trị giá </w:t>
      </w:r>
      <w:r w:rsidR="00B751F7" w:rsidRPr="000671CB">
        <w:rPr>
          <w:color w:val="FF0000"/>
          <w:lang w:val="vi-VN"/>
        </w:rPr>
        <w:t>159.386</w:t>
      </w:r>
      <w:r w:rsidR="00B751F7" w:rsidRPr="000671CB">
        <w:rPr>
          <w:color w:val="FF0000"/>
          <w:lang w:val="vi-VN"/>
        </w:rPr>
        <w:t>.000 đồng</w:t>
      </w:r>
      <w:r w:rsidR="00EE56B8" w:rsidRPr="00EE56B8">
        <w:rPr>
          <w:color w:val="FF0000"/>
          <w:lang w:val="vi-VN"/>
        </w:rPr>
        <w:t>.</w:t>
      </w:r>
      <w:r w:rsidR="00B751F7" w:rsidRPr="000671CB">
        <w:rPr>
          <w:color w:val="FF0000"/>
          <w:lang w:val="vi-VN"/>
        </w:rPr>
        <w:t xml:space="preserve"> </w:t>
      </w:r>
    </w:p>
    <w:p w14:paraId="325D75C4" w14:textId="77777777" w:rsidR="00FB5BAC" w:rsidRPr="00FB5BAC" w:rsidRDefault="00FB5BAC" w:rsidP="00F84FF4">
      <w:pPr>
        <w:ind w:firstLine="709"/>
        <w:jc w:val="both"/>
        <w:rPr>
          <w:lang w:val="vi-VN"/>
        </w:rPr>
      </w:pPr>
      <w:r w:rsidRPr="00C3777C">
        <w:rPr>
          <w:b/>
          <w:color w:val="000000" w:themeColor="text1"/>
          <w:lang w:val="vi-VN"/>
        </w:rPr>
        <w:t xml:space="preserve">4. Đánh giá chung: </w:t>
      </w:r>
      <w:r w:rsidRPr="00C3777C">
        <w:rPr>
          <w:color w:val="000000" w:themeColor="text1"/>
          <w:lang w:val="vi-VN"/>
        </w:rPr>
        <w:t xml:space="preserve">Xã Mường Vi đã </w:t>
      </w:r>
      <w:r w:rsidRPr="00C3777C">
        <w:rPr>
          <w:bCs/>
          <w:color w:val="000000" w:themeColor="text1"/>
          <w:lang w:val="vi-VN"/>
        </w:rPr>
        <w:t>đạt</w:t>
      </w:r>
      <w:r w:rsidRPr="00C3777C">
        <w:rPr>
          <w:b/>
          <w:color w:val="000000" w:themeColor="text1"/>
          <w:lang w:val="vi-VN"/>
        </w:rPr>
        <w:t xml:space="preserve"> </w:t>
      </w:r>
      <w:r w:rsidRPr="00C3777C">
        <w:rPr>
          <w:color w:val="000000" w:themeColor="text1"/>
          <w:lang w:val="vi-VN"/>
        </w:rPr>
        <w:t xml:space="preserve">tiêu chuẩn duy trì nâng cao chất lượng </w:t>
      </w:r>
      <w:r w:rsidRPr="00FB5BAC">
        <w:rPr>
          <w:lang w:val="vi-VN"/>
        </w:rPr>
        <w:t>PCGDMN T5T, thí điểm PCGDMN T4T.</w:t>
      </w:r>
    </w:p>
    <w:p w14:paraId="467BB28D" w14:textId="6D73263D" w:rsidR="00FB5BAC" w:rsidRPr="00FB5BAC" w:rsidRDefault="00FB5BAC" w:rsidP="00F84FF4">
      <w:pPr>
        <w:ind w:firstLine="709"/>
        <w:jc w:val="both"/>
        <w:rPr>
          <w:b/>
          <w:lang w:val="vi-VN"/>
        </w:rPr>
      </w:pPr>
      <w:r w:rsidRPr="00FB5BAC">
        <w:rPr>
          <w:b/>
          <w:lang w:val="vi-VN"/>
        </w:rPr>
        <w:t>a</w:t>
      </w:r>
      <w:r w:rsidR="00356D81" w:rsidRPr="004732B3">
        <w:rPr>
          <w:b/>
          <w:lang w:val="vi-VN"/>
        </w:rPr>
        <w:t>)</w:t>
      </w:r>
      <w:r w:rsidRPr="00FB5BAC">
        <w:rPr>
          <w:b/>
          <w:spacing w:val="1"/>
          <w:lang w:val="vi-VN"/>
        </w:rPr>
        <w:t xml:space="preserve"> Ưu </w:t>
      </w:r>
      <w:r w:rsidRPr="00FB5BAC">
        <w:rPr>
          <w:b/>
          <w:spacing w:val="-4"/>
          <w:lang w:val="vi-VN"/>
        </w:rPr>
        <w:t>điểm</w:t>
      </w:r>
    </w:p>
    <w:p w14:paraId="127D969B" w14:textId="77777777" w:rsidR="00FB5BAC" w:rsidRPr="00FB5BAC" w:rsidRDefault="00FB5BAC" w:rsidP="00F84FF4">
      <w:pPr>
        <w:pStyle w:val="ListParagraph"/>
        <w:widowControl w:val="0"/>
        <w:tabs>
          <w:tab w:val="left" w:pos="1058"/>
        </w:tabs>
        <w:autoSpaceDE w:val="0"/>
        <w:autoSpaceDN w:val="0"/>
        <w:ind w:left="0" w:right="110" w:firstLine="709"/>
        <w:contextualSpacing w:val="0"/>
        <w:jc w:val="both"/>
        <w:rPr>
          <w:b/>
          <w:szCs w:val="28"/>
          <w:lang w:val="vi-VN"/>
        </w:rPr>
      </w:pPr>
      <w:r w:rsidRPr="00FB5BAC">
        <w:rPr>
          <w:szCs w:val="28"/>
          <w:lang w:val="vi-VN"/>
        </w:rPr>
        <w:t>- Triển khai kịp thời các văn bản hướng dẫn của cấp trên tới toàn thể các thành viên trong BĐMGD.</w:t>
      </w:r>
    </w:p>
    <w:p w14:paraId="77076171" w14:textId="77777777" w:rsidR="00FB5BAC" w:rsidRPr="00FB5BAC" w:rsidRDefault="00FB5BAC" w:rsidP="00F84FF4">
      <w:pPr>
        <w:pStyle w:val="ListParagraph"/>
        <w:widowControl w:val="0"/>
        <w:tabs>
          <w:tab w:val="left" w:pos="1055"/>
        </w:tabs>
        <w:autoSpaceDE w:val="0"/>
        <w:autoSpaceDN w:val="0"/>
        <w:ind w:left="0" w:right="105" w:firstLine="709"/>
        <w:contextualSpacing w:val="0"/>
        <w:jc w:val="both"/>
        <w:rPr>
          <w:szCs w:val="28"/>
          <w:lang w:val="vi-VN"/>
        </w:rPr>
      </w:pPr>
      <w:r w:rsidRPr="00FB5BAC">
        <w:rPr>
          <w:szCs w:val="28"/>
          <w:lang w:val="vi-VN"/>
        </w:rPr>
        <w:t>- Phối kết hợp tốt với các ban ngành đoàn thể huy động, duy trì</w:t>
      </w:r>
      <w:r w:rsidRPr="00FB5BAC">
        <w:rPr>
          <w:spacing w:val="40"/>
          <w:szCs w:val="28"/>
          <w:lang w:val="vi-VN"/>
        </w:rPr>
        <w:t xml:space="preserve"> </w:t>
      </w:r>
      <w:r w:rsidRPr="00FB5BAC">
        <w:rPr>
          <w:szCs w:val="28"/>
          <w:lang w:val="vi-VN"/>
        </w:rPr>
        <w:t>học sinh đảm bảo tỷ lệ chuyên cần đạt từ 90% trở lên đối với trẻ mẫu giáo 4 tuổi và 95% trẻ lên đối với trẻ mẫu giáo 5 tuổi.</w:t>
      </w:r>
    </w:p>
    <w:p w14:paraId="71322189" w14:textId="5045D217" w:rsidR="00FB5BAC" w:rsidRPr="00FB5BAC" w:rsidRDefault="00FB5BAC" w:rsidP="00F84FF4">
      <w:pPr>
        <w:pStyle w:val="ListParagraph"/>
        <w:widowControl w:val="0"/>
        <w:tabs>
          <w:tab w:val="left" w:pos="1050"/>
        </w:tabs>
        <w:autoSpaceDE w:val="0"/>
        <w:autoSpaceDN w:val="0"/>
        <w:ind w:left="0" w:right="106" w:firstLine="709"/>
        <w:contextualSpacing w:val="0"/>
        <w:jc w:val="both"/>
        <w:rPr>
          <w:szCs w:val="28"/>
          <w:lang w:val="vi-VN"/>
        </w:rPr>
      </w:pPr>
      <w:r w:rsidRPr="00FB5BAC">
        <w:rPr>
          <w:szCs w:val="28"/>
          <w:lang w:val="vi-VN"/>
        </w:rPr>
        <w:t>- Trường mầm non đã huy động đảm bảo 100% trẻ 4 tuổi và 5 tuổi ra lớp, làm tốt công tác chăm sóc, giáo dục trẻ, tổ chức ăn bán trú cho trẻ và học 2 buổi/ngày ở 100% các điểm trường.</w:t>
      </w:r>
    </w:p>
    <w:p w14:paraId="2B3D7DC8" w14:textId="396C3C3A" w:rsidR="00FB5BAC" w:rsidRPr="00FB5BAC" w:rsidRDefault="00FB5BAC" w:rsidP="00F84FF4">
      <w:pPr>
        <w:pStyle w:val="ListParagraph"/>
        <w:widowControl w:val="0"/>
        <w:tabs>
          <w:tab w:val="left" w:pos="1043"/>
        </w:tabs>
        <w:autoSpaceDE w:val="0"/>
        <w:autoSpaceDN w:val="0"/>
        <w:ind w:left="0" w:firstLine="709"/>
        <w:contextualSpacing w:val="0"/>
        <w:jc w:val="both"/>
        <w:rPr>
          <w:szCs w:val="28"/>
          <w:lang w:val="vi-VN"/>
        </w:rPr>
      </w:pPr>
      <w:r w:rsidRPr="00FB5BAC">
        <w:rPr>
          <w:szCs w:val="28"/>
          <w:lang w:val="vi-VN"/>
        </w:rPr>
        <w:t>- Tỉ</w:t>
      </w:r>
      <w:r w:rsidRPr="00FB5BAC">
        <w:rPr>
          <w:spacing w:val="-1"/>
          <w:szCs w:val="28"/>
          <w:lang w:val="vi-VN"/>
        </w:rPr>
        <w:t xml:space="preserve"> </w:t>
      </w:r>
      <w:r w:rsidRPr="00FB5BAC">
        <w:rPr>
          <w:szCs w:val="28"/>
          <w:lang w:val="vi-VN"/>
        </w:rPr>
        <w:t>lệ</w:t>
      </w:r>
      <w:r w:rsidRPr="00FB5BAC">
        <w:rPr>
          <w:spacing w:val="-1"/>
          <w:szCs w:val="28"/>
          <w:lang w:val="vi-VN"/>
        </w:rPr>
        <w:t xml:space="preserve"> </w:t>
      </w:r>
      <w:r w:rsidR="005809A0" w:rsidRPr="005809A0">
        <w:rPr>
          <w:spacing w:val="-1"/>
          <w:szCs w:val="28"/>
          <w:lang w:val="vi-VN"/>
        </w:rPr>
        <w:t>0</w:t>
      </w:r>
      <w:r w:rsidRPr="00FB5BAC">
        <w:rPr>
          <w:szCs w:val="28"/>
          <w:lang w:val="vi-VN"/>
        </w:rPr>
        <w:t>2</w:t>
      </w:r>
      <w:r w:rsidRPr="00FB5BAC">
        <w:rPr>
          <w:spacing w:val="-5"/>
          <w:szCs w:val="28"/>
          <w:lang w:val="vi-VN"/>
        </w:rPr>
        <w:t xml:space="preserve"> </w:t>
      </w:r>
      <w:r w:rsidRPr="00FB5BAC">
        <w:rPr>
          <w:szCs w:val="28"/>
          <w:lang w:val="vi-VN"/>
        </w:rPr>
        <w:t>giáo</w:t>
      </w:r>
      <w:r w:rsidRPr="00FB5BAC">
        <w:rPr>
          <w:spacing w:val="-3"/>
          <w:szCs w:val="28"/>
          <w:lang w:val="vi-VN"/>
        </w:rPr>
        <w:t xml:space="preserve"> </w:t>
      </w:r>
      <w:r w:rsidRPr="00FB5BAC">
        <w:rPr>
          <w:szCs w:val="28"/>
          <w:lang w:val="vi-VN"/>
        </w:rPr>
        <w:t>viên/lớp</w:t>
      </w:r>
      <w:r w:rsidRPr="00FB5BAC">
        <w:rPr>
          <w:spacing w:val="-2"/>
          <w:szCs w:val="28"/>
          <w:lang w:val="vi-VN"/>
        </w:rPr>
        <w:t xml:space="preserve"> </w:t>
      </w:r>
      <w:r w:rsidRPr="00FB5BAC">
        <w:rPr>
          <w:szCs w:val="28"/>
          <w:lang w:val="vi-VN"/>
        </w:rPr>
        <w:t>đối</w:t>
      </w:r>
      <w:r w:rsidRPr="00FB5BAC">
        <w:rPr>
          <w:spacing w:val="-2"/>
          <w:szCs w:val="28"/>
          <w:lang w:val="vi-VN"/>
        </w:rPr>
        <w:t xml:space="preserve"> </w:t>
      </w:r>
      <w:r w:rsidRPr="00FB5BAC">
        <w:rPr>
          <w:szCs w:val="28"/>
          <w:lang w:val="vi-VN"/>
        </w:rPr>
        <w:t>với</w:t>
      </w:r>
      <w:r w:rsidRPr="00FB5BAC">
        <w:rPr>
          <w:spacing w:val="-3"/>
          <w:szCs w:val="28"/>
          <w:lang w:val="vi-VN"/>
        </w:rPr>
        <w:t xml:space="preserve"> </w:t>
      </w:r>
      <w:r w:rsidRPr="00FB5BAC">
        <w:rPr>
          <w:szCs w:val="28"/>
          <w:lang w:val="vi-VN"/>
        </w:rPr>
        <w:t>lớp</w:t>
      </w:r>
      <w:r w:rsidRPr="00FB5BAC">
        <w:rPr>
          <w:spacing w:val="-1"/>
          <w:szCs w:val="28"/>
          <w:lang w:val="vi-VN"/>
        </w:rPr>
        <w:t xml:space="preserve"> </w:t>
      </w:r>
      <w:r w:rsidRPr="00FB5BAC">
        <w:rPr>
          <w:szCs w:val="28"/>
          <w:lang w:val="vi-VN"/>
        </w:rPr>
        <w:t>4</w:t>
      </w:r>
      <w:r w:rsidRPr="00FB5BAC">
        <w:rPr>
          <w:spacing w:val="-1"/>
          <w:szCs w:val="28"/>
          <w:lang w:val="vi-VN"/>
        </w:rPr>
        <w:t xml:space="preserve"> </w:t>
      </w:r>
      <w:r w:rsidR="005809A0" w:rsidRPr="005809A0">
        <w:rPr>
          <w:spacing w:val="-1"/>
          <w:szCs w:val="28"/>
          <w:lang w:val="vi-VN"/>
        </w:rPr>
        <w:t xml:space="preserve">tuổi </w:t>
      </w:r>
      <w:r w:rsidRPr="00FB5BAC">
        <w:rPr>
          <w:szCs w:val="28"/>
          <w:lang w:val="vi-VN"/>
        </w:rPr>
        <w:t>và</w:t>
      </w:r>
      <w:r w:rsidRPr="00FB5BAC">
        <w:rPr>
          <w:spacing w:val="-1"/>
          <w:szCs w:val="28"/>
          <w:lang w:val="vi-VN"/>
        </w:rPr>
        <w:t xml:space="preserve"> </w:t>
      </w:r>
      <w:r w:rsidRPr="00FB5BAC">
        <w:rPr>
          <w:szCs w:val="28"/>
          <w:lang w:val="vi-VN"/>
        </w:rPr>
        <w:t>5</w:t>
      </w:r>
      <w:r w:rsidRPr="00FB5BAC">
        <w:rPr>
          <w:spacing w:val="-5"/>
          <w:szCs w:val="28"/>
          <w:lang w:val="vi-VN"/>
        </w:rPr>
        <w:t xml:space="preserve"> </w:t>
      </w:r>
      <w:r w:rsidRPr="00FB5BAC">
        <w:rPr>
          <w:szCs w:val="28"/>
          <w:lang w:val="vi-VN"/>
        </w:rPr>
        <w:t>tuổi</w:t>
      </w:r>
      <w:r w:rsidRPr="00FB5BAC">
        <w:rPr>
          <w:spacing w:val="-3"/>
          <w:szCs w:val="28"/>
          <w:lang w:val="vi-VN"/>
        </w:rPr>
        <w:t xml:space="preserve"> </w:t>
      </w:r>
      <w:r w:rsidRPr="00FB5BAC">
        <w:rPr>
          <w:szCs w:val="28"/>
          <w:lang w:val="vi-VN"/>
        </w:rPr>
        <w:t>đảm</w:t>
      </w:r>
      <w:r w:rsidRPr="00FB5BAC">
        <w:rPr>
          <w:spacing w:val="-6"/>
          <w:szCs w:val="28"/>
          <w:lang w:val="vi-VN"/>
        </w:rPr>
        <w:t xml:space="preserve"> </w:t>
      </w:r>
      <w:r w:rsidRPr="00FB5BAC">
        <w:rPr>
          <w:szCs w:val="28"/>
          <w:lang w:val="vi-VN"/>
        </w:rPr>
        <w:t>bảo</w:t>
      </w:r>
      <w:r w:rsidRPr="00FB5BAC">
        <w:rPr>
          <w:spacing w:val="-1"/>
          <w:szCs w:val="28"/>
          <w:lang w:val="vi-VN"/>
        </w:rPr>
        <w:t xml:space="preserve"> </w:t>
      </w:r>
      <w:r w:rsidRPr="00FB5BAC">
        <w:rPr>
          <w:szCs w:val="28"/>
          <w:lang w:val="vi-VN"/>
        </w:rPr>
        <w:t>theo quy</w:t>
      </w:r>
      <w:r w:rsidRPr="00FB5BAC">
        <w:rPr>
          <w:spacing w:val="-4"/>
          <w:szCs w:val="28"/>
          <w:lang w:val="vi-VN"/>
        </w:rPr>
        <w:t xml:space="preserve"> </w:t>
      </w:r>
      <w:r w:rsidRPr="00FB5BAC">
        <w:rPr>
          <w:spacing w:val="-2"/>
          <w:szCs w:val="28"/>
          <w:lang w:val="vi-VN"/>
        </w:rPr>
        <w:t>định.</w:t>
      </w:r>
    </w:p>
    <w:p w14:paraId="710F229E" w14:textId="77777777" w:rsidR="00FB5BAC" w:rsidRPr="00FB5BAC" w:rsidRDefault="00FB5BAC" w:rsidP="00F84FF4">
      <w:pPr>
        <w:pStyle w:val="ListParagraph"/>
        <w:widowControl w:val="0"/>
        <w:tabs>
          <w:tab w:val="left" w:pos="1050"/>
        </w:tabs>
        <w:autoSpaceDE w:val="0"/>
        <w:autoSpaceDN w:val="0"/>
        <w:ind w:left="0" w:right="109" w:firstLine="709"/>
        <w:contextualSpacing w:val="0"/>
        <w:jc w:val="both"/>
        <w:rPr>
          <w:szCs w:val="28"/>
          <w:lang w:val="vi-VN"/>
        </w:rPr>
      </w:pPr>
      <w:r w:rsidRPr="00FB5BAC">
        <w:rPr>
          <w:szCs w:val="28"/>
          <w:lang w:val="vi-VN"/>
        </w:rPr>
        <w:t>- Cơ sở vật chất đảm bảo 5/5 phòng, đã huy động ngày công lao động của phụ huynh tôn tạo, tu sửa cảnh quan của nhà trường thường xuyên.</w:t>
      </w:r>
    </w:p>
    <w:p w14:paraId="6CAFF3BE" w14:textId="77777777" w:rsidR="00FB5BAC" w:rsidRPr="00FB5BAC" w:rsidRDefault="00FB5BAC" w:rsidP="00F84FF4">
      <w:pPr>
        <w:pStyle w:val="Heading2"/>
        <w:spacing w:after="0"/>
        <w:ind w:firstLine="709"/>
        <w:rPr>
          <w:szCs w:val="28"/>
          <w:lang w:val="vi-VN"/>
        </w:rPr>
      </w:pPr>
      <w:r w:rsidRPr="00FB5BAC">
        <w:rPr>
          <w:szCs w:val="28"/>
          <w:lang w:val="vi-VN"/>
        </w:rPr>
        <w:t>b)</w:t>
      </w:r>
      <w:r w:rsidRPr="00FB5BAC">
        <w:rPr>
          <w:spacing w:val="-5"/>
          <w:szCs w:val="28"/>
          <w:lang w:val="vi-VN"/>
        </w:rPr>
        <w:t xml:space="preserve"> </w:t>
      </w:r>
      <w:r w:rsidRPr="00FB5BAC">
        <w:rPr>
          <w:szCs w:val="28"/>
          <w:lang w:val="vi-VN"/>
        </w:rPr>
        <w:t>Tồn</w:t>
      </w:r>
      <w:r w:rsidRPr="00FB5BAC">
        <w:rPr>
          <w:spacing w:val="-4"/>
          <w:szCs w:val="28"/>
          <w:lang w:val="vi-VN"/>
        </w:rPr>
        <w:t xml:space="preserve"> </w:t>
      </w:r>
      <w:r w:rsidRPr="00FB5BAC">
        <w:rPr>
          <w:szCs w:val="28"/>
          <w:lang w:val="vi-VN"/>
        </w:rPr>
        <w:t>tại</w:t>
      </w:r>
      <w:r w:rsidRPr="00FB5BAC">
        <w:rPr>
          <w:spacing w:val="-5"/>
          <w:szCs w:val="28"/>
          <w:lang w:val="vi-VN"/>
        </w:rPr>
        <w:t xml:space="preserve"> </w:t>
      </w:r>
      <w:r w:rsidRPr="00FB5BAC">
        <w:rPr>
          <w:szCs w:val="28"/>
          <w:lang w:val="vi-VN"/>
        </w:rPr>
        <w:t>và</w:t>
      </w:r>
      <w:r w:rsidRPr="00FB5BAC">
        <w:rPr>
          <w:spacing w:val="-1"/>
          <w:szCs w:val="28"/>
          <w:lang w:val="vi-VN"/>
        </w:rPr>
        <w:t xml:space="preserve"> </w:t>
      </w:r>
      <w:r w:rsidRPr="00FB5BAC">
        <w:rPr>
          <w:szCs w:val="28"/>
          <w:lang w:val="vi-VN"/>
        </w:rPr>
        <w:t>nguyên</w:t>
      </w:r>
      <w:r w:rsidRPr="00FB5BAC">
        <w:rPr>
          <w:spacing w:val="-2"/>
          <w:szCs w:val="28"/>
          <w:lang w:val="vi-VN"/>
        </w:rPr>
        <w:t xml:space="preserve"> </w:t>
      </w:r>
      <w:r w:rsidRPr="00FB5BAC">
        <w:rPr>
          <w:spacing w:val="-4"/>
          <w:szCs w:val="28"/>
          <w:lang w:val="vi-VN"/>
        </w:rPr>
        <w:t>nhân</w:t>
      </w:r>
    </w:p>
    <w:p w14:paraId="3526B30A" w14:textId="5ED9BB29" w:rsidR="00FB5BAC" w:rsidRPr="00AF5F3B" w:rsidRDefault="00EB4666" w:rsidP="00F84FF4">
      <w:pPr>
        <w:widowControl w:val="0"/>
        <w:tabs>
          <w:tab w:val="left" w:pos="0"/>
        </w:tabs>
        <w:autoSpaceDE w:val="0"/>
        <w:autoSpaceDN w:val="0"/>
        <w:jc w:val="both"/>
        <w:rPr>
          <w:lang w:val="vi-VN"/>
        </w:rPr>
      </w:pPr>
      <w:r w:rsidRPr="000B43A4">
        <w:rPr>
          <w:lang w:val="vi-VN"/>
        </w:rPr>
        <w:tab/>
      </w:r>
      <w:r w:rsidR="00FB5BAC" w:rsidRPr="00EB4666">
        <w:rPr>
          <w:lang w:val="vi-VN"/>
        </w:rPr>
        <w:t>- Không</w:t>
      </w:r>
      <w:r w:rsidR="00FB5BAC" w:rsidRPr="00EB4666">
        <w:rPr>
          <w:spacing w:val="-4"/>
          <w:lang w:val="vi-VN"/>
        </w:rPr>
        <w:t xml:space="preserve"> </w:t>
      </w:r>
      <w:r w:rsidR="00FB5BAC" w:rsidRPr="00EB4666">
        <w:rPr>
          <w:spacing w:val="-5"/>
          <w:lang w:val="vi-VN"/>
        </w:rPr>
        <w:t>có</w:t>
      </w:r>
      <w:r w:rsidR="00F84FF4" w:rsidRPr="00AF5F3B">
        <w:rPr>
          <w:spacing w:val="-5"/>
          <w:lang w:val="vi-VN"/>
        </w:rPr>
        <w:t>.</w:t>
      </w:r>
    </w:p>
    <w:p w14:paraId="28AF5995" w14:textId="77777777" w:rsidR="00FB5BAC" w:rsidRPr="00FB5BAC" w:rsidRDefault="00FB5BAC" w:rsidP="00F84FF4">
      <w:pPr>
        <w:ind w:firstLine="709"/>
        <w:jc w:val="both"/>
        <w:rPr>
          <w:b/>
          <w:lang w:val="vi-VN"/>
        </w:rPr>
      </w:pPr>
      <w:r w:rsidRPr="00FB5BAC">
        <w:rPr>
          <w:b/>
          <w:lang w:val="vi-VN"/>
        </w:rPr>
        <w:t>VI. NHIỆM VỤ VÀ GIẢI PHÁP THỰC HIỆN</w:t>
      </w:r>
    </w:p>
    <w:p w14:paraId="6A0C5F86" w14:textId="77777777" w:rsidR="00FB5BAC" w:rsidRPr="00FB5BAC" w:rsidRDefault="00FB5BAC" w:rsidP="00F84FF4">
      <w:pPr>
        <w:ind w:firstLine="709"/>
        <w:jc w:val="both"/>
        <w:rPr>
          <w:b/>
          <w:lang w:val="vi-VN"/>
        </w:rPr>
      </w:pPr>
      <w:r w:rsidRPr="00FB5BAC">
        <w:rPr>
          <w:b/>
          <w:lang w:val="vi-VN"/>
        </w:rPr>
        <w:t>1. Nhiệm vụ</w:t>
      </w:r>
    </w:p>
    <w:p w14:paraId="326A1DA2" w14:textId="77777777" w:rsidR="00FB5BAC" w:rsidRPr="00FB5BAC" w:rsidRDefault="00FB5BAC" w:rsidP="00F84FF4">
      <w:pPr>
        <w:widowControl w:val="0"/>
        <w:tabs>
          <w:tab w:val="left" w:pos="0"/>
        </w:tabs>
        <w:autoSpaceDE w:val="0"/>
        <w:autoSpaceDN w:val="0"/>
        <w:ind w:right="106" w:firstLine="709"/>
        <w:jc w:val="both"/>
        <w:rPr>
          <w:lang w:val="vi-VN"/>
        </w:rPr>
      </w:pPr>
      <w:r w:rsidRPr="00FB5BAC">
        <w:rPr>
          <w:lang w:val="vi-VN"/>
        </w:rPr>
        <w:t>- Đẩy mạnh công tác tuyên truyền nhiệm vụ PCGDMNT5T và thí điểm thực hiện PCGDMNT4T.</w:t>
      </w:r>
    </w:p>
    <w:p w14:paraId="2BFFAD97" w14:textId="77777777" w:rsidR="00FB5BAC" w:rsidRPr="00FB5BAC" w:rsidRDefault="00FB5BAC" w:rsidP="00F84FF4">
      <w:pPr>
        <w:widowControl w:val="0"/>
        <w:tabs>
          <w:tab w:val="left" w:pos="0"/>
        </w:tabs>
        <w:autoSpaceDE w:val="0"/>
        <w:autoSpaceDN w:val="0"/>
        <w:ind w:right="103" w:firstLine="709"/>
        <w:jc w:val="both"/>
        <w:rPr>
          <w:lang w:val="vi-VN"/>
        </w:rPr>
      </w:pPr>
      <w:r w:rsidRPr="00FB5BAC">
        <w:rPr>
          <w:lang w:val="vi-VN"/>
        </w:rPr>
        <w:lastRenderedPageBreak/>
        <w:t>- Tu sửa xây dựng bổ sung cơ sở vật chất, đầu tư trang sắm thiết bị đảm bảo chuẩn PCGDMNT4T.</w:t>
      </w:r>
    </w:p>
    <w:p w14:paraId="0AB33640" w14:textId="77777777" w:rsidR="00FB5BAC" w:rsidRPr="00FB5BAC" w:rsidRDefault="00FB5BAC" w:rsidP="00F84FF4">
      <w:pPr>
        <w:widowControl w:val="0"/>
        <w:tabs>
          <w:tab w:val="left" w:pos="0"/>
        </w:tabs>
        <w:autoSpaceDE w:val="0"/>
        <w:autoSpaceDN w:val="0"/>
        <w:ind w:firstLine="709"/>
        <w:jc w:val="both"/>
        <w:rPr>
          <w:lang w:val="vi-VN"/>
        </w:rPr>
      </w:pPr>
      <w:r w:rsidRPr="00FB5BAC">
        <w:rPr>
          <w:lang w:val="vi-VN"/>
        </w:rPr>
        <w:t>- Nâng</w:t>
      </w:r>
      <w:r w:rsidRPr="00FB5BAC">
        <w:rPr>
          <w:spacing w:val="-2"/>
          <w:lang w:val="vi-VN"/>
        </w:rPr>
        <w:t xml:space="preserve"> </w:t>
      </w:r>
      <w:r w:rsidRPr="00FB5BAC">
        <w:rPr>
          <w:lang w:val="vi-VN"/>
        </w:rPr>
        <w:t>cao</w:t>
      </w:r>
      <w:r w:rsidRPr="00FB5BAC">
        <w:rPr>
          <w:spacing w:val="-1"/>
          <w:lang w:val="vi-VN"/>
        </w:rPr>
        <w:t xml:space="preserve"> </w:t>
      </w:r>
      <w:r w:rsidRPr="00FB5BAC">
        <w:rPr>
          <w:lang w:val="vi-VN"/>
        </w:rPr>
        <w:t>chất</w:t>
      </w:r>
      <w:r w:rsidRPr="00FB5BAC">
        <w:rPr>
          <w:spacing w:val="-1"/>
          <w:lang w:val="vi-VN"/>
        </w:rPr>
        <w:t xml:space="preserve"> </w:t>
      </w:r>
      <w:r w:rsidRPr="00FB5BAC">
        <w:rPr>
          <w:lang w:val="vi-VN"/>
        </w:rPr>
        <w:t>lượng</w:t>
      </w:r>
      <w:r w:rsidRPr="00FB5BAC">
        <w:rPr>
          <w:spacing w:val="-1"/>
          <w:lang w:val="vi-VN"/>
        </w:rPr>
        <w:t xml:space="preserve"> </w:t>
      </w:r>
      <w:r w:rsidRPr="00FB5BAC">
        <w:rPr>
          <w:lang w:val="vi-VN"/>
        </w:rPr>
        <w:t>chăm</w:t>
      </w:r>
      <w:r w:rsidRPr="00FB5BAC">
        <w:rPr>
          <w:spacing w:val="-7"/>
          <w:lang w:val="vi-VN"/>
        </w:rPr>
        <w:t xml:space="preserve"> </w:t>
      </w:r>
      <w:r w:rsidRPr="00FB5BAC">
        <w:rPr>
          <w:lang w:val="vi-VN"/>
        </w:rPr>
        <w:t>sóc</w:t>
      </w:r>
      <w:r w:rsidRPr="00FB5BAC">
        <w:rPr>
          <w:spacing w:val="-2"/>
          <w:lang w:val="vi-VN"/>
        </w:rPr>
        <w:t xml:space="preserve"> </w:t>
      </w:r>
      <w:r w:rsidRPr="00FB5BAC">
        <w:rPr>
          <w:lang w:val="vi-VN"/>
        </w:rPr>
        <w:t>giáo</w:t>
      </w:r>
      <w:r w:rsidRPr="00FB5BAC">
        <w:rPr>
          <w:spacing w:val="-5"/>
          <w:lang w:val="vi-VN"/>
        </w:rPr>
        <w:t xml:space="preserve"> </w:t>
      </w:r>
      <w:r w:rsidRPr="00FB5BAC">
        <w:rPr>
          <w:lang w:val="vi-VN"/>
        </w:rPr>
        <w:t>dục</w:t>
      </w:r>
      <w:r w:rsidRPr="00FB5BAC">
        <w:rPr>
          <w:spacing w:val="-5"/>
          <w:lang w:val="vi-VN"/>
        </w:rPr>
        <w:t xml:space="preserve"> </w:t>
      </w:r>
      <w:r w:rsidRPr="00FB5BAC">
        <w:rPr>
          <w:lang w:val="vi-VN"/>
        </w:rPr>
        <w:t>trẻ</w:t>
      </w:r>
      <w:r w:rsidRPr="00FB5BAC">
        <w:rPr>
          <w:spacing w:val="-1"/>
          <w:lang w:val="vi-VN"/>
        </w:rPr>
        <w:t xml:space="preserve"> </w:t>
      </w:r>
      <w:r w:rsidRPr="00FB5BAC">
        <w:rPr>
          <w:lang w:val="vi-VN"/>
        </w:rPr>
        <w:t>mầm</w:t>
      </w:r>
      <w:r w:rsidRPr="00FB5BAC">
        <w:rPr>
          <w:spacing w:val="-6"/>
          <w:lang w:val="vi-VN"/>
        </w:rPr>
        <w:t xml:space="preserve"> </w:t>
      </w:r>
      <w:r w:rsidRPr="00FB5BAC">
        <w:rPr>
          <w:spacing w:val="-4"/>
          <w:lang w:val="vi-VN"/>
        </w:rPr>
        <w:t>non.</w:t>
      </w:r>
    </w:p>
    <w:p w14:paraId="1834F82A" w14:textId="77777777" w:rsidR="00FB5BAC" w:rsidRPr="00FB5BAC" w:rsidRDefault="00FB5BAC" w:rsidP="00F84FF4">
      <w:pPr>
        <w:ind w:firstLine="709"/>
        <w:jc w:val="both"/>
        <w:rPr>
          <w:b/>
          <w:lang w:val="vi-VN"/>
        </w:rPr>
      </w:pPr>
      <w:r w:rsidRPr="00FB5BAC">
        <w:rPr>
          <w:b/>
          <w:lang w:val="vi-VN"/>
        </w:rPr>
        <w:t>2. Giải pháp</w:t>
      </w:r>
    </w:p>
    <w:p w14:paraId="43211E9A" w14:textId="77777777" w:rsidR="00FB5BAC" w:rsidRPr="00FB5BAC" w:rsidRDefault="00FB5BAC" w:rsidP="00F84FF4">
      <w:pPr>
        <w:widowControl w:val="0"/>
        <w:tabs>
          <w:tab w:val="left" w:pos="0"/>
        </w:tabs>
        <w:autoSpaceDE w:val="0"/>
        <w:autoSpaceDN w:val="0"/>
        <w:ind w:firstLine="709"/>
        <w:jc w:val="both"/>
        <w:rPr>
          <w:b/>
          <w:lang w:val="vi-VN"/>
        </w:rPr>
      </w:pPr>
      <w:r w:rsidRPr="00FB5BAC">
        <w:rPr>
          <w:b/>
          <w:lang w:val="vi-VN"/>
        </w:rPr>
        <w:t>* Công</w:t>
      </w:r>
      <w:r w:rsidRPr="00FB5BAC">
        <w:rPr>
          <w:b/>
          <w:spacing w:val="-3"/>
          <w:lang w:val="vi-VN"/>
        </w:rPr>
        <w:t xml:space="preserve"> </w:t>
      </w:r>
      <w:r w:rsidRPr="00FB5BAC">
        <w:rPr>
          <w:b/>
          <w:lang w:val="vi-VN"/>
        </w:rPr>
        <w:t>tác</w:t>
      </w:r>
      <w:r w:rsidRPr="00FB5BAC">
        <w:rPr>
          <w:b/>
          <w:spacing w:val="-4"/>
          <w:lang w:val="vi-VN"/>
        </w:rPr>
        <w:t xml:space="preserve"> </w:t>
      </w:r>
      <w:r w:rsidRPr="00FB5BAC">
        <w:rPr>
          <w:b/>
          <w:lang w:val="vi-VN"/>
        </w:rPr>
        <w:t>tuyên</w:t>
      </w:r>
      <w:r w:rsidRPr="00FB5BAC">
        <w:rPr>
          <w:b/>
          <w:spacing w:val="-4"/>
          <w:lang w:val="vi-VN"/>
        </w:rPr>
        <w:t xml:space="preserve"> </w:t>
      </w:r>
      <w:r w:rsidRPr="00FB5BAC">
        <w:rPr>
          <w:b/>
          <w:lang w:val="vi-VN"/>
        </w:rPr>
        <w:t>truyền</w:t>
      </w:r>
      <w:r w:rsidRPr="00FB5BAC">
        <w:rPr>
          <w:b/>
          <w:spacing w:val="-4"/>
          <w:lang w:val="vi-VN"/>
        </w:rPr>
        <w:t xml:space="preserve"> </w:t>
      </w:r>
      <w:r w:rsidRPr="00FB5BAC">
        <w:rPr>
          <w:b/>
          <w:lang w:val="vi-VN"/>
        </w:rPr>
        <w:t>phổ</w:t>
      </w:r>
      <w:r w:rsidRPr="00FB5BAC">
        <w:rPr>
          <w:b/>
          <w:spacing w:val="-3"/>
          <w:lang w:val="vi-VN"/>
        </w:rPr>
        <w:t xml:space="preserve"> </w:t>
      </w:r>
      <w:r w:rsidRPr="00FB5BAC">
        <w:rPr>
          <w:b/>
          <w:lang w:val="vi-VN"/>
        </w:rPr>
        <w:t>biến</w:t>
      </w:r>
      <w:r w:rsidRPr="00FB5BAC">
        <w:rPr>
          <w:b/>
          <w:spacing w:val="-3"/>
          <w:lang w:val="vi-VN"/>
        </w:rPr>
        <w:t xml:space="preserve"> </w:t>
      </w:r>
      <w:r w:rsidRPr="00FB5BAC">
        <w:rPr>
          <w:b/>
          <w:lang w:val="vi-VN"/>
        </w:rPr>
        <w:t>nhiệm</w:t>
      </w:r>
      <w:r w:rsidRPr="00FB5BAC">
        <w:rPr>
          <w:b/>
          <w:spacing w:val="-8"/>
          <w:lang w:val="vi-VN"/>
        </w:rPr>
        <w:t xml:space="preserve"> </w:t>
      </w:r>
      <w:r w:rsidRPr="00FB5BAC">
        <w:rPr>
          <w:b/>
          <w:lang w:val="vi-VN"/>
        </w:rPr>
        <w:t>vụ</w:t>
      </w:r>
      <w:r w:rsidRPr="00FB5BAC">
        <w:rPr>
          <w:b/>
          <w:spacing w:val="-3"/>
          <w:lang w:val="vi-VN"/>
        </w:rPr>
        <w:t xml:space="preserve"> </w:t>
      </w:r>
      <w:r w:rsidRPr="00FB5BAC">
        <w:rPr>
          <w:b/>
          <w:spacing w:val="-2"/>
          <w:lang w:val="vi-VN"/>
        </w:rPr>
        <w:t>PCGDMN</w:t>
      </w:r>
    </w:p>
    <w:p w14:paraId="689FCE63" w14:textId="77777777" w:rsidR="00FB5BAC" w:rsidRPr="00FB5BAC" w:rsidRDefault="00FB5BAC" w:rsidP="00F84FF4">
      <w:pPr>
        <w:widowControl w:val="0"/>
        <w:tabs>
          <w:tab w:val="left" w:pos="0"/>
        </w:tabs>
        <w:autoSpaceDE w:val="0"/>
        <w:autoSpaceDN w:val="0"/>
        <w:ind w:right="108" w:firstLine="709"/>
        <w:jc w:val="both"/>
        <w:rPr>
          <w:lang w:val="vi-VN"/>
        </w:rPr>
      </w:pPr>
      <w:r w:rsidRPr="00FB5BAC">
        <w:rPr>
          <w:lang w:val="vi-VN"/>
        </w:rPr>
        <w:t>- Trường mầm non kết hợp với các ban nghành đoàn thể trên địa bàn tuyên</w:t>
      </w:r>
      <w:r w:rsidRPr="00FB5BAC">
        <w:rPr>
          <w:spacing w:val="-1"/>
          <w:lang w:val="vi-VN"/>
        </w:rPr>
        <w:t xml:space="preserve"> </w:t>
      </w:r>
      <w:r w:rsidRPr="00FB5BAC">
        <w:rPr>
          <w:lang w:val="vi-VN"/>
        </w:rPr>
        <w:t>truyền</w:t>
      </w:r>
      <w:r w:rsidRPr="00FB5BAC">
        <w:rPr>
          <w:spacing w:val="-1"/>
          <w:lang w:val="vi-VN"/>
        </w:rPr>
        <w:t xml:space="preserve"> </w:t>
      </w:r>
      <w:r w:rsidRPr="00FB5BAC">
        <w:rPr>
          <w:lang w:val="vi-VN"/>
        </w:rPr>
        <w:t>tới</w:t>
      </w:r>
      <w:r w:rsidRPr="00FB5BAC">
        <w:rPr>
          <w:spacing w:val="-1"/>
          <w:lang w:val="vi-VN"/>
        </w:rPr>
        <w:t xml:space="preserve"> </w:t>
      </w:r>
      <w:r w:rsidRPr="00FB5BAC">
        <w:rPr>
          <w:lang w:val="vi-VN"/>
        </w:rPr>
        <w:t>toàn</w:t>
      </w:r>
      <w:r w:rsidRPr="00FB5BAC">
        <w:rPr>
          <w:spacing w:val="-1"/>
          <w:lang w:val="vi-VN"/>
        </w:rPr>
        <w:t xml:space="preserve"> </w:t>
      </w:r>
      <w:r w:rsidRPr="00FB5BAC">
        <w:rPr>
          <w:lang w:val="vi-VN"/>
        </w:rPr>
        <w:t>thể</w:t>
      </w:r>
      <w:r w:rsidRPr="00FB5BAC">
        <w:rPr>
          <w:spacing w:val="-3"/>
          <w:lang w:val="vi-VN"/>
        </w:rPr>
        <w:t xml:space="preserve"> </w:t>
      </w:r>
      <w:r w:rsidRPr="00FB5BAC">
        <w:rPr>
          <w:lang w:val="vi-VN"/>
        </w:rPr>
        <w:t>cán</w:t>
      </w:r>
      <w:r w:rsidRPr="00FB5BAC">
        <w:rPr>
          <w:spacing w:val="-1"/>
          <w:lang w:val="vi-VN"/>
        </w:rPr>
        <w:t xml:space="preserve"> </w:t>
      </w:r>
      <w:r w:rsidRPr="00FB5BAC">
        <w:rPr>
          <w:lang w:val="vi-VN"/>
        </w:rPr>
        <w:t>bộ,</w:t>
      </w:r>
      <w:r w:rsidRPr="00FB5BAC">
        <w:rPr>
          <w:spacing w:val="-4"/>
          <w:lang w:val="vi-VN"/>
        </w:rPr>
        <w:t xml:space="preserve"> </w:t>
      </w:r>
      <w:r w:rsidRPr="00FB5BAC">
        <w:rPr>
          <w:lang w:val="vi-VN"/>
        </w:rPr>
        <w:t>công chức</w:t>
      </w:r>
      <w:r w:rsidRPr="00FB5BAC">
        <w:rPr>
          <w:spacing w:val="-3"/>
          <w:lang w:val="vi-VN"/>
        </w:rPr>
        <w:t xml:space="preserve"> </w:t>
      </w:r>
      <w:r w:rsidRPr="00FB5BAC">
        <w:rPr>
          <w:lang w:val="vi-VN"/>
        </w:rPr>
        <w:t>viên</w:t>
      </w:r>
      <w:r w:rsidRPr="00FB5BAC">
        <w:rPr>
          <w:spacing w:val="-2"/>
          <w:lang w:val="vi-VN"/>
        </w:rPr>
        <w:t xml:space="preserve"> </w:t>
      </w:r>
      <w:r w:rsidRPr="00FB5BAC">
        <w:rPr>
          <w:lang w:val="vi-VN"/>
        </w:rPr>
        <w:t>chức,</w:t>
      </w:r>
      <w:r w:rsidRPr="00FB5BAC">
        <w:rPr>
          <w:spacing w:val="-1"/>
          <w:lang w:val="vi-VN"/>
        </w:rPr>
        <w:t xml:space="preserve"> </w:t>
      </w:r>
      <w:r w:rsidRPr="00FB5BAC">
        <w:rPr>
          <w:lang w:val="vi-VN"/>
        </w:rPr>
        <w:t>nhân</w:t>
      </w:r>
      <w:r w:rsidRPr="00FB5BAC">
        <w:rPr>
          <w:spacing w:val="-1"/>
          <w:lang w:val="vi-VN"/>
        </w:rPr>
        <w:t xml:space="preserve"> </w:t>
      </w:r>
      <w:r w:rsidRPr="00FB5BAC">
        <w:rPr>
          <w:lang w:val="vi-VN"/>
        </w:rPr>
        <w:t>dân</w:t>
      </w:r>
      <w:r w:rsidRPr="00FB5BAC">
        <w:rPr>
          <w:spacing w:val="-1"/>
          <w:lang w:val="vi-VN"/>
        </w:rPr>
        <w:t xml:space="preserve"> </w:t>
      </w:r>
      <w:r w:rsidRPr="00FB5BAC">
        <w:rPr>
          <w:lang w:val="vi-VN"/>
        </w:rPr>
        <w:t>trong</w:t>
      </w:r>
      <w:r w:rsidRPr="00FB5BAC">
        <w:rPr>
          <w:spacing w:val="-1"/>
          <w:lang w:val="vi-VN"/>
        </w:rPr>
        <w:t xml:space="preserve"> </w:t>
      </w:r>
      <w:r w:rsidRPr="00FB5BAC">
        <w:rPr>
          <w:lang w:val="vi-VN"/>
        </w:rPr>
        <w:t>toàn</w:t>
      </w:r>
      <w:r w:rsidRPr="00FB5BAC">
        <w:rPr>
          <w:spacing w:val="-1"/>
          <w:lang w:val="vi-VN"/>
        </w:rPr>
        <w:t xml:space="preserve"> </w:t>
      </w:r>
      <w:r w:rsidRPr="00FB5BAC">
        <w:rPr>
          <w:lang w:val="vi-VN"/>
        </w:rPr>
        <w:t>xã</w:t>
      </w:r>
      <w:r w:rsidRPr="00FB5BAC">
        <w:rPr>
          <w:spacing w:val="-3"/>
          <w:lang w:val="vi-VN"/>
        </w:rPr>
        <w:t xml:space="preserve"> </w:t>
      </w:r>
      <w:r w:rsidRPr="00FB5BAC">
        <w:rPr>
          <w:lang w:val="vi-VN"/>
        </w:rPr>
        <w:t>về công tác phổ cập GDMN với nhiều hình thức.</w:t>
      </w:r>
    </w:p>
    <w:p w14:paraId="55BDA100" w14:textId="77777777" w:rsidR="00FB5BAC" w:rsidRPr="00FB5BAC" w:rsidRDefault="00FB5BAC" w:rsidP="00F84FF4">
      <w:pPr>
        <w:pStyle w:val="BodyText"/>
        <w:ind w:right="107" w:firstLine="709"/>
        <w:rPr>
          <w:rFonts w:ascii="Times New Roman" w:hAnsi="Times New Roman"/>
          <w:szCs w:val="28"/>
          <w:lang w:val="vi-VN"/>
        </w:rPr>
      </w:pPr>
      <w:r w:rsidRPr="00FB5BAC">
        <w:rPr>
          <w:rFonts w:ascii="Times New Roman" w:hAnsi="Times New Roman"/>
          <w:szCs w:val="28"/>
          <w:lang w:val="vi-VN"/>
        </w:rPr>
        <w:t>+</w:t>
      </w:r>
      <w:r w:rsidRPr="00FB5BAC">
        <w:rPr>
          <w:rFonts w:ascii="Times New Roman" w:hAnsi="Times New Roman"/>
          <w:spacing w:val="-2"/>
          <w:szCs w:val="28"/>
          <w:lang w:val="vi-VN"/>
        </w:rPr>
        <w:t xml:space="preserve"> </w:t>
      </w:r>
      <w:r w:rsidRPr="00FB5BAC">
        <w:rPr>
          <w:rFonts w:ascii="Times New Roman" w:hAnsi="Times New Roman"/>
          <w:szCs w:val="28"/>
          <w:lang w:val="vi-VN"/>
        </w:rPr>
        <w:t>Tuyên</w:t>
      </w:r>
      <w:r w:rsidRPr="00FB5BAC">
        <w:rPr>
          <w:rFonts w:ascii="Times New Roman" w:hAnsi="Times New Roman"/>
          <w:spacing w:val="-1"/>
          <w:szCs w:val="28"/>
          <w:lang w:val="vi-VN"/>
        </w:rPr>
        <w:t xml:space="preserve"> </w:t>
      </w:r>
      <w:r w:rsidRPr="00FB5BAC">
        <w:rPr>
          <w:rFonts w:ascii="Times New Roman" w:hAnsi="Times New Roman"/>
          <w:szCs w:val="28"/>
          <w:lang w:val="vi-VN"/>
        </w:rPr>
        <w:t>truyền qua</w:t>
      </w:r>
      <w:r w:rsidRPr="00FB5BAC">
        <w:rPr>
          <w:rFonts w:ascii="Times New Roman" w:hAnsi="Times New Roman"/>
          <w:spacing w:val="-2"/>
          <w:szCs w:val="28"/>
          <w:lang w:val="vi-VN"/>
        </w:rPr>
        <w:t xml:space="preserve"> </w:t>
      </w:r>
      <w:r w:rsidRPr="00FB5BAC">
        <w:rPr>
          <w:rFonts w:ascii="Times New Roman" w:hAnsi="Times New Roman"/>
          <w:szCs w:val="28"/>
          <w:lang w:val="vi-VN"/>
        </w:rPr>
        <w:t>thông</w:t>
      </w:r>
      <w:r w:rsidRPr="00FB5BAC">
        <w:rPr>
          <w:rFonts w:ascii="Times New Roman" w:hAnsi="Times New Roman"/>
          <w:spacing w:val="-1"/>
          <w:szCs w:val="28"/>
          <w:lang w:val="vi-VN"/>
        </w:rPr>
        <w:t xml:space="preserve"> </w:t>
      </w:r>
      <w:r w:rsidRPr="00FB5BAC">
        <w:rPr>
          <w:rFonts w:ascii="Times New Roman" w:hAnsi="Times New Roman"/>
          <w:szCs w:val="28"/>
          <w:lang w:val="vi-VN"/>
        </w:rPr>
        <w:t>tin</w:t>
      </w:r>
      <w:r w:rsidRPr="00FB5BAC">
        <w:rPr>
          <w:rFonts w:ascii="Times New Roman" w:hAnsi="Times New Roman"/>
          <w:spacing w:val="-1"/>
          <w:szCs w:val="28"/>
          <w:lang w:val="vi-VN"/>
        </w:rPr>
        <w:t xml:space="preserve"> </w:t>
      </w:r>
      <w:r w:rsidRPr="00FB5BAC">
        <w:rPr>
          <w:rFonts w:ascii="Times New Roman" w:hAnsi="Times New Roman"/>
          <w:szCs w:val="28"/>
          <w:lang w:val="vi-VN"/>
        </w:rPr>
        <w:t>đại</w:t>
      </w:r>
      <w:r w:rsidRPr="00FB5BAC">
        <w:rPr>
          <w:rFonts w:ascii="Times New Roman" w:hAnsi="Times New Roman"/>
          <w:spacing w:val="-1"/>
          <w:szCs w:val="28"/>
          <w:lang w:val="vi-VN"/>
        </w:rPr>
        <w:t xml:space="preserve"> </w:t>
      </w:r>
      <w:r w:rsidRPr="00FB5BAC">
        <w:rPr>
          <w:rFonts w:ascii="Times New Roman" w:hAnsi="Times New Roman"/>
          <w:szCs w:val="28"/>
          <w:lang w:val="vi-VN"/>
        </w:rPr>
        <w:t>chúng</w:t>
      </w:r>
      <w:r w:rsidRPr="00FB5BAC">
        <w:rPr>
          <w:rFonts w:ascii="Times New Roman" w:hAnsi="Times New Roman"/>
          <w:spacing w:val="-5"/>
          <w:szCs w:val="28"/>
          <w:lang w:val="vi-VN"/>
        </w:rPr>
        <w:t xml:space="preserve"> </w:t>
      </w:r>
      <w:r w:rsidRPr="00FB5BAC">
        <w:rPr>
          <w:rFonts w:ascii="Times New Roman" w:hAnsi="Times New Roman"/>
          <w:szCs w:val="28"/>
          <w:lang w:val="vi-VN"/>
        </w:rPr>
        <w:t>về</w:t>
      </w:r>
      <w:r w:rsidRPr="00FB5BAC">
        <w:rPr>
          <w:rFonts w:ascii="Times New Roman" w:hAnsi="Times New Roman"/>
          <w:spacing w:val="-4"/>
          <w:szCs w:val="28"/>
          <w:lang w:val="vi-VN"/>
        </w:rPr>
        <w:t xml:space="preserve"> </w:t>
      </w:r>
      <w:r w:rsidRPr="00FB5BAC">
        <w:rPr>
          <w:rFonts w:ascii="Times New Roman" w:hAnsi="Times New Roman"/>
          <w:szCs w:val="28"/>
          <w:lang w:val="vi-VN"/>
        </w:rPr>
        <w:t>phổ</w:t>
      </w:r>
      <w:r w:rsidRPr="00FB5BAC">
        <w:rPr>
          <w:rFonts w:ascii="Times New Roman" w:hAnsi="Times New Roman"/>
          <w:spacing w:val="-2"/>
          <w:szCs w:val="28"/>
          <w:lang w:val="vi-VN"/>
        </w:rPr>
        <w:t xml:space="preserve"> </w:t>
      </w:r>
      <w:r w:rsidRPr="00FB5BAC">
        <w:rPr>
          <w:rFonts w:ascii="Times New Roman" w:hAnsi="Times New Roman"/>
          <w:szCs w:val="28"/>
          <w:lang w:val="vi-VN"/>
        </w:rPr>
        <w:t>biến</w:t>
      </w:r>
      <w:r w:rsidRPr="00FB5BAC">
        <w:rPr>
          <w:rFonts w:ascii="Times New Roman" w:hAnsi="Times New Roman"/>
          <w:spacing w:val="-1"/>
          <w:szCs w:val="28"/>
          <w:lang w:val="vi-VN"/>
        </w:rPr>
        <w:t xml:space="preserve"> </w:t>
      </w:r>
      <w:r w:rsidRPr="00FB5BAC">
        <w:rPr>
          <w:rFonts w:ascii="Times New Roman" w:hAnsi="Times New Roman"/>
          <w:szCs w:val="28"/>
          <w:lang w:val="vi-VN"/>
        </w:rPr>
        <w:t>kiến</w:t>
      </w:r>
      <w:r w:rsidRPr="00FB5BAC">
        <w:rPr>
          <w:rFonts w:ascii="Times New Roman" w:hAnsi="Times New Roman"/>
          <w:spacing w:val="-1"/>
          <w:szCs w:val="28"/>
          <w:lang w:val="vi-VN"/>
        </w:rPr>
        <w:t xml:space="preserve"> </w:t>
      </w:r>
      <w:r w:rsidRPr="00FB5BAC">
        <w:rPr>
          <w:rFonts w:ascii="Times New Roman" w:hAnsi="Times New Roman"/>
          <w:szCs w:val="28"/>
          <w:lang w:val="vi-VN"/>
        </w:rPr>
        <w:t>thức</w:t>
      </w:r>
      <w:r w:rsidRPr="00FB5BAC">
        <w:rPr>
          <w:rFonts w:ascii="Times New Roman" w:hAnsi="Times New Roman"/>
          <w:spacing w:val="-2"/>
          <w:szCs w:val="28"/>
          <w:lang w:val="vi-VN"/>
        </w:rPr>
        <w:t xml:space="preserve"> </w:t>
      </w:r>
      <w:r w:rsidRPr="00FB5BAC">
        <w:rPr>
          <w:rFonts w:ascii="Times New Roman" w:hAnsi="Times New Roman"/>
          <w:szCs w:val="28"/>
          <w:lang w:val="vi-VN"/>
        </w:rPr>
        <w:t>nuôi</w:t>
      </w:r>
      <w:r w:rsidRPr="00FB5BAC">
        <w:rPr>
          <w:rFonts w:ascii="Times New Roman" w:hAnsi="Times New Roman"/>
          <w:spacing w:val="-1"/>
          <w:szCs w:val="28"/>
          <w:lang w:val="vi-VN"/>
        </w:rPr>
        <w:t xml:space="preserve"> </w:t>
      </w:r>
      <w:r w:rsidRPr="00FB5BAC">
        <w:rPr>
          <w:rFonts w:ascii="Times New Roman" w:hAnsi="Times New Roman"/>
          <w:szCs w:val="28"/>
          <w:lang w:val="vi-VN"/>
        </w:rPr>
        <w:t>dạy</w:t>
      </w:r>
      <w:r w:rsidRPr="00FB5BAC">
        <w:rPr>
          <w:rFonts w:ascii="Times New Roman" w:hAnsi="Times New Roman"/>
          <w:spacing w:val="-5"/>
          <w:szCs w:val="28"/>
          <w:lang w:val="vi-VN"/>
        </w:rPr>
        <w:t xml:space="preserve"> </w:t>
      </w:r>
      <w:r w:rsidRPr="00FB5BAC">
        <w:rPr>
          <w:rFonts w:ascii="Times New Roman" w:hAnsi="Times New Roman"/>
          <w:szCs w:val="28"/>
          <w:lang w:val="vi-VN"/>
        </w:rPr>
        <w:t>trẻ khoa học tới cán bộ giáo viên, cha mẹ trẻ và cộng đồng nhằm giảm tỷ lệ trẻ suy dinh dưỡng.</w:t>
      </w:r>
    </w:p>
    <w:p w14:paraId="66D6728F" w14:textId="77777777" w:rsidR="00FB5BAC" w:rsidRPr="00FB5BAC" w:rsidRDefault="00FB5BAC" w:rsidP="00F84FF4">
      <w:pPr>
        <w:pStyle w:val="BodyText"/>
        <w:ind w:right="106" w:firstLine="709"/>
        <w:rPr>
          <w:rFonts w:ascii="Times New Roman" w:hAnsi="Times New Roman"/>
          <w:szCs w:val="28"/>
          <w:lang w:val="vi-VN"/>
        </w:rPr>
      </w:pPr>
      <w:r w:rsidRPr="00FB5BAC">
        <w:rPr>
          <w:rFonts w:ascii="Times New Roman" w:hAnsi="Times New Roman"/>
          <w:szCs w:val="28"/>
          <w:lang w:val="vi-VN"/>
        </w:rPr>
        <w:t>+</w:t>
      </w:r>
      <w:r w:rsidRPr="00FB5BAC">
        <w:rPr>
          <w:rFonts w:ascii="Times New Roman" w:hAnsi="Times New Roman"/>
          <w:spacing w:val="-1"/>
          <w:szCs w:val="28"/>
          <w:lang w:val="vi-VN"/>
        </w:rPr>
        <w:t xml:space="preserve"> </w:t>
      </w:r>
      <w:r w:rsidRPr="00FB5BAC">
        <w:rPr>
          <w:rFonts w:ascii="Times New Roman" w:hAnsi="Times New Roman"/>
          <w:szCs w:val="28"/>
          <w:lang w:val="vi-VN"/>
        </w:rPr>
        <w:t>Phát</w:t>
      </w:r>
      <w:r w:rsidRPr="00FB5BAC">
        <w:rPr>
          <w:rFonts w:ascii="Times New Roman" w:hAnsi="Times New Roman"/>
          <w:spacing w:val="-1"/>
          <w:szCs w:val="28"/>
          <w:lang w:val="vi-VN"/>
        </w:rPr>
        <w:t xml:space="preserve"> </w:t>
      </w:r>
      <w:r w:rsidRPr="00FB5BAC">
        <w:rPr>
          <w:rFonts w:ascii="Times New Roman" w:hAnsi="Times New Roman"/>
          <w:szCs w:val="28"/>
          <w:lang w:val="vi-VN"/>
        </w:rPr>
        <w:t>huy</w:t>
      </w:r>
      <w:r w:rsidRPr="00FB5BAC">
        <w:rPr>
          <w:rFonts w:ascii="Times New Roman" w:hAnsi="Times New Roman"/>
          <w:spacing w:val="-5"/>
          <w:szCs w:val="28"/>
          <w:lang w:val="vi-VN"/>
        </w:rPr>
        <w:t xml:space="preserve"> </w:t>
      </w:r>
      <w:r w:rsidRPr="00FB5BAC">
        <w:rPr>
          <w:rFonts w:ascii="Times New Roman" w:hAnsi="Times New Roman"/>
          <w:szCs w:val="28"/>
          <w:lang w:val="vi-VN"/>
        </w:rPr>
        <w:t>vai</w:t>
      </w:r>
      <w:r w:rsidRPr="00FB5BAC">
        <w:rPr>
          <w:rFonts w:ascii="Times New Roman" w:hAnsi="Times New Roman"/>
          <w:spacing w:val="-1"/>
          <w:szCs w:val="28"/>
          <w:lang w:val="vi-VN"/>
        </w:rPr>
        <w:t xml:space="preserve"> </w:t>
      </w:r>
      <w:r w:rsidRPr="00FB5BAC">
        <w:rPr>
          <w:rFonts w:ascii="Times New Roman" w:hAnsi="Times New Roman"/>
          <w:szCs w:val="28"/>
          <w:lang w:val="vi-VN"/>
        </w:rPr>
        <w:t>trò</w:t>
      </w:r>
      <w:r w:rsidRPr="00FB5BAC">
        <w:rPr>
          <w:rFonts w:ascii="Times New Roman" w:hAnsi="Times New Roman"/>
          <w:spacing w:val="-1"/>
          <w:szCs w:val="28"/>
          <w:lang w:val="vi-VN"/>
        </w:rPr>
        <w:t xml:space="preserve"> </w:t>
      </w:r>
      <w:r w:rsidRPr="00FB5BAC">
        <w:rPr>
          <w:rFonts w:ascii="Times New Roman" w:hAnsi="Times New Roman"/>
          <w:szCs w:val="28"/>
          <w:lang w:val="vi-VN"/>
        </w:rPr>
        <w:t>nòng</w:t>
      </w:r>
      <w:r w:rsidRPr="00FB5BAC">
        <w:rPr>
          <w:rFonts w:ascii="Times New Roman" w:hAnsi="Times New Roman"/>
          <w:spacing w:val="-1"/>
          <w:szCs w:val="28"/>
          <w:lang w:val="vi-VN"/>
        </w:rPr>
        <w:t xml:space="preserve"> </w:t>
      </w:r>
      <w:r w:rsidRPr="00FB5BAC">
        <w:rPr>
          <w:rFonts w:ascii="Times New Roman" w:hAnsi="Times New Roman"/>
          <w:szCs w:val="28"/>
          <w:lang w:val="vi-VN"/>
        </w:rPr>
        <w:t>cốt</w:t>
      </w:r>
      <w:r w:rsidRPr="00FB5BAC">
        <w:rPr>
          <w:rFonts w:ascii="Times New Roman" w:hAnsi="Times New Roman"/>
          <w:spacing w:val="-1"/>
          <w:szCs w:val="28"/>
          <w:lang w:val="vi-VN"/>
        </w:rPr>
        <w:t xml:space="preserve"> </w:t>
      </w:r>
      <w:r w:rsidRPr="00FB5BAC">
        <w:rPr>
          <w:rFonts w:ascii="Times New Roman" w:hAnsi="Times New Roman"/>
          <w:szCs w:val="28"/>
          <w:lang w:val="vi-VN"/>
        </w:rPr>
        <w:t>của</w:t>
      </w:r>
      <w:r w:rsidRPr="00FB5BAC">
        <w:rPr>
          <w:rFonts w:ascii="Times New Roman" w:hAnsi="Times New Roman"/>
          <w:spacing w:val="-3"/>
          <w:szCs w:val="28"/>
          <w:lang w:val="vi-VN"/>
        </w:rPr>
        <w:t xml:space="preserve"> </w:t>
      </w:r>
      <w:r w:rsidRPr="00FB5BAC">
        <w:rPr>
          <w:rFonts w:ascii="Times New Roman" w:hAnsi="Times New Roman"/>
          <w:szCs w:val="28"/>
          <w:lang w:val="vi-VN"/>
        </w:rPr>
        <w:t>đội tuyên truyền viên</w:t>
      </w:r>
      <w:r w:rsidRPr="00FB5BAC">
        <w:rPr>
          <w:rFonts w:ascii="Times New Roman" w:hAnsi="Times New Roman"/>
          <w:spacing w:val="-1"/>
          <w:szCs w:val="28"/>
          <w:lang w:val="vi-VN"/>
        </w:rPr>
        <w:t xml:space="preserve"> </w:t>
      </w:r>
      <w:r w:rsidRPr="00FB5BAC">
        <w:rPr>
          <w:rFonts w:ascii="Times New Roman" w:hAnsi="Times New Roman"/>
          <w:szCs w:val="28"/>
          <w:lang w:val="vi-VN"/>
        </w:rPr>
        <w:t>về công</w:t>
      </w:r>
      <w:r w:rsidRPr="00FB5BAC">
        <w:rPr>
          <w:rFonts w:ascii="Times New Roman" w:hAnsi="Times New Roman"/>
          <w:spacing w:val="-2"/>
          <w:szCs w:val="28"/>
          <w:lang w:val="vi-VN"/>
        </w:rPr>
        <w:t xml:space="preserve"> </w:t>
      </w:r>
      <w:r w:rsidRPr="00FB5BAC">
        <w:rPr>
          <w:rFonts w:ascii="Times New Roman" w:hAnsi="Times New Roman"/>
          <w:szCs w:val="28"/>
          <w:lang w:val="vi-VN"/>
        </w:rPr>
        <w:t>tác phổ</w:t>
      </w:r>
      <w:r w:rsidRPr="00FB5BAC">
        <w:rPr>
          <w:rFonts w:ascii="Times New Roman" w:hAnsi="Times New Roman"/>
          <w:spacing w:val="-2"/>
          <w:szCs w:val="28"/>
          <w:lang w:val="vi-VN"/>
        </w:rPr>
        <w:t xml:space="preserve"> </w:t>
      </w:r>
      <w:r w:rsidRPr="00FB5BAC">
        <w:rPr>
          <w:rFonts w:ascii="Times New Roman" w:hAnsi="Times New Roman"/>
          <w:szCs w:val="28"/>
          <w:lang w:val="vi-VN"/>
        </w:rPr>
        <w:t>cập. Mỗi tuyên truyền viên là cầu nối thông tin giữa phụ huynh và nhà trường đặc biệt vận động nhân dân tham gia, kết hợp với nhà trường trong công tác chăm sóc nuôi dạy trẻ.</w:t>
      </w:r>
    </w:p>
    <w:p w14:paraId="4BF5D7ED" w14:textId="348EE1BF" w:rsidR="00FB5BAC" w:rsidRPr="00FB5BAC" w:rsidRDefault="00FB5BAC" w:rsidP="00F84FF4">
      <w:pPr>
        <w:pStyle w:val="Heading2"/>
        <w:keepNext w:val="0"/>
        <w:widowControl w:val="0"/>
        <w:tabs>
          <w:tab w:val="left" w:pos="0"/>
        </w:tabs>
        <w:autoSpaceDE w:val="0"/>
        <w:autoSpaceDN w:val="0"/>
        <w:spacing w:after="0"/>
        <w:ind w:left="-50" w:right="107" w:firstLine="759"/>
        <w:rPr>
          <w:szCs w:val="28"/>
          <w:lang w:val="vi-VN"/>
        </w:rPr>
      </w:pPr>
      <w:r w:rsidRPr="00FB5BAC">
        <w:rPr>
          <w:szCs w:val="28"/>
          <w:lang w:val="vi-VN"/>
        </w:rPr>
        <w:t>* Tu sửa xây dựng bổ xung cơ sở vật chất, đầu t</w:t>
      </w:r>
      <w:r w:rsidR="004A0268" w:rsidRPr="00EB5FA6">
        <w:rPr>
          <w:szCs w:val="28"/>
          <w:lang w:val="vi-VN"/>
        </w:rPr>
        <w:t>ư</w:t>
      </w:r>
      <w:r w:rsidRPr="00FB5BAC">
        <w:rPr>
          <w:szCs w:val="28"/>
          <w:lang w:val="vi-VN"/>
        </w:rPr>
        <w:t xml:space="preserve"> trang sắm thiết bị đảm</w:t>
      </w:r>
      <w:r w:rsidRPr="00FB5BAC">
        <w:rPr>
          <w:spacing w:val="-1"/>
          <w:szCs w:val="28"/>
          <w:lang w:val="vi-VN"/>
        </w:rPr>
        <w:t xml:space="preserve"> </w:t>
      </w:r>
      <w:r w:rsidRPr="00FB5BAC">
        <w:rPr>
          <w:szCs w:val="28"/>
          <w:lang w:val="vi-VN"/>
        </w:rPr>
        <w:t>bảo duy trì chuẩn PCGDMNT5T và thí điểm</w:t>
      </w:r>
      <w:r w:rsidRPr="00FB5BAC">
        <w:rPr>
          <w:spacing w:val="-1"/>
          <w:szCs w:val="28"/>
          <w:lang w:val="vi-VN"/>
        </w:rPr>
        <w:t xml:space="preserve"> </w:t>
      </w:r>
      <w:r w:rsidRPr="00FB5BAC">
        <w:rPr>
          <w:szCs w:val="28"/>
          <w:lang w:val="vi-VN"/>
        </w:rPr>
        <w:t>thực hiện PCGDMNT4T</w:t>
      </w:r>
    </w:p>
    <w:p w14:paraId="3169823B" w14:textId="77777777" w:rsidR="00FB5BAC" w:rsidRPr="00FB5BAC" w:rsidRDefault="00FB5BAC" w:rsidP="00F84FF4">
      <w:pPr>
        <w:widowControl w:val="0"/>
        <w:tabs>
          <w:tab w:val="left" w:pos="0"/>
        </w:tabs>
        <w:autoSpaceDE w:val="0"/>
        <w:autoSpaceDN w:val="0"/>
        <w:ind w:right="110" w:firstLine="709"/>
        <w:jc w:val="both"/>
        <w:rPr>
          <w:lang w:val="vi-VN"/>
        </w:rPr>
      </w:pPr>
      <w:r w:rsidRPr="00FB5BAC">
        <w:rPr>
          <w:lang w:val="vi-VN"/>
        </w:rPr>
        <w:t>- Tích cực</w:t>
      </w:r>
      <w:r w:rsidRPr="00FB5BAC">
        <w:rPr>
          <w:spacing w:val="-2"/>
          <w:lang w:val="vi-VN"/>
        </w:rPr>
        <w:t xml:space="preserve"> </w:t>
      </w:r>
      <w:r w:rsidRPr="00FB5BAC">
        <w:rPr>
          <w:lang w:val="vi-VN"/>
        </w:rPr>
        <w:t>huy</w:t>
      </w:r>
      <w:r w:rsidRPr="00FB5BAC">
        <w:rPr>
          <w:spacing w:val="-5"/>
          <w:lang w:val="vi-VN"/>
        </w:rPr>
        <w:t xml:space="preserve"> </w:t>
      </w:r>
      <w:r w:rsidRPr="00FB5BAC">
        <w:rPr>
          <w:lang w:val="vi-VN"/>
        </w:rPr>
        <w:t>động</w:t>
      </w:r>
      <w:r w:rsidRPr="00FB5BAC">
        <w:rPr>
          <w:spacing w:val="-1"/>
          <w:lang w:val="vi-VN"/>
        </w:rPr>
        <w:t xml:space="preserve"> </w:t>
      </w:r>
      <w:r w:rsidRPr="00FB5BAC">
        <w:rPr>
          <w:lang w:val="vi-VN"/>
        </w:rPr>
        <w:t>phụ</w:t>
      </w:r>
      <w:r w:rsidRPr="00FB5BAC">
        <w:rPr>
          <w:spacing w:val="-2"/>
          <w:lang w:val="vi-VN"/>
        </w:rPr>
        <w:t xml:space="preserve"> </w:t>
      </w:r>
      <w:r w:rsidRPr="00FB5BAC">
        <w:rPr>
          <w:lang w:val="vi-VN"/>
        </w:rPr>
        <w:t>huynh học sinh</w:t>
      </w:r>
      <w:r w:rsidRPr="00FB5BAC">
        <w:rPr>
          <w:spacing w:val="-1"/>
          <w:lang w:val="vi-VN"/>
        </w:rPr>
        <w:t xml:space="preserve"> </w:t>
      </w:r>
      <w:r w:rsidRPr="00FB5BAC">
        <w:rPr>
          <w:lang w:val="vi-VN"/>
        </w:rPr>
        <w:t>phối</w:t>
      </w:r>
      <w:r w:rsidRPr="00FB5BAC">
        <w:rPr>
          <w:spacing w:val="-1"/>
          <w:lang w:val="vi-VN"/>
        </w:rPr>
        <w:t xml:space="preserve"> </w:t>
      </w:r>
      <w:r w:rsidRPr="00FB5BAC">
        <w:rPr>
          <w:lang w:val="vi-VN"/>
        </w:rPr>
        <w:t>kết</w:t>
      </w:r>
      <w:r w:rsidRPr="00FB5BAC">
        <w:rPr>
          <w:spacing w:val="-1"/>
          <w:lang w:val="vi-VN"/>
        </w:rPr>
        <w:t xml:space="preserve"> </w:t>
      </w:r>
      <w:r w:rsidRPr="00FB5BAC">
        <w:rPr>
          <w:lang w:val="vi-VN"/>
        </w:rPr>
        <w:t>hợp</w:t>
      </w:r>
      <w:r w:rsidRPr="00FB5BAC">
        <w:rPr>
          <w:spacing w:val="-2"/>
          <w:lang w:val="vi-VN"/>
        </w:rPr>
        <w:t xml:space="preserve"> </w:t>
      </w:r>
      <w:r w:rsidRPr="00FB5BAC">
        <w:rPr>
          <w:lang w:val="vi-VN"/>
        </w:rPr>
        <w:t>với</w:t>
      </w:r>
      <w:r w:rsidRPr="00FB5BAC">
        <w:rPr>
          <w:spacing w:val="-2"/>
          <w:lang w:val="vi-VN"/>
        </w:rPr>
        <w:t xml:space="preserve"> </w:t>
      </w:r>
      <w:r w:rsidRPr="00FB5BAC">
        <w:rPr>
          <w:lang w:val="vi-VN"/>
        </w:rPr>
        <w:t>giáo</w:t>
      </w:r>
      <w:r w:rsidRPr="00FB5BAC">
        <w:rPr>
          <w:spacing w:val="-1"/>
          <w:lang w:val="vi-VN"/>
        </w:rPr>
        <w:t xml:space="preserve"> </w:t>
      </w:r>
      <w:r w:rsidRPr="00FB5BAC">
        <w:rPr>
          <w:lang w:val="vi-VN"/>
        </w:rPr>
        <w:t>viên</w:t>
      </w:r>
      <w:r w:rsidRPr="00FB5BAC">
        <w:rPr>
          <w:spacing w:val="-1"/>
          <w:lang w:val="vi-VN"/>
        </w:rPr>
        <w:t xml:space="preserve"> </w:t>
      </w:r>
      <w:r w:rsidRPr="00FB5BAC">
        <w:rPr>
          <w:lang w:val="vi-VN"/>
        </w:rPr>
        <w:t>làm</w:t>
      </w:r>
      <w:r w:rsidRPr="00FB5BAC">
        <w:rPr>
          <w:spacing w:val="-5"/>
          <w:lang w:val="vi-VN"/>
        </w:rPr>
        <w:t xml:space="preserve"> </w:t>
      </w:r>
      <w:r w:rsidRPr="00FB5BAC">
        <w:rPr>
          <w:lang w:val="vi-VN"/>
        </w:rPr>
        <w:t>đồ dùng, đồ chơi tự tạo ngoài trời cho trẻ chơi ở 100% các điểm trường có đồ chơi ngoài trời tự tạo.</w:t>
      </w:r>
    </w:p>
    <w:p w14:paraId="37B5D0D3" w14:textId="77777777" w:rsidR="00FB5BAC" w:rsidRPr="00FB5BAC" w:rsidRDefault="00FB5BAC" w:rsidP="00F84FF4">
      <w:pPr>
        <w:pStyle w:val="Heading2"/>
        <w:spacing w:after="0"/>
        <w:ind w:firstLine="709"/>
        <w:rPr>
          <w:szCs w:val="28"/>
          <w:lang w:val="vi-VN"/>
        </w:rPr>
      </w:pPr>
      <w:r w:rsidRPr="00FB5BAC">
        <w:rPr>
          <w:szCs w:val="28"/>
          <w:lang w:val="vi-VN"/>
        </w:rPr>
        <w:t>*</w:t>
      </w:r>
      <w:r w:rsidRPr="00FB5BAC">
        <w:rPr>
          <w:spacing w:val="-9"/>
          <w:szCs w:val="28"/>
          <w:lang w:val="vi-VN"/>
        </w:rPr>
        <w:t xml:space="preserve"> </w:t>
      </w:r>
      <w:r w:rsidRPr="00FB5BAC">
        <w:rPr>
          <w:szCs w:val="28"/>
          <w:lang w:val="vi-VN"/>
        </w:rPr>
        <w:t>Nâng</w:t>
      </w:r>
      <w:r w:rsidRPr="00FB5BAC">
        <w:rPr>
          <w:spacing w:val="-8"/>
          <w:szCs w:val="28"/>
          <w:lang w:val="vi-VN"/>
        </w:rPr>
        <w:t xml:space="preserve"> </w:t>
      </w:r>
      <w:r w:rsidRPr="00FB5BAC">
        <w:rPr>
          <w:szCs w:val="28"/>
          <w:lang w:val="vi-VN"/>
        </w:rPr>
        <w:t>cao</w:t>
      </w:r>
      <w:r w:rsidRPr="00FB5BAC">
        <w:rPr>
          <w:spacing w:val="-7"/>
          <w:szCs w:val="28"/>
          <w:lang w:val="vi-VN"/>
        </w:rPr>
        <w:t xml:space="preserve"> </w:t>
      </w:r>
      <w:r w:rsidRPr="00FB5BAC">
        <w:rPr>
          <w:szCs w:val="28"/>
          <w:lang w:val="vi-VN"/>
        </w:rPr>
        <w:t>chất</w:t>
      </w:r>
      <w:r w:rsidRPr="00FB5BAC">
        <w:rPr>
          <w:spacing w:val="-9"/>
          <w:szCs w:val="28"/>
          <w:lang w:val="vi-VN"/>
        </w:rPr>
        <w:t xml:space="preserve"> </w:t>
      </w:r>
      <w:r w:rsidRPr="00FB5BAC">
        <w:rPr>
          <w:szCs w:val="28"/>
          <w:lang w:val="vi-VN"/>
        </w:rPr>
        <w:t>lượng</w:t>
      </w:r>
      <w:r w:rsidRPr="00FB5BAC">
        <w:rPr>
          <w:spacing w:val="-8"/>
          <w:szCs w:val="28"/>
          <w:lang w:val="vi-VN"/>
        </w:rPr>
        <w:t xml:space="preserve"> </w:t>
      </w:r>
      <w:r w:rsidRPr="00FB5BAC">
        <w:rPr>
          <w:szCs w:val="28"/>
          <w:lang w:val="vi-VN"/>
        </w:rPr>
        <w:t>chăm</w:t>
      </w:r>
      <w:r w:rsidRPr="00FB5BAC">
        <w:rPr>
          <w:spacing w:val="-12"/>
          <w:szCs w:val="28"/>
          <w:lang w:val="vi-VN"/>
        </w:rPr>
        <w:t xml:space="preserve"> </w:t>
      </w:r>
      <w:r w:rsidRPr="00FB5BAC">
        <w:rPr>
          <w:szCs w:val="28"/>
          <w:lang w:val="vi-VN"/>
        </w:rPr>
        <w:t>sóc</w:t>
      </w:r>
      <w:r w:rsidRPr="00FB5BAC">
        <w:rPr>
          <w:spacing w:val="-8"/>
          <w:szCs w:val="28"/>
          <w:lang w:val="vi-VN"/>
        </w:rPr>
        <w:t xml:space="preserve"> </w:t>
      </w:r>
      <w:r w:rsidRPr="00FB5BAC">
        <w:rPr>
          <w:szCs w:val="28"/>
          <w:lang w:val="vi-VN"/>
        </w:rPr>
        <w:t>giáo</w:t>
      </w:r>
      <w:r w:rsidRPr="00FB5BAC">
        <w:rPr>
          <w:spacing w:val="-8"/>
          <w:szCs w:val="28"/>
          <w:lang w:val="vi-VN"/>
        </w:rPr>
        <w:t xml:space="preserve"> </w:t>
      </w:r>
      <w:r w:rsidRPr="00FB5BAC">
        <w:rPr>
          <w:szCs w:val="28"/>
          <w:lang w:val="vi-VN"/>
        </w:rPr>
        <w:t>dục</w:t>
      </w:r>
      <w:r w:rsidRPr="00FB5BAC">
        <w:rPr>
          <w:spacing w:val="-9"/>
          <w:szCs w:val="28"/>
          <w:lang w:val="vi-VN"/>
        </w:rPr>
        <w:t xml:space="preserve"> </w:t>
      </w:r>
      <w:r w:rsidRPr="00FB5BAC">
        <w:rPr>
          <w:szCs w:val="28"/>
          <w:lang w:val="vi-VN"/>
        </w:rPr>
        <w:t>trẻ</w:t>
      </w:r>
      <w:r w:rsidRPr="00FB5BAC">
        <w:rPr>
          <w:spacing w:val="-8"/>
          <w:szCs w:val="28"/>
          <w:lang w:val="vi-VN"/>
        </w:rPr>
        <w:t xml:space="preserve"> </w:t>
      </w:r>
      <w:r w:rsidRPr="00FB5BAC">
        <w:rPr>
          <w:szCs w:val="28"/>
          <w:lang w:val="vi-VN"/>
        </w:rPr>
        <w:t>mầm</w:t>
      </w:r>
      <w:r w:rsidRPr="00FB5BAC">
        <w:rPr>
          <w:spacing w:val="-12"/>
          <w:szCs w:val="28"/>
          <w:lang w:val="vi-VN"/>
        </w:rPr>
        <w:t xml:space="preserve"> </w:t>
      </w:r>
      <w:r w:rsidRPr="00FB5BAC">
        <w:rPr>
          <w:spacing w:val="-5"/>
          <w:szCs w:val="28"/>
          <w:lang w:val="vi-VN"/>
        </w:rPr>
        <w:t>non</w:t>
      </w:r>
    </w:p>
    <w:p w14:paraId="5518FBC1" w14:textId="77777777" w:rsidR="00FB5BAC" w:rsidRPr="00FB5BAC" w:rsidRDefault="00FB5BAC" w:rsidP="00F84FF4">
      <w:pPr>
        <w:pStyle w:val="ListParagraph"/>
        <w:widowControl w:val="0"/>
        <w:tabs>
          <w:tab w:val="left" w:pos="882"/>
        </w:tabs>
        <w:autoSpaceDE w:val="0"/>
        <w:autoSpaceDN w:val="0"/>
        <w:ind w:left="0" w:firstLine="709"/>
        <w:contextualSpacing w:val="0"/>
        <w:jc w:val="both"/>
        <w:rPr>
          <w:szCs w:val="28"/>
          <w:lang w:val="vi-VN"/>
        </w:rPr>
      </w:pPr>
      <w:r w:rsidRPr="00FB5BAC">
        <w:rPr>
          <w:szCs w:val="28"/>
          <w:lang w:val="vi-VN"/>
        </w:rPr>
        <w:t>- Thực hiện tốt công tác đổi mới phương pháp dạy học. Chỉ đạo giáo viên thực hiện tốt chương trình GDMN mới, đổi mới hình thức tổ chức gây hứng thú cho trẻ đặc biệt đối với trẻ vùng dân tộc thiểu số. Triển khai thực hiện các chuyên đề giáo dục ở 100% các nhóm lớp, tiếp tục thực hiện chuyên đề “Tăng cường tiếng Việt” để nâng cao chất lượng chăm sóc giáo dục trẻ.</w:t>
      </w:r>
    </w:p>
    <w:p w14:paraId="3A7EF16E" w14:textId="77777777" w:rsidR="00FB5BAC" w:rsidRPr="00FB5BAC" w:rsidRDefault="00FB5BAC" w:rsidP="00F84FF4">
      <w:pPr>
        <w:pStyle w:val="ListParagraph"/>
        <w:widowControl w:val="0"/>
        <w:tabs>
          <w:tab w:val="left" w:pos="1070"/>
        </w:tabs>
        <w:autoSpaceDE w:val="0"/>
        <w:autoSpaceDN w:val="0"/>
        <w:ind w:left="0" w:firstLine="709"/>
        <w:contextualSpacing w:val="0"/>
        <w:jc w:val="both"/>
        <w:rPr>
          <w:szCs w:val="28"/>
          <w:lang w:val="vi-VN"/>
        </w:rPr>
      </w:pPr>
      <w:r w:rsidRPr="00FB5BAC">
        <w:rPr>
          <w:szCs w:val="28"/>
          <w:lang w:val="vi-VN"/>
        </w:rPr>
        <w:t>- Chỉ đạo trường mầm non đẩy mạnh công tác thanh tra, kiểm tra, thăm lớp dự giờ, khảo sát chất lượng học sinh, công tác làm</w:t>
      </w:r>
      <w:r w:rsidRPr="00FB5BAC">
        <w:rPr>
          <w:spacing w:val="-2"/>
          <w:szCs w:val="28"/>
          <w:lang w:val="vi-VN"/>
        </w:rPr>
        <w:t xml:space="preserve"> </w:t>
      </w:r>
      <w:r w:rsidRPr="00FB5BAC">
        <w:rPr>
          <w:szCs w:val="28"/>
          <w:lang w:val="vi-VN"/>
        </w:rPr>
        <w:t>đồ dùng đồ chơi tự</w:t>
      </w:r>
      <w:r w:rsidRPr="00FB5BAC">
        <w:rPr>
          <w:spacing w:val="-1"/>
          <w:szCs w:val="28"/>
          <w:lang w:val="vi-VN"/>
        </w:rPr>
        <w:t xml:space="preserve"> </w:t>
      </w:r>
      <w:r w:rsidRPr="00FB5BAC">
        <w:rPr>
          <w:szCs w:val="28"/>
          <w:lang w:val="vi-VN"/>
        </w:rPr>
        <w:t>tạo và công tác bán trú theo quy định.</w:t>
      </w:r>
    </w:p>
    <w:p w14:paraId="3300EC64" w14:textId="77777777" w:rsidR="00FB5BAC" w:rsidRPr="00FB5BAC" w:rsidRDefault="00FB5BAC" w:rsidP="00F84FF4">
      <w:pPr>
        <w:pStyle w:val="ListParagraph"/>
        <w:widowControl w:val="0"/>
        <w:tabs>
          <w:tab w:val="left" w:pos="1065"/>
        </w:tabs>
        <w:autoSpaceDE w:val="0"/>
        <w:autoSpaceDN w:val="0"/>
        <w:ind w:left="0" w:firstLine="709"/>
        <w:contextualSpacing w:val="0"/>
        <w:jc w:val="both"/>
        <w:rPr>
          <w:szCs w:val="28"/>
          <w:lang w:val="vi-VN"/>
        </w:rPr>
      </w:pPr>
      <w:r w:rsidRPr="00FB5BAC">
        <w:rPr>
          <w:szCs w:val="28"/>
          <w:lang w:val="vi-VN"/>
        </w:rPr>
        <w:t>- Tiếp tục chỉ đạo trường mầm non triển khai thực hiện tốt công tác phổ biến kiến thức nuôi dạy trẻ cho các bậc phụ huynh, cha mẹ và cộng đồng nhằm mục đích cho trẻ phát triển toàn diện góp phần giảm tỷ lệ trẻ suy dinh dưỡng.</w:t>
      </w:r>
    </w:p>
    <w:p w14:paraId="45799397" w14:textId="1F1C45CF" w:rsidR="00FB5BAC" w:rsidRPr="00FB5BAC" w:rsidRDefault="00FB5BAC" w:rsidP="00F84FF4">
      <w:pPr>
        <w:pStyle w:val="ListParagraph"/>
        <w:widowControl w:val="0"/>
        <w:tabs>
          <w:tab w:val="left" w:pos="1161"/>
        </w:tabs>
        <w:autoSpaceDE w:val="0"/>
        <w:autoSpaceDN w:val="0"/>
        <w:ind w:left="0" w:firstLine="709"/>
        <w:contextualSpacing w:val="0"/>
        <w:jc w:val="both"/>
        <w:rPr>
          <w:szCs w:val="28"/>
          <w:lang w:val="vi-VN"/>
        </w:rPr>
      </w:pPr>
      <w:r w:rsidRPr="00FB5BAC">
        <w:rPr>
          <w:szCs w:val="28"/>
          <w:lang w:val="vi-VN"/>
        </w:rPr>
        <w:t>- Chỉ đạo trường mầm non thực hiện tốt công tác huy động 100% trẻ 4 tuổi và 5 tuổi đến trường lớp được ăn trưa và học 2 buổi/ngày, duy trì tỉ lệ chuyên cần học sinh từ 90</w:t>
      </w:r>
      <w:r w:rsidR="00B575D4" w:rsidRPr="00B575D4">
        <w:rPr>
          <w:szCs w:val="28"/>
          <w:lang w:val="vi-VN"/>
        </w:rPr>
        <w:t xml:space="preserve"> </w:t>
      </w:r>
      <w:r w:rsidRPr="00FB5BAC">
        <w:rPr>
          <w:szCs w:val="28"/>
          <w:lang w:val="vi-VN"/>
        </w:rPr>
        <w:t>-</w:t>
      </w:r>
      <w:r w:rsidR="00B575D4" w:rsidRPr="00B575D4">
        <w:rPr>
          <w:szCs w:val="28"/>
          <w:lang w:val="vi-VN"/>
        </w:rPr>
        <w:t xml:space="preserve"> </w:t>
      </w:r>
      <w:r w:rsidRPr="00FB5BAC">
        <w:rPr>
          <w:szCs w:val="28"/>
          <w:lang w:val="vi-VN"/>
        </w:rPr>
        <w:t>100%.</w:t>
      </w:r>
    </w:p>
    <w:p w14:paraId="641FEAD5" w14:textId="77777777" w:rsidR="00FB5BAC" w:rsidRPr="00FB5BAC" w:rsidRDefault="00FB5BAC" w:rsidP="00F84FF4">
      <w:pPr>
        <w:ind w:firstLine="709"/>
        <w:jc w:val="both"/>
        <w:rPr>
          <w:b/>
          <w:lang w:val="vi-VN"/>
        </w:rPr>
      </w:pPr>
      <w:r w:rsidRPr="00FB5BAC">
        <w:rPr>
          <w:b/>
          <w:lang w:val="vi-VN"/>
        </w:rPr>
        <w:t>3. Tổ chức thực hiện</w:t>
      </w:r>
    </w:p>
    <w:p w14:paraId="3780EB8F" w14:textId="77777777" w:rsidR="00FB5BAC" w:rsidRPr="00FB5BAC" w:rsidRDefault="00FB5BAC" w:rsidP="00F84FF4">
      <w:pPr>
        <w:pStyle w:val="ListParagraph"/>
        <w:widowControl w:val="0"/>
        <w:tabs>
          <w:tab w:val="left" w:pos="0"/>
        </w:tabs>
        <w:autoSpaceDE w:val="0"/>
        <w:autoSpaceDN w:val="0"/>
        <w:ind w:left="0" w:firstLine="709"/>
        <w:contextualSpacing w:val="0"/>
        <w:jc w:val="both"/>
        <w:rPr>
          <w:b/>
          <w:szCs w:val="28"/>
          <w:lang w:val="vi-VN"/>
        </w:rPr>
      </w:pPr>
      <w:r w:rsidRPr="00FB5BAC">
        <w:rPr>
          <w:b/>
          <w:szCs w:val="28"/>
          <w:lang w:val="vi-VN"/>
        </w:rPr>
        <w:t>3.1. Đối</w:t>
      </w:r>
      <w:r w:rsidRPr="00FB5BAC">
        <w:rPr>
          <w:b/>
          <w:spacing w:val="-2"/>
          <w:szCs w:val="28"/>
          <w:lang w:val="vi-VN"/>
        </w:rPr>
        <w:t xml:space="preserve"> </w:t>
      </w:r>
      <w:r w:rsidRPr="00FB5BAC">
        <w:rPr>
          <w:b/>
          <w:szCs w:val="28"/>
          <w:lang w:val="vi-VN"/>
        </w:rPr>
        <w:t>với</w:t>
      </w:r>
      <w:r w:rsidRPr="00FB5BAC">
        <w:rPr>
          <w:b/>
          <w:spacing w:val="-2"/>
          <w:szCs w:val="28"/>
          <w:lang w:val="vi-VN"/>
        </w:rPr>
        <w:t xml:space="preserve"> </w:t>
      </w:r>
      <w:r w:rsidRPr="00FB5BAC">
        <w:rPr>
          <w:b/>
          <w:szCs w:val="28"/>
          <w:lang w:val="vi-VN"/>
        </w:rPr>
        <w:t>ban</w:t>
      </w:r>
      <w:r w:rsidRPr="00FB5BAC">
        <w:rPr>
          <w:b/>
          <w:spacing w:val="-3"/>
          <w:szCs w:val="28"/>
          <w:lang w:val="vi-VN"/>
        </w:rPr>
        <w:t xml:space="preserve"> </w:t>
      </w:r>
      <w:r w:rsidRPr="00FB5BAC">
        <w:rPr>
          <w:b/>
          <w:szCs w:val="28"/>
          <w:lang w:val="vi-VN"/>
        </w:rPr>
        <w:t>chỉ đạo công tác giáo dục xã</w:t>
      </w:r>
    </w:p>
    <w:p w14:paraId="67D9A24A" w14:textId="77777777" w:rsidR="00FB5BAC" w:rsidRPr="00FB5BAC" w:rsidRDefault="00FB5BAC" w:rsidP="00F84FF4">
      <w:pPr>
        <w:pStyle w:val="ListParagraph"/>
        <w:widowControl w:val="0"/>
        <w:tabs>
          <w:tab w:val="left" w:pos="567"/>
        </w:tabs>
        <w:autoSpaceDE w:val="0"/>
        <w:autoSpaceDN w:val="0"/>
        <w:ind w:left="0" w:firstLine="709"/>
        <w:contextualSpacing w:val="0"/>
        <w:rPr>
          <w:szCs w:val="28"/>
          <w:lang w:val="vi-VN"/>
        </w:rPr>
      </w:pPr>
      <w:r w:rsidRPr="00FB5BAC">
        <w:rPr>
          <w:szCs w:val="28"/>
          <w:lang w:val="vi-VN"/>
        </w:rPr>
        <w:t>- Chỉ</w:t>
      </w:r>
      <w:r w:rsidRPr="00FB5BAC">
        <w:rPr>
          <w:spacing w:val="-6"/>
          <w:szCs w:val="28"/>
          <w:lang w:val="vi-VN"/>
        </w:rPr>
        <w:t xml:space="preserve"> </w:t>
      </w:r>
      <w:r w:rsidRPr="00FB5BAC">
        <w:rPr>
          <w:szCs w:val="28"/>
          <w:lang w:val="vi-VN"/>
        </w:rPr>
        <w:t>đạo</w:t>
      </w:r>
      <w:r w:rsidRPr="00FB5BAC">
        <w:rPr>
          <w:spacing w:val="-2"/>
          <w:szCs w:val="28"/>
          <w:lang w:val="vi-VN"/>
        </w:rPr>
        <w:t xml:space="preserve"> </w:t>
      </w:r>
      <w:r w:rsidRPr="00FB5BAC">
        <w:rPr>
          <w:szCs w:val="28"/>
          <w:lang w:val="vi-VN"/>
        </w:rPr>
        <w:t>toàn</w:t>
      </w:r>
      <w:r w:rsidRPr="00FB5BAC">
        <w:rPr>
          <w:spacing w:val="-2"/>
          <w:szCs w:val="28"/>
          <w:lang w:val="vi-VN"/>
        </w:rPr>
        <w:t xml:space="preserve"> </w:t>
      </w:r>
      <w:r w:rsidRPr="00FB5BAC">
        <w:rPr>
          <w:szCs w:val="28"/>
          <w:lang w:val="vi-VN"/>
        </w:rPr>
        <w:t>diện</w:t>
      </w:r>
      <w:r w:rsidRPr="00FB5BAC">
        <w:rPr>
          <w:spacing w:val="-3"/>
          <w:szCs w:val="28"/>
          <w:lang w:val="vi-VN"/>
        </w:rPr>
        <w:t xml:space="preserve"> </w:t>
      </w:r>
      <w:r w:rsidRPr="00FB5BAC">
        <w:rPr>
          <w:szCs w:val="28"/>
          <w:lang w:val="vi-VN"/>
        </w:rPr>
        <w:t>công</w:t>
      </w:r>
      <w:r w:rsidRPr="00FB5BAC">
        <w:rPr>
          <w:spacing w:val="-2"/>
          <w:szCs w:val="28"/>
          <w:lang w:val="vi-VN"/>
        </w:rPr>
        <w:t xml:space="preserve"> </w:t>
      </w:r>
      <w:r w:rsidRPr="00FB5BAC">
        <w:rPr>
          <w:szCs w:val="28"/>
          <w:lang w:val="vi-VN"/>
        </w:rPr>
        <w:t xml:space="preserve">tác </w:t>
      </w:r>
      <w:r w:rsidRPr="00FB5BAC">
        <w:rPr>
          <w:spacing w:val="-2"/>
          <w:szCs w:val="28"/>
          <w:lang w:val="vi-VN"/>
        </w:rPr>
        <w:t>PCGDMN.</w:t>
      </w:r>
    </w:p>
    <w:p w14:paraId="2333ECD1" w14:textId="77777777" w:rsidR="00FB5BAC" w:rsidRPr="00FB5BAC" w:rsidRDefault="00FB5BAC" w:rsidP="00F84FF4">
      <w:pPr>
        <w:pStyle w:val="ListParagraph"/>
        <w:widowControl w:val="0"/>
        <w:tabs>
          <w:tab w:val="left" w:pos="567"/>
        </w:tabs>
        <w:autoSpaceDE w:val="0"/>
        <w:autoSpaceDN w:val="0"/>
        <w:ind w:left="0" w:right="117" w:firstLine="709"/>
        <w:contextualSpacing w:val="0"/>
        <w:jc w:val="both"/>
        <w:rPr>
          <w:szCs w:val="28"/>
          <w:lang w:val="vi-VN"/>
        </w:rPr>
      </w:pPr>
      <w:r w:rsidRPr="00FB5BAC">
        <w:rPr>
          <w:szCs w:val="28"/>
          <w:lang w:val="vi-VN"/>
        </w:rPr>
        <w:t>- Tham mưu cho Đảng uỷ</w:t>
      </w:r>
      <w:r w:rsidRPr="00FB5BAC">
        <w:rPr>
          <w:spacing w:val="-2"/>
          <w:szCs w:val="28"/>
          <w:lang w:val="vi-VN"/>
        </w:rPr>
        <w:t xml:space="preserve"> </w:t>
      </w:r>
      <w:r w:rsidRPr="00FB5BAC">
        <w:rPr>
          <w:szCs w:val="28"/>
          <w:lang w:val="vi-VN"/>
        </w:rPr>
        <w:t>chỉ thị cho các ban ngành, mặt trận và</w:t>
      </w:r>
      <w:r w:rsidRPr="00FB5BAC">
        <w:rPr>
          <w:spacing w:val="-1"/>
          <w:szCs w:val="28"/>
          <w:lang w:val="vi-VN"/>
        </w:rPr>
        <w:t xml:space="preserve"> </w:t>
      </w:r>
      <w:r w:rsidRPr="00FB5BAC">
        <w:rPr>
          <w:szCs w:val="28"/>
          <w:lang w:val="vi-VN"/>
        </w:rPr>
        <w:t>các đoàn thể</w:t>
      </w:r>
      <w:r w:rsidRPr="00FB5BAC">
        <w:rPr>
          <w:spacing w:val="40"/>
          <w:szCs w:val="28"/>
          <w:lang w:val="vi-VN"/>
        </w:rPr>
        <w:t xml:space="preserve"> </w:t>
      </w:r>
      <w:r w:rsidRPr="00FB5BAC">
        <w:rPr>
          <w:szCs w:val="28"/>
          <w:lang w:val="vi-VN"/>
        </w:rPr>
        <w:t>thực hiện tốt công tác phổ cập giáo dục.</w:t>
      </w:r>
    </w:p>
    <w:p w14:paraId="1A10D20A" w14:textId="77777777" w:rsidR="00FB5BAC" w:rsidRPr="00FB5BAC" w:rsidRDefault="00FB5BAC" w:rsidP="00F84FF4">
      <w:pPr>
        <w:pStyle w:val="ListParagraph"/>
        <w:widowControl w:val="0"/>
        <w:tabs>
          <w:tab w:val="left" w:pos="567"/>
        </w:tabs>
        <w:autoSpaceDE w:val="0"/>
        <w:autoSpaceDN w:val="0"/>
        <w:ind w:left="0" w:right="106" w:firstLine="709"/>
        <w:contextualSpacing w:val="0"/>
        <w:jc w:val="both"/>
        <w:rPr>
          <w:szCs w:val="28"/>
          <w:lang w:val="vi-VN"/>
        </w:rPr>
      </w:pPr>
      <w:r w:rsidRPr="00FB5BAC">
        <w:rPr>
          <w:szCs w:val="28"/>
          <w:lang w:val="vi-VN"/>
        </w:rPr>
        <w:t>- Thành lập đoàn tự kiểm tra công tác duy trì PCGDMNT5T và thí điểm thực hiện PCGDMNT4T.</w:t>
      </w:r>
    </w:p>
    <w:p w14:paraId="12568162" w14:textId="77777777" w:rsidR="00FB5BAC" w:rsidRPr="00FB5BAC" w:rsidRDefault="00FB5BAC" w:rsidP="00F84FF4">
      <w:pPr>
        <w:pStyle w:val="ListParagraph"/>
        <w:widowControl w:val="0"/>
        <w:tabs>
          <w:tab w:val="left" w:pos="567"/>
          <w:tab w:val="left" w:pos="1074"/>
        </w:tabs>
        <w:autoSpaceDE w:val="0"/>
        <w:autoSpaceDN w:val="0"/>
        <w:ind w:left="0" w:right="106" w:firstLine="709"/>
        <w:contextualSpacing w:val="0"/>
        <w:jc w:val="both"/>
        <w:rPr>
          <w:szCs w:val="28"/>
          <w:lang w:val="vi-VN"/>
        </w:rPr>
      </w:pPr>
      <w:r w:rsidRPr="00FB5BAC">
        <w:rPr>
          <w:szCs w:val="28"/>
          <w:lang w:val="vi-VN"/>
        </w:rPr>
        <w:t>- Tham</w:t>
      </w:r>
      <w:r w:rsidRPr="00FB5BAC">
        <w:rPr>
          <w:spacing w:val="27"/>
          <w:szCs w:val="28"/>
          <w:lang w:val="vi-VN"/>
        </w:rPr>
        <w:t xml:space="preserve"> </w:t>
      </w:r>
      <w:r w:rsidRPr="00FB5BAC">
        <w:rPr>
          <w:szCs w:val="28"/>
          <w:lang w:val="vi-VN"/>
        </w:rPr>
        <w:t>mưu</w:t>
      </w:r>
      <w:r w:rsidRPr="00FB5BAC">
        <w:rPr>
          <w:spacing w:val="30"/>
          <w:szCs w:val="28"/>
          <w:lang w:val="vi-VN"/>
        </w:rPr>
        <w:t xml:space="preserve"> </w:t>
      </w:r>
      <w:r w:rsidRPr="00FB5BAC">
        <w:rPr>
          <w:szCs w:val="28"/>
          <w:lang w:val="vi-VN"/>
        </w:rPr>
        <w:t>với</w:t>
      </w:r>
      <w:r w:rsidRPr="00FB5BAC">
        <w:rPr>
          <w:spacing w:val="30"/>
          <w:szCs w:val="28"/>
          <w:lang w:val="vi-VN"/>
        </w:rPr>
        <w:t xml:space="preserve"> </w:t>
      </w:r>
      <w:r w:rsidRPr="00FB5BAC">
        <w:rPr>
          <w:szCs w:val="28"/>
          <w:lang w:val="vi-VN"/>
        </w:rPr>
        <w:t>UBND</w:t>
      </w:r>
      <w:r w:rsidRPr="00FB5BAC">
        <w:rPr>
          <w:spacing w:val="28"/>
          <w:szCs w:val="28"/>
          <w:lang w:val="vi-VN"/>
        </w:rPr>
        <w:t xml:space="preserve"> </w:t>
      </w:r>
      <w:r w:rsidRPr="00FB5BAC">
        <w:rPr>
          <w:szCs w:val="28"/>
          <w:lang w:val="vi-VN"/>
        </w:rPr>
        <w:t>xã</w:t>
      </w:r>
      <w:r w:rsidRPr="00FB5BAC">
        <w:rPr>
          <w:spacing w:val="29"/>
          <w:szCs w:val="28"/>
          <w:lang w:val="vi-VN"/>
        </w:rPr>
        <w:t xml:space="preserve"> </w:t>
      </w:r>
      <w:r w:rsidRPr="00FB5BAC">
        <w:rPr>
          <w:szCs w:val="28"/>
          <w:lang w:val="vi-VN"/>
        </w:rPr>
        <w:t>làm tờ</w:t>
      </w:r>
      <w:r w:rsidRPr="00FB5BAC">
        <w:rPr>
          <w:spacing w:val="29"/>
          <w:szCs w:val="28"/>
          <w:lang w:val="vi-VN"/>
        </w:rPr>
        <w:t xml:space="preserve"> </w:t>
      </w:r>
      <w:r w:rsidRPr="00FB5BAC">
        <w:rPr>
          <w:szCs w:val="28"/>
          <w:lang w:val="vi-VN"/>
        </w:rPr>
        <w:t>trình</w:t>
      </w:r>
      <w:r w:rsidRPr="00FB5BAC">
        <w:rPr>
          <w:spacing w:val="27"/>
          <w:szCs w:val="28"/>
          <w:lang w:val="vi-VN"/>
        </w:rPr>
        <w:t xml:space="preserve"> </w:t>
      </w:r>
      <w:r w:rsidRPr="00FB5BAC">
        <w:rPr>
          <w:szCs w:val="28"/>
          <w:lang w:val="vi-VN"/>
        </w:rPr>
        <w:t>đề</w:t>
      </w:r>
      <w:r w:rsidRPr="00FB5BAC">
        <w:rPr>
          <w:spacing w:val="27"/>
          <w:szCs w:val="28"/>
          <w:lang w:val="vi-VN"/>
        </w:rPr>
        <w:t xml:space="preserve"> </w:t>
      </w:r>
      <w:r w:rsidRPr="00FB5BAC">
        <w:rPr>
          <w:szCs w:val="28"/>
          <w:lang w:val="vi-VN"/>
        </w:rPr>
        <w:t>nghị</w:t>
      </w:r>
      <w:r w:rsidRPr="00FB5BAC">
        <w:rPr>
          <w:spacing w:val="30"/>
          <w:szCs w:val="28"/>
          <w:lang w:val="vi-VN"/>
        </w:rPr>
        <w:t xml:space="preserve"> </w:t>
      </w:r>
      <w:r w:rsidRPr="00FB5BAC">
        <w:rPr>
          <w:szCs w:val="28"/>
          <w:lang w:val="vi-VN"/>
        </w:rPr>
        <w:t>UBND</w:t>
      </w:r>
      <w:r w:rsidRPr="00FB5BAC">
        <w:rPr>
          <w:spacing w:val="28"/>
          <w:szCs w:val="28"/>
          <w:lang w:val="vi-VN"/>
        </w:rPr>
        <w:t xml:space="preserve"> </w:t>
      </w:r>
      <w:r w:rsidRPr="00FB5BAC">
        <w:rPr>
          <w:szCs w:val="28"/>
          <w:lang w:val="vi-VN"/>
        </w:rPr>
        <w:t>huyện</w:t>
      </w:r>
      <w:r w:rsidRPr="00FB5BAC">
        <w:rPr>
          <w:spacing w:val="28"/>
          <w:szCs w:val="28"/>
          <w:lang w:val="vi-VN"/>
        </w:rPr>
        <w:t xml:space="preserve"> </w:t>
      </w:r>
      <w:r w:rsidRPr="00FB5BAC">
        <w:rPr>
          <w:szCs w:val="28"/>
          <w:lang w:val="vi-VN"/>
        </w:rPr>
        <w:t>kiểm</w:t>
      </w:r>
      <w:r w:rsidRPr="00FB5BAC">
        <w:rPr>
          <w:spacing w:val="26"/>
          <w:szCs w:val="28"/>
          <w:lang w:val="vi-VN"/>
        </w:rPr>
        <w:t xml:space="preserve"> </w:t>
      </w:r>
      <w:r w:rsidRPr="00FB5BAC">
        <w:rPr>
          <w:szCs w:val="28"/>
          <w:lang w:val="vi-VN"/>
        </w:rPr>
        <w:t>tra công nhận kết quả duy trì đạt chuẩn PCGDMN cho trẻ em 4 tuổi.</w:t>
      </w:r>
    </w:p>
    <w:p w14:paraId="1BAE457A" w14:textId="77777777" w:rsidR="00FB5BAC" w:rsidRPr="00FB5BAC" w:rsidRDefault="00FB5BAC" w:rsidP="00F84FF4">
      <w:pPr>
        <w:pStyle w:val="Heading2"/>
        <w:keepNext w:val="0"/>
        <w:widowControl w:val="0"/>
        <w:tabs>
          <w:tab w:val="left" w:pos="0"/>
        </w:tabs>
        <w:autoSpaceDE w:val="0"/>
        <w:autoSpaceDN w:val="0"/>
        <w:spacing w:after="0"/>
        <w:ind w:firstLine="709"/>
        <w:rPr>
          <w:szCs w:val="28"/>
          <w:lang w:val="vi-VN"/>
        </w:rPr>
      </w:pPr>
      <w:r w:rsidRPr="00FB5BAC">
        <w:rPr>
          <w:spacing w:val="-2"/>
          <w:szCs w:val="28"/>
          <w:lang w:val="vi-VN"/>
        </w:rPr>
        <w:lastRenderedPageBreak/>
        <w:t>3.2. Đối</w:t>
      </w:r>
      <w:r w:rsidRPr="00FB5BAC">
        <w:rPr>
          <w:spacing w:val="-11"/>
          <w:szCs w:val="28"/>
          <w:lang w:val="vi-VN"/>
        </w:rPr>
        <w:t xml:space="preserve"> </w:t>
      </w:r>
      <w:r w:rsidRPr="00FB5BAC">
        <w:rPr>
          <w:spacing w:val="-2"/>
          <w:szCs w:val="28"/>
          <w:lang w:val="vi-VN"/>
        </w:rPr>
        <w:t>với</w:t>
      </w:r>
      <w:r w:rsidRPr="00FB5BAC">
        <w:rPr>
          <w:spacing w:val="-11"/>
          <w:szCs w:val="28"/>
          <w:lang w:val="vi-VN"/>
        </w:rPr>
        <w:t xml:space="preserve"> </w:t>
      </w:r>
      <w:r w:rsidRPr="00FB5BAC">
        <w:rPr>
          <w:spacing w:val="-2"/>
          <w:szCs w:val="28"/>
          <w:lang w:val="vi-VN"/>
        </w:rPr>
        <w:t>trường</w:t>
      </w:r>
      <w:r w:rsidRPr="00FB5BAC">
        <w:rPr>
          <w:spacing w:val="-10"/>
          <w:szCs w:val="28"/>
          <w:lang w:val="vi-VN"/>
        </w:rPr>
        <w:t xml:space="preserve"> </w:t>
      </w:r>
      <w:r w:rsidRPr="00FB5BAC">
        <w:rPr>
          <w:spacing w:val="-2"/>
          <w:szCs w:val="28"/>
          <w:lang w:val="vi-VN"/>
        </w:rPr>
        <w:t>mầm</w:t>
      </w:r>
      <w:r w:rsidRPr="00FB5BAC">
        <w:rPr>
          <w:spacing w:val="-15"/>
          <w:szCs w:val="28"/>
          <w:lang w:val="vi-VN"/>
        </w:rPr>
        <w:t xml:space="preserve"> </w:t>
      </w:r>
      <w:r w:rsidRPr="00FB5BAC">
        <w:rPr>
          <w:spacing w:val="-5"/>
          <w:szCs w:val="28"/>
          <w:lang w:val="vi-VN"/>
        </w:rPr>
        <w:t>non</w:t>
      </w:r>
    </w:p>
    <w:p w14:paraId="07AC07A1" w14:textId="181BE4C3" w:rsidR="00FB5BAC" w:rsidRPr="00AF5F3B" w:rsidRDefault="00FB5BAC" w:rsidP="00F84FF4">
      <w:pPr>
        <w:pStyle w:val="ListParagraph"/>
        <w:widowControl w:val="0"/>
        <w:tabs>
          <w:tab w:val="left" w:pos="567"/>
        </w:tabs>
        <w:autoSpaceDE w:val="0"/>
        <w:autoSpaceDN w:val="0"/>
        <w:ind w:left="0" w:firstLine="709"/>
        <w:contextualSpacing w:val="0"/>
        <w:rPr>
          <w:szCs w:val="28"/>
          <w:lang w:val="vi-VN"/>
        </w:rPr>
      </w:pPr>
      <w:r w:rsidRPr="00FB5BAC">
        <w:rPr>
          <w:szCs w:val="28"/>
          <w:lang w:val="vi-VN"/>
        </w:rPr>
        <w:t>- Phối</w:t>
      </w:r>
      <w:r w:rsidRPr="00FB5BAC">
        <w:rPr>
          <w:spacing w:val="-3"/>
          <w:szCs w:val="28"/>
          <w:lang w:val="vi-VN"/>
        </w:rPr>
        <w:t xml:space="preserve"> </w:t>
      </w:r>
      <w:r w:rsidRPr="00FB5BAC">
        <w:rPr>
          <w:szCs w:val="28"/>
          <w:lang w:val="vi-VN"/>
        </w:rPr>
        <w:t>hợp</w:t>
      </w:r>
      <w:r w:rsidRPr="00FB5BAC">
        <w:rPr>
          <w:spacing w:val="-3"/>
          <w:szCs w:val="28"/>
          <w:lang w:val="vi-VN"/>
        </w:rPr>
        <w:t xml:space="preserve"> </w:t>
      </w:r>
      <w:r w:rsidRPr="00FB5BAC">
        <w:rPr>
          <w:szCs w:val="28"/>
          <w:lang w:val="vi-VN"/>
        </w:rPr>
        <w:t>với</w:t>
      </w:r>
      <w:r w:rsidRPr="00FB5BAC">
        <w:rPr>
          <w:spacing w:val="-1"/>
          <w:szCs w:val="28"/>
          <w:lang w:val="vi-VN"/>
        </w:rPr>
        <w:t xml:space="preserve"> </w:t>
      </w:r>
      <w:r w:rsidRPr="00FB5BAC">
        <w:rPr>
          <w:szCs w:val="28"/>
          <w:lang w:val="vi-VN"/>
        </w:rPr>
        <w:t>y</w:t>
      </w:r>
      <w:r w:rsidRPr="00FB5BAC">
        <w:rPr>
          <w:spacing w:val="-6"/>
          <w:szCs w:val="28"/>
          <w:lang w:val="vi-VN"/>
        </w:rPr>
        <w:t xml:space="preserve"> </w:t>
      </w:r>
      <w:r w:rsidRPr="00FB5BAC">
        <w:rPr>
          <w:szCs w:val="28"/>
          <w:lang w:val="vi-VN"/>
        </w:rPr>
        <w:t>tế</w:t>
      </w:r>
      <w:r w:rsidRPr="00FB5BAC">
        <w:rPr>
          <w:spacing w:val="-2"/>
          <w:szCs w:val="28"/>
          <w:lang w:val="vi-VN"/>
        </w:rPr>
        <w:t xml:space="preserve"> </w:t>
      </w:r>
      <w:r w:rsidRPr="00FB5BAC">
        <w:rPr>
          <w:szCs w:val="28"/>
          <w:lang w:val="vi-VN"/>
        </w:rPr>
        <w:t>cân đo,</w:t>
      </w:r>
      <w:r w:rsidRPr="00FB5BAC">
        <w:rPr>
          <w:spacing w:val="-3"/>
          <w:szCs w:val="28"/>
          <w:lang w:val="vi-VN"/>
        </w:rPr>
        <w:t xml:space="preserve"> </w:t>
      </w:r>
      <w:r w:rsidRPr="00FB5BAC">
        <w:rPr>
          <w:szCs w:val="28"/>
          <w:lang w:val="vi-VN"/>
        </w:rPr>
        <w:t>khám</w:t>
      </w:r>
      <w:r w:rsidRPr="00FB5BAC">
        <w:rPr>
          <w:spacing w:val="-6"/>
          <w:szCs w:val="28"/>
          <w:lang w:val="vi-VN"/>
        </w:rPr>
        <w:t xml:space="preserve"> </w:t>
      </w:r>
      <w:r w:rsidRPr="00FB5BAC">
        <w:rPr>
          <w:szCs w:val="28"/>
          <w:lang w:val="vi-VN"/>
        </w:rPr>
        <w:t>sức</w:t>
      </w:r>
      <w:r w:rsidRPr="00FB5BAC">
        <w:rPr>
          <w:spacing w:val="-3"/>
          <w:szCs w:val="28"/>
          <w:lang w:val="vi-VN"/>
        </w:rPr>
        <w:t xml:space="preserve"> </w:t>
      </w:r>
      <w:r w:rsidRPr="00FB5BAC">
        <w:rPr>
          <w:szCs w:val="28"/>
          <w:lang w:val="vi-VN"/>
        </w:rPr>
        <w:t>khỏe</w:t>
      </w:r>
      <w:r w:rsidRPr="00FB5BAC">
        <w:rPr>
          <w:spacing w:val="-4"/>
          <w:szCs w:val="28"/>
          <w:lang w:val="vi-VN"/>
        </w:rPr>
        <w:t xml:space="preserve"> </w:t>
      </w:r>
      <w:r w:rsidRPr="00FB5BAC">
        <w:rPr>
          <w:szCs w:val="28"/>
          <w:lang w:val="vi-VN"/>
        </w:rPr>
        <w:t>định kì</w:t>
      </w:r>
      <w:r w:rsidRPr="00FB5BAC">
        <w:rPr>
          <w:spacing w:val="-1"/>
          <w:szCs w:val="28"/>
          <w:lang w:val="vi-VN"/>
        </w:rPr>
        <w:t xml:space="preserve"> </w:t>
      </w:r>
      <w:r w:rsidRPr="00FB5BAC">
        <w:rPr>
          <w:szCs w:val="28"/>
          <w:lang w:val="vi-VN"/>
        </w:rPr>
        <w:t>cho</w:t>
      </w:r>
      <w:r w:rsidRPr="00FB5BAC">
        <w:rPr>
          <w:spacing w:val="2"/>
          <w:szCs w:val="28"/>
          <w:lang w:val="vi-VN"/>
        </w:rPr>
        <w:t xml:space="preserve"> </w:t>
      </w:r>
      <w:r w:rsidRPr="00FB5BAC">
        <w:rPr>
          <w:spacing w:val="-5"/>
          <w:szCs w:val="28"/>
          <w:lang w:val="vi-VN"/>
        </w:rPr>
        <w:t>trẻ</w:t>
      </w:r>
      <w:r w:rsidR="00F84FF4" w:rsidRPr="00AF5F3B">
        <w:rPr>
          <w:spacing w:val="-5"/>
          <w:szCs w:val="28"/>
          <w:lang w:val="vi-VN"/>
        </w:rPr>
        <w:t>.</w:t>
      </w:r>
    </w:p>
    <w:p w14:paraId="6DAD68B4" w14:textId="04ACB100" w:rsidR="00FB5BAC" w:rsidRPr="00FB5BAC" w:rsidRDefault="00FB5BAC" w:rsidP="00F84FF4">
      <w:pPr>
        <w:pStyle w:val="ListParagraph"/>
        <w:widowControl w:val="0"/>
        <w:tabs>
          <w:tab w:val="left" w:pos="567"/>
          <w:tab w:val="left" w:pos="1077"/>
        </w:tabs>
        <w:autoSpaceDE w:val="0"/>
        <w:autoSpaceDN w:val="0"/>
        <w:ind w:left="0" w:right="107" w:firstLine="709"/>
        <w:contextualSpacing w:val="0"/>
        <w:jc w:val="both"/>
        <w:rPr>
          <w:szCs w:val="28"/>
          <w:lang w:val="vi-VN"/>
        </w:rPr>
      </w:pPr>
      <w:r w:rsidRPr="00FB5BAC">
        <w:rPr>
          <w:szCs w:val="28"/>
          <w:lang w:val="vi-VN"/>
        </w:rPr>
        <w:t>- Phối</w:t>
      </w:r>
      <w:r w:rsidRPr="00FB5BAC">
        <w:rPr>
          <w:spacing w:val="29"/>
          <w:szCs w:val="28"/>
          <w:lang w:val="vi-VN"/>
        </w:rPr>
        <w:t xml:space="preserve"> </w:t>
      </w:r>
      <w:r w:rsidRPr="00FB5BAC">
        <w:rPr>
          <w:szCs w:val="28"/>
          <w:lang w:val="vi-VN"/>
        </w:rPr>
        <w:t>hợp</w:t>
      </w:r>
      <w:r w:rsidRPr="00FB5BAC">
        <w:rPr>
          <w:spacing w:val="31"/>
          <w:szCs w:val="28"/>
          <w:lang w:val="vi-VN"/>
        </w:rPr>
        <w:t xml:space="preserve"> </w:t>
      </w:r>
      <w:r w:rsidRPr="00FB5BAC">
        <w:rPr>
          <w:szCs w:val="28"/>
          <w:lang w:val="vi-VN"/>
        </w:rPr>
        <w:t>với</w:t>
      </w:r>
      <w:r w:rsidRPr="00FB5BAC">
        <w:rPr>
          <w:spacing w:val="29"/>
          <w:szCs w:val="28"/>
          <w:lang w:val="vi-VN"/>
        </w:rPr>
        <w:t xml:space="preserve"> </w:t>
      </w:r>
      <w:r w:rsidRPr="00FB5BAC">
        <w:rPr>
          <w:szCs w:val="28"/>
          <w:lang w:val="vi-VN"/>
        </w:rPr>
        <w:t>văn</w:t>
      </w:r>
      <w:r w:rsidRPr="00FB5BAC">
        <w:rPr>
          <w:spacing w:val="29"/>
          <w:szCs w:val="28"/>
          <w:lang w:val="vi-VN"/>
        </w:rPr>
        <w:t xml:space="preserve"> </w:t>
      </w:r>
      <w:r w:rsidRPr="00FB5BAC">
        <w:rPr>
          <w:szCs w:val="28"/>
          <w:lang w:val="vi-VN"/>
        </w:rPr>
        <w:t>hóa</w:t>
      </w:r>
      <w:r w:rsidRPr="00FB5BAC">
        <w:rPr>
          <w:spacing w:val="31"/>
          <w:szCs w:val="28"/>
          <w:lang w:val="vi-VN"/>
        </w:rPr>
        <w:t xml:space="preserve"> </w:t>
      </w:r>
      <w:r w:rsidRPr="00FB5BAC">
        <w:rPr>
          <w:szCs w:val="28"/>
          <w:lang w:val="vi-VN"/>
        </w:rPr>
        <w:t>xã</w:t>
      </w:r>
      <w:r w:rsidRPr="00FB5BAC">
        <w:rPr>
          <w:spacing w:val="28"/>
          <w:szCs w:val="28"/>
          <w:lang w:val="vi-VN"/>
        </w:rPr>
        <w:t xml:space="preserve"> </w:t>
      </w:r>
      <w:r w:rsidRPr="00FB5BAC">
        <w:rPr>
          <w:szCs w:val="28"/>
          <w:lang w:val="vi-VN"/>
        </w:rPr>
        <w:t>tuyên</w:t>
      </w:r>
      <w:r w:rsidRPr="00FB5BAC">
        <w:rPr>
          <w:spacing w:val="32"/>
          <w:szCs w:val="28"/>
          <w:lang w:val="vi-VN"/>
        </w:rPr>
        <w:t xml:space="preserve"> </w:t>
      </w:r>
      <w:r w:rsidRPr="00FB5BAC">
        <w:rPr>
          <w:szCs w:val="28"/>
          <w:lang w:val="vi-VN"/>
        </w:rPr>
        <w:t>truyền</w:t>
      </w:r>
      <w:r w:rsidRPr="00FB5BAC">
        <w:rPr>
          <w:spacing w:val="29"/>
          <w:szCs w:val="28"/>
          <w:lang w:val="vi-VN"/>
        </w:rPr>
        <w:t xml:space="preserve"> </w:t>
      </w:r>
      <w:r w:rsidRPr="00FB5BAC">
        <w:rPr>
          <w:szCs w:val="28"/>
          <w:lang w:val="vi-VN"/>
        </w:rPr>
        <w:t>vận</w:t>
      </w:r>
      <w:r w:rsidRPr="00FB5BAC">
        <w:rPr>
          <w:spacing w:val="31"/>
          <w:szCs w:val="28"/>
          <w:lang w:val="vi-VN"/>
        </w:rPr>
        <w:t xml:space="preserve"> </w:t>
      </w:r>
      <w:r w:rsidRPr="00FB5BAC">
        <w:rPr>
          <w:szCs w:val="28"/>
          <w:lang w:val="vi-VN"/>
        </w:rPr>
        <w:t>động</w:t>
      </w:r>
      <w:r w:rsidRPr="00FB5BAC">
        <w:rPr>
          <w:spacing w:val="29"/>
          <w:szCs w:val="28"/>
          <w:lang w:val="vi-VN"/>
        </w:rPr>
        <w:t xml:space="preserve"> </w:t>
      </w:r>
      <w:r w:rsidRPr="00FB5BAC">
        <w:rPr>
          <w:szCs w:val="28"/>
          <w:lang w:val="vi-VN"/>
        </w:rPr>
        <w:t>nhân</w:t>
      </w:r>
      <w:r w:rsidRPr="00FB5BAC">
        <w:rPr>
          <w:spacing w:val="29"/>
          <w:szCs w:val="28"/>
          <w:lang w:val="vi-VN"/>
        </w:rPr>
        <w:t xml:space="preserve"> </w:t>
      </w:r>
      <w:r w:rsidRPr="00FB5BAC">
        <w:rPr>
          <w:szCs w:val="28"/>
          <w:lang w:val="vi-VN"/>
        </w:rPr>
        <w:t>dân</w:t>
      </w:r>
      <w:r w:rsidRPr="00FB5BAC">
        <w:rPr>
          <w:spacing w:val="29"/>
          <w:szCs w:val="28"/>
          <w:lang w:val="vi-VN"/>
        </w:rPr>
        <w:t xml:space="preserve"> </w:t>
      </w:r>
      <w:r w:rsidRPr="00FB5BAC">
        <w:rPr>
          <w:szCs w:val="28"/>
          <w:lang w:val="vi-VN"/>
        </w:rPr>
        <w:t>đồng</w:t>
      </w:r>
      <w:r w:rsidRPr="00FB5BAC">
        <w:rPr>
          <w:spacing w:val="40"/>
          <w:szCs w:val="28"/>
          <w:lang w:val="vi-VN"/>
        </w:rPr>
        <w:t xml:space="preserve"> </w:t>
      </w:r>
      <w:r w:rsidRPr="00FB5BAC">
        <w:rPr>
          <w:szCs w:val="28"/>
          <w:lang w:val="vi-VN"/>
        </w:rPr>
        <w:t>thuận ủng hộ công tác PCGDMN, đảm bảo tỷ lệ huy động trẻ ra lớp.</w:t>
      </w:r>
    </w:p>
    <w:p w14:paraId="72D8FD17" w14:textId="10B6A147" w:rsidR="00FB5BAC" w:rsidRPr="00FB5BAC" w:rsidRDefault="00FB5BAC" w:rsidP="00F84FF4">
      <w:pPr>
        <w:pStyle w:val="ListParagraph"/>
        <w:widowControl w:val="0"/>
        <w:tabs>
          <w:tab w:val="left" w:pos="0"/>
        </w:tabs>
        <w:autoSpaceDE w:val="0"/>
        <w:autoSpaceDN w:val="0"/>
        <w:ind w:left="0" w:right="106" w:firstLine="709"/>
        <w:contextualSpacing w:val="0"/>
        <w:jc w:val="both"/>
        <w:rPr>
          <w:szCs w:val="28"/>
          <w:lang w:val="vi-VN"/>
        </w:rPr>
      </w:pPr>
      <w:r w:rsidRPr="00FB5BAC">
        <w:rPr>
          <w:szCs w:val="28"/>
          <w:lang w:val="vi-VN"/>
        </w:rPr>
        <w:t>- Thực hiện tốt công tác chăm sóc giáo dục trẻ trong nhà trường. Nhà trường tham mưu tốt công tác duy trì số lượng, chất lượng.</w:t>
      </w:r>
    </w:p>
    <w:p w14:paraId="097245C2" w14:textId="77777777" w:rsidR="00FB5BAC" w:rsidRPr="00FB5BAC" w:rsidRDefault="00FB5BAC" w:rsidP="00F84FF4">
      <w:pPr>
        <w:pStyle w:val="ListParagraph"/>
        <w:widowControl w:val="0"/>
        <w:tabs>
          <w:tab w:val="left" w:pos="0"/>
        </w:tabs>
        <w:autoSpaceDE w:val="0"/>
        <w:autoSpaceDN w:val="0"/>
        <w:ind w:left="0" w:right="107" w:firstLine="709"/>
        <w:contextualSpacing w:val="0"/>
        <w:jc w:val="both"/>
        <w:rPr>
          <w:szCs w:val="28"/>
          <w:lang w:val="vi-VN"/>
        </w:rPr>
      </w:pPr>
      <w:r w:rsidRPr="00FB5BAC">
        <w:rPr>
          <w:szCs w:val="28"/>
          <w:lang w:val="vi-VN"/>
        </w:rPr>
        <w:t>- Chỉ đạo tốt các hoạt động chuyên môn trong nhà trường, quan tâm tới chất lượng học sinh 4 tuổi và 5 tuổi đảm bảo 100% trẻ được ăn trưa và học 2 buổi/ngày, cuối năm hoàn thành chương trình mầm non theo quy định.</w:t>
      </w:r>
    </w:p>
    <w:p w14:paraId="7FEAD440" w14:textId="37F26BEC" w:rsidR="00FB5BAC" w:rsidRPr="00FB5BAC" w:rsidRDefault="00FB5BAC" w:rsidP="00F84FF4">
      <w:pPr>
        <w:pStyle w:val="ListParagraph"/>
        <w:widowControl w:val="0"/>
        <w:tabs>
          <w:tab w:val="left" w:pos="0"/>
          <w:tab w:val="left" w:pos="1127"/>
        </w:tabs>
        <w:autoSpaceDE w:val="0"/>
        <w:autoSpaceDN w:val="0"/>
        <w:ind w:left="0" w:right="108" w:firstLine="709"/>
        <w:contextualSpacing w:val="0"/>
        <w:jc w:val="both"/>
        <w:rPr>
          <w:szCs w:val="28"/>
          <w:lang w:val="vi-VN"/>
        </w:rPr>
      </w:pPr>
      <w:r w:rsidRPr="00FB5BAC">
        <w:rPr>
          <w:szCs w:val="28"/>
          <w:lang w:val="vi-VN"/>
        </w:rPr>
        <w:t>- Tham mưu UBND xã thành lập các đoàn tự kiểm tra công nhận PCGDMN cấp xã và đề nghị huyện kiểm tra công nhận kết quả PCGDMN vào tháng 1</w:t>
      </w:r>
      <w:r w:rsidR="00B96FE7" w:rsidRPr="00B96FE7">
        <w:rPr>
          <w:szCs w:val="28"/>
          <w:lang w:val="vi-VN"/>
        </w:rPr>
        <w:t>1</w:t>
      </w:r>
      <w:r w:rsidRPr="00FB5BAC">
        <w:rPr>
          <w:szCs w:val="28"/>
          <w:lang w:val="vi-VN"/>
        </w:rPr>
        <w:t xml:space="preserve"> năm 202</w:t>
      </w:r>
      <w:r w:rsidR="00B96FE7" w:rsidRPr="00B96FE7">
        <w:rPr>
          <w:szCs w:val="28"/>
          <w:lang w:val="vi-VN"/>
        </w:rPr>
        <w:t>4</w:t>
      </w:r>
      <w:r w:rsidRPr="00FB5BAC">
        <w:rPr>
          <w:szCs w:val="28"/>
          <w:lang w:val="vi-VN"/>
        </w:rPr>
        <w:t>.</w:t>
      </w:r>
    </w:p>
    <w:p w14:paraId="6EDDA4F7" w14:textId="1CBBB542" w:rsidR="00FB5BAC" w:rsidRPr="00FB5BAC" w:rsidRDefault="00FB5BAC" w:rsidP="00F84FF4">
      <w:pPr>
        <w:pStyle w:val="Heading2"/>
        <w:keepNext w:val="0"/>
        <w:widowControl w:val="0"/>
        <w:tabs>
          <w:tab w:val="left" w:pos="1415"/>
        </w:tabs>
        <w:autoSpaceDE w:val="0"/>
        <w:autoSpaceDN w:val="0"/>
        <w:spacing w:after="0"/>
        <w:ind w:firstLine="709"/>
        <w:rPr>
          <w:szCs w:val="28"/>
          <w:lang w:val="vi-VN"/>
        </w:rPr>
      </w:pPr>
      <w:bookmarkStart w:id="0" w:name="_Hlk177207748"/>
      <w:r w:rsidRPr="00FB5BAC">
        <w:rPr>
          <w:szCs w:val="28"/>
          <w:lang w:val="vi-VN"/>
        </w:rPr>
        <w:t>3.3. Trạm</w:t>
      </w:r>
      <w:r w:rsidRPr="00FB5BAC">
        <w:rPr>
          <w:spacing w:val="-13"/>
          <w:szCs w:val="28"/>
          <w:lang w:val="vi-VN"/>
        </w:rPr>
        <w:t xml:space="preserve"> </w:t>
      </w:r>
      <w:r w:rsidRPr="00FB5BAC">
        <w:rPr>
          <w:szCs w:val="28"/>
          <w:lang w:val="vi-VN"/>
        </w:rPr>
        <w:t>Y</w:t>
      </w:r>
      <w:r w:rsidRPr="00FB5BAC">
        <w:rPr>
          <w:spacing w:val="-10"/>
          <w:szCs w:val="28"/>
          <w:lang w:val="vi-VN"/>
        </w:rPr>
        <w:t xml:space="preserve"> </w:t>
      </w:r>
      <w:r w:rsidRPr="00FB5BAC">
        <w:rPr>
          <w:szCs w:val="28"/>
          <w:lang w:val="vi-VN"/>
        </w:rPr>
        <w:t>tế</w:t>
      </w:r>
      <w:r w:rsidRPr="00FB5BAC">
        <w:rPr>
          <w:spacing w:val="-9"/>
          <w:szCs w:val="28"/>
          <w:lang w:val="vi-VN"/>
        </w:rPr>
        <w:t xml:space="preserve"> </w:t>
      </w:r>
      <w:r w:rsidRPr="00FB5BAC">
        <w:rPr>
          <w:szCs w:val="28"/>
          <w:lang w:val="vi-VN"/>
        </w:rPr>
        <w:t>phối</w:t>
      </w:r>
      <w:r w:rsidRPr="00FB5BAC">
        <w:rPr>
          <w:spacing w:val="-11"/>
          <w:szCs w:val="28"/>
          <w:lang w:val="vi-VN"/>
        </w:rPr>
        <w:t xml:space="preserve"> </w:t>
      </w:r>
      <w:r w:rsidRPr="00FB5BAC">
        <w:rPr>
          <w:szCs w:val="28"/>
          <w:lang w:val="vi-VN"/>
        </w:rPr>
        <w:t>kết</w:t>
      </w:r>
      <w:r w:rsidRPr="00FB5BAC">
        <w:rPr>
          <w:spacing w:val="-8"/>
          <w:szCs w:val="28"/>
          <w:lang w:val="vi-VN"/>
        </w:rPr>
        <w:t xml:space="preserve"> </w:t>
      </w:r>
      <w:r w:rsidRPr="00FB5BAC">
        <w:rPr>
          <w:szCs w:val="28"/>
          <w:lang w:val="vi-VN"/>
        </w:rPr>
        <w:t>hợp</w:t>
      </w:r>
      <w:r w:rsidRPr="00FB5BAC">
        <w:rPr>
          <w:spacing w:val="-9"/>
          <w:szCs w:val="28"/>
          <w:lang w:val="vi-VN"/>
        </w:rPr>
        <w:t xml:space="preserve"> </w:t>
      </w:r>
      <w:r w:rsidRPr="00FB5BAC">
        <w:rPr>
          <w:szCs w:val="28"/>
          <w:lang w:val="vi-VN"/>
        </w:rPr>
        <w:t>với</w:t>
      </w:r>
      <w:r w:rsidRPr="00FB5BAC">
        <w:rPr>
          <w:spacing w:val="-7"/>
          <w:szCs w:val="28"/>
          <w:lang w:val="vi-VN"/>
        </w:rPr>
        <w:t xml:space="preserve"> </w:t>
      </w:r>
      <w:r w:rsidR="00F84FF4" w:rsidRPr="00AF5F3B">
        <w:rPr>
          <w:szCs w:val="28"/>
          <w:lang w:val="vi-VN"/>
        </w:rPr>
        <w:t>T</w:t>
      </w:r>
      <w:r w:rsidRPr="00FB5BAC">
        <w:rPr>
          <w:szCs w:val="28"/>
          <w:lang w:val="vi-VN"/>
        </w:rPr>
        <w:t>rường</w:t>
      </w:r>
      <w:r w:rsidRPr="00FB5BAC">
        <w:rPr>
          <w:spacing w:val="-10"/>
          <w:szCs w:val="28"/>
          <w:lang w:val="vi-VN"/>
        </w:rPr>
        <w:t xml:space="preserve"> </w:t>
      </w:r>
      <w:r w:rsidR="00F84FF4" w:rsidRPr="00AF5F3B">
        <w:rPr>
          <w:szCs w:val="28"/>
          <w:lang w:val="vi-VN"/>
        </w:rPr>
        <w:t>M</w:t>
      </w:r>
      <w:r w:rsidRPr="00FB5BAC">
        <w:rPr>
          <w:szCs w:val="28"/>
          <w:lang w:val="vi-VN"/>
        </w:rPr>
        <w:t>ầm</w:t>
      </w:r>
      <w:r w:rsidRPr="00FB5BAC">
        <w:rPr>
          <w:spacing w:val="-12"/>
          <w:szCs w:val="28"/>
          <w:lang w:val="vi-VN"/>
        </w:rPr>
        <w:t xml:space="preserve"> </w:t>
      </w:r>
      <w:r w:rsidRPr="00FB5BAC">
        <w:rPr>
          <w:spacing w:val="-5"/>
          <w:szCs w:val="28"/>
          <w:lang w:val="vi-VN"/>
        </w:rPr>
        <w:t>non</w:t>
      </w:r>
    </w:p>
    <w:p w14:paraId="480E928A" w14:textId="77777777" w:rsidR="00FB5BAC" w:rsidRPr="00FB5BAC" w:rsidRDefault="00FB5BAC" w:rsidP="00F84FF4">
      <w:pPr>
        <w:widowControl w:val="0"/>
        <w:tabs>
          <w:tab w:val="left" w:pos="0"/>
        </w:tabs>
        <w:autoSpaceDE w:val="0"/>
        <w:autoSpaceDN w:val="0"/>
        <w:ind w:left="-2" w:right="107" w:firstLine="709"/>
        <w:jc w:val="both"/>
        <w:rPr>
          <w:lang w:val="vi-VN"/>
        </w:rPr>
      </w:pPr>
      <w:r w:rsidRPr="00FB5BAC">
        <w:rPr>
          <w:lang w:val="vi-VN"/>
        </w:rPr>
        <w:t>- Trạm</w:t>
      </w:r>
      <w:r w:rsidRPr="00FB5BAC">
        <w:rPr>
          <w:spacing w:val="-7"/>
          <w:lang w:val="vi-VN"/>
        </w:rPr>
        <w:t xml:space="preserve"> </w:t>
      </w:r>
      <w:r w:rsidRPr="00FB5BAC">
        <w:rPr>
          <w:lang w:val="vi-VN"/>
        </w:rPr>
        <w:t>Y</w:t>
      </w:r>
      <w:r w:rsidRPr="00FB5BAC">
        <w:rPr>
          <w:spacing w:val="-1"/>
          <w:lang w:val="vi-VN"/>
        </w:rPr>
        <w:t xml:space="preserve"> </w:t>
      </w:r>
      <w:r w:rsidRPr="00FB5BAC">
        <w:rPr>
          <w:lang w:val="vi-VN"/>
        </w:rPr>
        <w:t>tế</w:t>
      </w:r>
      <w:r w:rsidRPr="00FB5BAC">
        <w:rPr>
          <w:spacing w:val="-2"/>
          <w:lang w:val="vi-VN"/>
        </w:rPr>
        <w:t xml:space="preserve"> </w:t>
      </w:r>
      <w:r w:rsidRPr="00FB5BAC">
        <w:rPr>
          <w:lang w:val="vi-VN"/>
        </w:rPr>
        <w:t>phối</w:t>
      </w:r>
      <w:r w:rsidRPr="00FB5BAC">
        <w:rPr>
          <w:spacing w:val="-1"/>
          <w:lang w:val="vi-VN"/>
        </w:rPr>
        <w:t xml:space="preserve"> </w:t>
      </w:r>
      <w:r w:rsidRPr="00FB5BAC">
        <w:rPr>
          <w:lang w:val="vi-VN"/>
        </w:rPr>
        <w:t>kết</w:t>
      </w:r>
      <w:r w:rsidRPr="00FB5BAC">
        <w:rPr>
          <w:spacing w:val="-4"/>
          <w:lang w:val="vi-VN"/>
        </w:rPr>
        <w:t xml:space="preserve"> </w:t>
      </w:r>
      <w:r w:rsidRPr="00FB5BAC">
        <w:rPr>
          <w:lang w:val="vi-VN"/>
        </w:rPr>
        <w:t>hợp</w:t>
      </w:r>
      <w:r w:rsidRPr="00FB5BAC">
        <w:rPr>
          <w:spacing w:val="-1"/>
          <w:lang w:val="vi-VN"/>
        </w:rPr>
        <w:t xml:space="preserve"> </w:t>
      </w:r>
      <w:r w:rsidRPr="00FB5BAC">
        <w:rPr>
          <w:lang w:val="vi-VN"/>
        </w:rPr>
        <w:t>với trường</w:t>
      </w:r>
      <w:r w:rsidRPr="00FB5BAC">
        <w:rPr>
          <w:spacing w:val="-1"/>
          <w:lang w:val="vi-VN"/>
        </w:rPr>
        <w:t xml:space="preserve"> </w:t>
      </w:r>
      <w:r w:rsidRPr="00FB5BAC">
        <w:rPr>
          <w:lang w:val="vi-VN"/>
        </w:rPr>
        <w:t>mầm</w:t>
      </w:r>
      <w:r w:rsidRPr="00FB5BAC">
        <w:rPr>
          <w:spacing w:val="-3"/>
          <w:lang w:val="vi-VN"/>
        </w:rPr>
        <w:t xml:space="preserve"> </w:t>
      </w:r>
      <w:r w:rsidRPr="00FB5BAC">
        <w:rPr>
          <w:lang w:val="vi-VN"/>
        </w:rPr>
        <w:t>non</w:t>
      </w:r>
      <w:r w:rsidRPr="00FB5BAC">
        <w:rPr>
          <w:spacing w:val="-1"/>
          <w:lang w:val="vi-VN"/>
        </w:rPr>
        <w:t xml:space="preserve"> </w:t>
      </w:r>
      <w:r w:rsidRPr="00FB5BAC">
        <w:rPr>
          <w:lang w:val="vi-VN"/>
        </w:rPr>
        <w:t>cân</w:t>
      </w:r>
      <w:r w:rsidRPr="00FB5BAC">
        <w:rPr>
          <w:spacing w:val="-1"/>
          <w:lang w:val="vi-VN"/>
        </w:rPr>
        <w:t xml:space="preserve"> </w:t>
      </w:r>
      <w:r w:rsidRPr="00FB5BAC">
        <w:rPr>
          <w:lang w:val="vi-VN"/>
        </w:rPr>
        <w:t>đo</w:t>
      </w:r>
      <w:r w:rsidRPr="00FB5BAC">
        <w:rPr>
          <w:spacing w:val="-1"/>
          <w:lang w:val="vi-VN"/>
        </w:rPr>
        <w:t xml:space="preserve"> </w:t>
      </w:r>
      <w:r w:rsidRPr="00FB5BAC">
        <w:rPr>
          <w:lang w:val="vi-VN"/>
        </w:rPr>
        <w:t>khám</w:t>
      </w:r>
      <w:r w:rsidRPr="00FB5BAC">
        <w:rPr>
          <w:spacing w:val="-7"/>
          <w:lang w:val="vi-VN"/>
        </w:rPr>
        <w:t xml:space="preserve"> </w:t>
      </w:r>
      <w:r w:rsidRPr="00FB5BAC">
        <w:rPr>
          <w:lang w:val="vi-VN"/>
        </w:rPr>
        <w:t>sức</w:t>
      </w:r>
      <w:r w:rsidRPr="00FB5BAC">
        <w:rPr>
          <w:spacing w:val="-2"/>
          <w:lang w:val="vi-VN"/>
        </w:rPr>
        <w:t xml:space="preserve"> </w:t>
      </w:r>
      <w:r w:rsidRPr="00FB5BAC">
        <w:rPr>
          <w:lang w:val="vi-VN"/>
        </w:rPr>
        <w:t>khỏe</w:t>
      </w:r>
      <w:r w:rsidRPr="00FB5BAC">
        <w:rPr>
          <w:spacing w:val="-5"/>
          <w:lang w:val="vi-VN"/>
        </w:rPr>
        <w:t xml:space="preserve"> </w:t>
      </w:r>
      <w:r w:rsidRPr="00FB5BAC">
        <w:rPr>
          <w:lang w:val="vi-VN"/>
        </w:rPr>
        <w:t>định kì cho trẻ từ 3-5 tuổi, đặc biệt đánh giá tỷ lệ trẻ suy dinh dưỡng đối với trẻ 4</w:t>
      </w:r>
      <w:r w:rsidRPr="00FB5BAC">
        <w:rPr>
          <w:spacing w:val="40"/>
          <w:lang w:val="vi-VN"/>
        </w:rPr>
        <w:t xml:space="preserve"> </w:t>
      </w:r>
      <w:r w:rsidRPr="00FB5BAC">
        <w:rPr>
          <w:spacing w:val="-2"/>
          <w:lang w:val="vi-VN"/>
        </w:rPr>
        <w:t>tuổi.</w:t>
      </w:r>
    </w:p>
    <w:p w14:paraId="721886E1" w14:textId="77777777" w:rsidR="00FB5BAC" w:rsidRPr="00FB5BAC" w:rsidRDefault="00FB5BAC" w:rsidP="00F84FF4">
      <w:pPr>
        <w:widowControl w:val="0"/>
        <w:tabs>
          <w:tab w:val="left" w:pos="0"/>
        </w:tabs>
        <w:autoSpaceDE w:val="0"/>
        <w:autoSpaceDN w:val="0"/>
        <w:ind w:left="-2" w:right="110" w:firstLine="709"/>
        <w:jc w:val="both"/>
        <w:rPr>
          <w:lang w:val="vi-VN"/>
        </w:rPr>
      </w:pPr>
      <w:r w:rsidRPr="00FB5BAC">
        <w:rPr>
          <w:lang w:val="vi-VN"/>
        </w:rPr>
        <w:t>- Phổ biến kiến thức chăm sóc trẻ em tại gia đình nhằm cải thiện và nâng cao chất lượng chăm sóc giáo dục trẻ em.</w:t>
      </w:r>
    </w:p>
    <w:p w14:paraId="31FB6245" w14:textId="0F5B6CE1" w:rsidR="00FB5BAC" w:rsidRPr="00490CB8" w:rsidRDefault="00FB5BAC" w:rsidP="00F84FF4">
      <w:pPr>
        <w:pStyle w:val="Heading2"/>
        <w:keepNext w:val="0"/>
        <w:widowControl w:val="0"/>
        <w:tabs>
          <w:tab w:val="left" w:pos="0"/>
        </w:tabs>
        <w:autoSpaceDE w:val="0"/>
        <w:autoSpaceDN w:val="0"/>
        <w:spacing w:after="0"/>
        <w:ind w:firstLine="709"/>
        <w:rPr>
          <w:color w:val="000000" w:themeColor="text1"/>
          <w:szCs w:val="28"/>
          <w:lang w:val="vi-VN"/>
        </w:rPr>
      </w:pPr>
      <w:r w:rsidRPr="00490CB8">
        <w:rPr>
          <w:color w:val="000000" w:themeColor="text1"/>
          <w:szCs w:val="28"/>
          <w:lang w:val="vi-VN"/>
        </w:rPr>
        <w:t>3.4. Công</w:t>
      </w:r>
      <w:r w:rsidRPr="00490CB8">
        <w:rPr>
          <w:color w:val="000000" w:themeColor="text1"/>
          <w:spacing w:val="-5"/>
          <w:szCs w:val="28"/>
          <w:lang w:val="vi-VN"/>
        </w:rPr>
        <w:t xml:space="preserve"> </w:t>
      </w:r>
      <w:r w:rsidRPr="00490CB8">
        <w:rPr>
          <w:color w:val="000000" w:themeColor="text1"/>
          <w:szCs w:val="28"/>
          <w:lang w:val="vi-VN"/>
        </w:rPr>
        <w:t>chức</w:t>
      </w:r>
      <w:r w:rsidRPr="00490CB8">
        <w:rPr>
          <w:color w:val="000000" w:themeColor="text1"/>
          <w:spacing w:val="-3"/>
          <w:szCs w:val="28"/>
          <w:lang w:val="vi-VN"/>
        </w:rPr>
        <w:t xml:space="preserve"> </w:t>
      </w:r>
      <w:r w:rsidRPr="00490CB8">
        <w:rPr>
          <w:color w:val="000000" w:themeColor="text1"/>
          <w:szCs w:val="28"/>
          <w:lang w:val="vi-VN"/>
        </w:rPr>
        <w:t>Địa</w:t>
      </w:r>
      <w:r w:rsidRPr="00490CB8">
        <w:rPr>
          <w:color w:val="000000" w:themeColor="text1"/>
          <w:spacing w:val="-3"/>
          <w:szCs w:val="28"/>
          <w:lang w:val="vi-VN"/>
        </w:rPr>
        <w:t xml:space="preserve"> </w:t>
      </w:r>
      <w:r w:rsidRPr="00490CB8">
        <w:rPr>
          <w:color w:val="000000" w:themeColor="text1"/>
          <w:szCs w:val="28"/>
          <w:lang w:val="vi-VN"/>
        </w:rPr>
        <w:t>chính</w:t>
      </w:r>
      <w:r w:rsidR="00F84FF4" w:rsidRPr="00AF5F3B">
        <w:rPr>
          <w:color w:val="000000" w:themeColor="text1"/>
          <w:szCs w:val="28"/>
          <w:lang w:val="vi-VN"/>
        </w:rPr>
        <w:t>-XD NN&amp;MT</w:t>
      </w:r>
      <w:r w:rsidRPr="00490CB8">
        <w:rPr>
          <w:color w:val="000000" w:themeColor="text1"/>
          <w:spacing w:val="-3"/>
          <w:szCs w:val="28"/>
          <w:lang w:val="vi-VN"/>
        </w:rPr>
        <w:t xml:space="preserve"> </w:t>
      </w:r>
      <w:r w:rsidRPr="00490CB8">
        <w:rPr>
          <w:color w:val="000000" w:themeColor="text1"/>
          <w:spacing w:val="-5"/>
          <w:szCs w:val="28"/>
          <w:lang w:val="vi-VN"/>
        </w:rPr>
        <w:t>xã</w:t>
      </w:r>
    </w:p>
    <w:p w14:paraId="13F5C6B6" w14:textId="2B4425C6" w:rsidR="00FB5BAC" w:rsidRPr="00AF5F3B" w:rsidRDefault="00FB5BAC" w:rsidP="00FA748D">
      <w:pPr>
        <w:widowControl w:val="0"/>
        <w:tabs>
          <w:tab w:val="left" w:pos="0"/>
        </w:tabs>
        <w:autoSpaceDE w:val="0"/>
        <w:autoSpaceDN w:val="0"/>
        <w:ind w:right="108" w:firstLine="709"/>
        <w:jc w:val="both"/>
        <w:rPr>
          <w:color w:val="FF0000"/>
          <w:lang w:val="vi-VN"/>
        </w:rPr>
      </w:pPr>
      <w:r w:rsidRPr="00FC0C02">
        <w:rPr>
          <w:color w:val="000000" w:themeColor="text1"/>
          <w:lang w:val="vi-VN"/>
        </w:rPr>
        <w:t>- Rà soát quỹ đất đo đạc và hoàn thiện hồ sơ đề nghị cấp có thẩm quyền cấp</w:t>
      </w:r>
      <w:r w:rsidRPr="00FC0C02">
        <w:rPr>
          <w:color w:val="000000" w:themeColor="text1"/>
          <w:spacing w:val="-1"/>
          <w:lang w:val="vi-VN"/>
        </w:rPr>
        <w:t xml:space="preserve"> </w:t>
      </w:r>
      <w:r w:rsidRPr="00FC0C02">
        <w:rPr>
          <w:color w:val="000000" w:themeColor="text1"/>
          <w:lang w:val="vi-VN"/>
        </w:rPr>
        <w:t>giấy</w:t>
      </w:r>
      <w:r w:rsidRPr="00FC0C02">
        <w:rPr>
          <w:color w:val="000000" w:themeColor="text1"/>
          <w:spacing w:val="-4"/>
          <w:lang w:val="vi-VN"/>
        </w:rPr>
        <w:t xml:space="preserve"> </w:t>
      </w:r>
      <w:r w:rsidRPr="00FC0C02">
        <w:rPr>
          <w:color w:val="000000" w:themeColor="text1"/>
          <w:lang w:val="vi-VN"/>
        </w:rPr>
        <w:t>chứng</w:t>
      </w:r>
      <w:r w:rsidRPr="00FC0C02">
        <w:rPr>
          <w:color w:val="000000" w:themeColor="text1"/>
          <w:spacing w:val="-1"/>
          <w:lang w:val="vi-VN"/>
        </w:rPr>
        <w:t xml:space="preserve"> </w:t>
      </w:r>
      <w:r w:rsidRPr="00FC0C02">
        <w:rPr>
          <w:color w:val="000000" w:themeColor="text1"/>
          <w:lang w:val="vi-VN"/>
        </w:rPr>
        <w:t>nhận</w:t>
      </w:r>
      <w:r w:rsidRPr="00FC0C02">
        <w:rPr>
          <w:color w:val="000000" w:themeColor="text1"/>
          <w:spacing w:val="-1"/>
          <w:lang w:val="vi-VN"/>
        </w:rPr>
        <w:t xml:space="preserve"> </w:t>
      </w:r>
      <w:r w:rsidRPr="00FC0C02">
        <w:rPr>
          <w:color w:val="000000" w:themeColor="text1"/>
          <w:lang w:val="vi-VN"/>
        </w:rPr>
        <w:t>quyền</w:t>
      </w:r>
      <w:r w:rsidRPr="00FC0C02">
        <w:rPr>
          <w:color w:val="000000" w:themeColor="text1"/>
          <w:spacing w:val="-1"/>
          <w:lang w:val="vi-VN"/>
        </w:rPr>
        <w:t xml:space="preserve"> </w:t>
      </w:r>
      <w:r w:rsidRPr="00FC0C02">
        <w:rPr>
          <w:color w:val="000000" w:themeColor="text1"/>
          <w:lang w:val="vi-VN"/>
        </w:rPr>
        <w:t>sử</w:t>
      </w:r>
      <w:r w:rsidRPr="00FC0C02">
        <w:rPr>
          <w:color w:val="000000" w:themeColor="text1"/>
          <w:spacing w:val="-1"/>
          <w:lang w:val="vi-VN"/>
        </w:rPr>
        <w:t xml:space="preserve"> </w:t>
      </w:r>
      <w:r w:rsidRPr="00FC0C02">
        <w:rPr>
          <w:color w:val="000000" w:themeColor="text1"/>
          <w:lang w:val="vi-VN"/>
        </w:rPr>
        <w:t>dụng</w:t>
      </w:r>
      <w:r w:rsidRPr="00FC0C02">
        <w:rPr>
          <w:color w:val="000000" w:themeColor="text1"/>
          <w:spacing w:val="-1"/>
          <w:lang w:val="vi-VN"/>
        </w:rPr>
        <w:t xml:space="preserve"> </w:t>
      </w:r>
      <w:r w:rsidRPr="00FC0C02">
        <w:rPr>
          <w:color w:val="000000" w:themeColor="text1"/>
          <w:lang w:val="vi-VN"/>
        </w:rPr>
        <w:t>đất cho nhà</w:t>
      </w:r>
      <w:r w:rsidRPr="00FC0C02">
        <w:rPr>
          <w:color w:val="000000" w:themeColor="text1"/>
          <w:spacing w:val="-2"/>
          <w:lang w:val="vi-VN"/>
        </w:rPr>
        <w:t xml:space="preserve"> </w:t>
      </w:r>
      <w:r w:rsidRPr="00FC0C02">
        <w:rPr>
          <w:color w:val="000000" w:themeColor="text1"/>
          <w:lang w:val="vi-VN"/>
        </w:rPr>
        <w:t>trường tại</w:t>
      </w:r>
      <w:r w:rsidRPr="00FC0C02">
        <w:rPr>
          <w:color w:val="000000" w:themeColor="text1"/>
          <w:spacing w:val="-1"/>
          <w:lang w:val="vi-VN"/>
        </w:rPr>
        <w:t xml:space="preserve"> </w:t>
      </w:r>
      <w:r w:rsidRPr="00FC0C02">
        <w:rPr>
          <w:color w:val="000000" w:themeColor="text1"/>
          <w:lang w:val="vi-VN"/>
        </w:rPr>
        <w:t>điểm</w:t>
      </w:r>
      <w:r w:rsidRPr="00FC0C02">
        <w:rPr>
          <w:color w:val="000000" w:themeColor="text1"/>
          <w:spacing w:val="-6"/>
          <w:lang w:val="vi-VN"/>
        </w:rPr>
        <w:t xml:space="preserve"> </w:t>
      </w:r>
      <w:r w:rsidRPr="00FC0C02">
        <w:rPr>
          <w:color w:val="000000" w:themeColor="text1"/>
          <w:lang w:val="vi-VN"/>
        </w:rPr>
        <w:t>trường chính</w:t>
      </w:r>
      <w:r w:rsidR="00F12328" w:rsidRPr="00AF5F3B">
        <w:rPr>
          <w:color w:val="000000" w:themeColor="text1"/>
          <w:spacing w:val="-1"/>
          <w:lang w:val="vi-VN"/>
        </w:rPr>
        <w:t>.</w:t>
      </w:r>
    </w:p>
    <w:p w14:paraId="56D4FF32" w14:textId="77777777" w:rsidR="00FB5BAC" w:rsidRPr="00FB5BAC" w:rsidRDefault="00FB5BAC" w:rsidP="00F84FF4">
      <w:pPr>
        <w:pStyle w:val="Heading2"/>
        <w:keepNext w:val="0"/>
        <w:widowControl w:val="0"/>
        <w:tabs>
          <w:tab w:val="left" w:pos="0"/>
        </w:tabs>
        <w:autoSpaceDE w:val="0"/>
        <w:autoSpaceDN w:val="0"/>
        <w:spacing w:after="0"/>
        <w:ind w:firstLine="709"/>
        <w:rPr>
          <w:szCs w:val="28"/>
          <w:lang w:val="vi-VN"/>
        </w:rPr>
      </w:pPr>
      <w:r w:rsidRPr="00FB5BAC">
        <w:rPr>
          <w:spacing w:val="-2"/>
          <w:szCs w:val="28"/>
          <w:lang w:val="vi-VN"/>
        </w:rPr>
        <w:t>3.5. Công</w:t>
      </w:r>
      <w:r w:rsidRPr="00FB5BAC">
        <w:rPr>
          <w:spacing w:val="-11"/>
          <w:szCs w:val="28"/>
          <w:lang w:val="vi-VN"/>
        </w:rPr>
        <w:t xml:space="preserve"> </w:t>
      </w:r>
      <w:r w:rsidRPr="00FB5BAC">
        <w:rPr>
          <w:spacing w:val="-2"/>
          <w:szCs w:val="28"/>
          <w:lang w:val="vi-VN"/>
        </w:rPr>
        <w:t>an,</w:t>
      </w:r>
      <w:r w:rsidRPr="00FB5BAC">
        <w:rPr>
          <w:spacing w:val="-11"/>
          <w:szCs w:val="28"/>
          <w:lang w:val="vi-VN"/>
        </w:rPr>
        <w:t xml:space="preserve"> </w:t>
      </w:r>
      <w:r w:rsidRPr="00FB5BAC">
        <w:rPr>
          <w:spacing w:val="-2"/>
          <w:szCs w:val="28"/>
          <w:lang w:val="vi-VN"/>
        </w:rPr>
        <w:t>tư</w:t>
      </w:r>
      <w:r w:rsidRPr="00FB5BAC">
        <w:rPr>
          <w:spacing w:val="-12"/>
          <w:szCs w:val="28"/>
          <w:lang w:val="vi-VN"/>
        </w:rPr>
        <w:t xml:space="preserve"> </w:t>
      </w:r>
      <w:r w:rsidRPr="00FB5BAC">
        <w:rPr>
          <w:spacing w:val="-2"/>
          <w:szCs w:val="28"/>
          <w:lang w:val="vi-VN"/>
        </w:rPr>
        <w:t>pháp</w:t>
      </w:r>
      <w:r w:rsidRPr="00FB5BAC">
        <w:rPr>
          <w:spacing w:val="-11"/>
          <w:szCs w:val="28"/>
          <w:lang w:val="vi-VN"/>
        </w:rPr>
        <w:t xml:space="preserve"> </w:t>
      </w:r>
      <w:r w:rsidRPr="00FB5BAC">
        <w:rPr>
          <w:spacing w:val="-5"/>
          <w:szCs w:val="28"/>
          <w:lang w:val="vi-VN"/>
        </w:rPr>
        <w:t>xã</w:t>
      </w:r>
    </w:p>
    <w:p w14:paraId="444EFB27" w14:textId="77777777" w:rsidR="00FB5BAC" w:rsidRPr="00FB5BAC" w:rsidRDefault="00FB5BAC" w:rsidP="00F84FF4">
      <w:pPr>
        <w:widowControl w:val="0"/>
        <w:tabs>
          <w:tab w:val="left" w:pos="0"/>
        </w:tabs>
        <w:autoSpaceDE w:val="0"/>
        <w:autoSpaceDN w:val="0"/>
        <w:ind w:left="-2" w:right="110" w:firstLine="709"/>
        <w:jc w:val="both"/>
        <w:rPr>
          <w:lang w:val="vi-VN"/>
        </w:rPr>
      </w:pPr>
      <w:r w:rsidRPr="00FB5BAC">
        <w:rPr>
          <w:lang w:val="vi-VN"/>
        </w:rPr>
        <w:t>- Làm tốt công tác quản lý hộ tịch, cấp giấy khai sinh đúng đủ kịp thời</w:t>
      </w:r>
      <w:r w:rsidRPr="00FB5BAC">
        <w:rPr>
          <w:spacing w:val="40"/>
          <w:lang w:val="vi-VN"/>
        </w:rPr>
        <w:t xml:space="preserve"> </w:t>
      </w:r>
      <w:r w:rsidRPr="00FB5BAC">
        <w:rPr>
          <w:lang w:val="vi-VN"/>
        </w:rPr>
        <w:t>cho trẻ trong nhà trường.</w:t>
      </w:r>
    </w:p>
    <w:p w14:paraId="2505E6C7" w14:textId="77777777" w:rsidR="00FB5BAC" w:rsidRPr="00FB5BAC" w:rsidRDefault="00FB5BAC" w:rsidP="00F84FF4">
      <w:pPr>
        <w:pStyle w:val="Heading2"/>
        <w:spacing w:after="0"/>
        <w:ind w:firstLine="709"/>
        <w:rPr>
          <w:szCs w:val="28"/>
          <w:lang w:val="vi-VN"/>
        </w:rPr>
      </w:pPr>
      <w:r w:rsidRPr="00FB5BAC">
        <w:rPr>
          <w:szCs w:val="28"/>
          <w:lang w:val="vi-VN"/>
        </w:rPr>
        <w:t>3.6.</w:t>
      </w:r>
      <w:r w:rsidRPr="00FB5BAC">
        <w:rPr>
          <w:spacing w:val="-5"/>
          <w:szCs w:val="28"/>
          <w:lang w:val="vi-VN"/>
        </w:rPr>
        <w:t xml:space="preserve"> </w:t>
      </w:r>
      <w:r w:rsidRPr="00FB5BAC">
        <w:rPr>
          <w:szCs w:val="28"/>
          <w:lang w:val="vi-VN"/>
        </w:rPr>
        <w:t>Đề</w:t>
      </w:r>
      <w:r w:rsidRPr="00FB5BAC">
        <w:rPr>
          <w:spacing w:val="-3"/>
          <w:szCs w:val="28"/>
          <w:lang w:val="vi-VN"/>
        </w:rPr>
        <w:t xml:space="preserve"> </w:t>
      </w:r>
      <w:r w:rsidRPr="00FB5BAC">
        <w:rPr>
          <w:szCs w:val="28"/>
          <w:lang w:val="vi-VN"/>
        </w:rPr>
        <w:t>nghị</w:t>
      </w:r>
      <w:r w:rsidRPr="00FB5BAC">
        <w:rPr>
          <w:spacing w:val="-2"/>
          <w:szCs w:val="28"/>
          <w:lang w:val="vi-VN"/>
        </w:rPr>
        <w:t xml:space="preserve"> </w:t>
      </w:r>
      <w:r w:rsidRPr="00FB5BAC">
        <w:rPr>
          <w:szCs w:val="28"/>
          <w:lang w:val="vi-VN"/>
        </w:rPr>
        <w:t>Uỷ</w:t>
      </w:r>
      <w:r w:rsidRPr="00FB5BAC">
        <w:rPr>
          <w:spacing w:val="-1"/>
          <w:szCs w:val="28"/>
          <w:lang w:val="vi-VN"/>
        </w:rPr>
        <w:t xml:space="preserve"> </w:t>
      </w:r>
      <w:r w:rsidRPr="00FB5BAC">
        <w:rPr>
          <w:szCs w:val="28"/>
          <w:lang w:val="vi-VN"/>
        </w:rPr>
        <w:t>ban</w:t>
      </w:r>
      <w:r w:rsidRPr="00FB5BAC">
        <w:rPr>
          <w:spacing w:val="-5"/>
          <w:szCs w:val="28"/>
          <w:lang w:val="vi-VN"/>
        </w:rPr>
        <w:t xml:space="preserve"> </w:t>
      </w:r>
      <w:r w:rsidRPr="00FB5BAC">
        <w:rPr>
          <w:szCs w:val="28"/>
          <w:lang w:val="vi-VN"/>
        </w:rPr>
        <w:t>Mặt</w:t>
      </w:r>
      <w:r w:rsidRPr="00FB5BAC">
        <w:rPr>
          <w:spacing w:val="-2"/>
          <w:szCs w:val="28"/>
          <w:lang w:val="vi-VN"/>
        </w:rPr>
        <w:t xml:space="preserve"> </w:t>
      </w:r>
      <w:r w:rsidRPr="00FB5BAC">
        <w:rPr>
          <w:szCs w:val="28"/>
          <w:lang w:val="vi-VN"/>
        </w:rPr>
        <w:t>trận</w:t>
      </w:r>
      <w:r w:rsidRPr="00FB5BAC">
        <w:rPr>
          <w:spacing w:val="-2"/>
          <w:szCs w:val="28"/>
          <w:lang w:val="vi-VN"/>
        </w:rPr>
        <w:t xml:space="preserve"> </w:t>
      </w:r>
      <w:r w:rsidRPr="00FB5BAC">
        <w:rPr>
          <w:szCs w:val="28"/>
          <w:lang w:val="vi-VN"/>
        </w:rPr>
        <w:t>Tổ</w:t>
      </w:r>
      <w:r w:rsidRPr="00FB5BAC">
        <w:rPr>
          <w:spacing w:val="-2"/>
          <w:szCs w:val="28"/>
          <w:lang w:val="vi-VN"/>
        </w:rPr>
        <w:t xml:space="preserve"> </w:t>
      </w:r>
      <w:r w:rsidRPr="00FB5BAC">
        <w:rPr>
          <w:szCs w:val="28"/>
          <w:lang w:val="vi-VN"/>
        </w:rPr>
        <w:t>quốc</w:t>
      </w:r>
      <w:r w:rsidRPr="00FB5BAC">
        <w:rPr>
          <w:spacing w:val="-5"/>
          <w:szCs w:val="28"/>
          <w:lang w:val="vi-VN"/>
        </w:rPr>
        <w:t xml:space="preserve"> </w:t>
      </w:r>
      <w:r w:rsidRPr="00FB5BAC">
        <w:rPr>
          <w:szCs w:val="28"/>
          <w:lang w:val="vi-VN"/>
        </w:rPr>
        <w:t>và</w:t>
      </w:r>
      <w:r w:rsidRPr="00FB5BAC">
        <w:rPr>
          <w:spacing w:val="-1"/>
          <w:szCs w:val="28"/>
          <w:lang w:val="vi-VN"/>
        </w:rPr>
        <w:t xml:space="preserve"> </w:t>
      </w:r>
      <w:r w:rsidRPr="00FB5BAC">
        <w:rPr>
          <w:szCs w:val="28"/>
          <w:lang w:val="vi-VN"/>
        </w:rPr>
        <w:t>các</w:t>
      </w:r>
      <w:r w:rsidRPr="00FB5BAC">
        <w:rPr>
          <w:spacing w:val="-2"/>
          <w:szCs w:val="28"/>
          <w:lang w:val="vi-VN"/>
        </w:rPr>
        <w:t xml:space="preserve"> </w:t>
      </w:r>
      <w:r w:rsidRPr="00FB5BAC">
        <w:rPr>
          <w:szCs w:val="28"/>
          <w:lang w:val="vi-VN"/>
        </w:rPr>
        <w:t>đoàn</w:t>
      </w:r>
      <w:r w:rsidRPr="00FB5BAC">
        <w:rPr>
          <w:spacing w:val="-2"/>
          <w:szCs w:val="28"/>
          <w:lang w:val="vi-VN"/>
        </w:rPr>
        <w:t xml:space="preserve"> </w:t>
      </w:r>
      <w:r w:rsidRPr="00FB5BAC">
        <w:rPr>
          <w:szCs w:val="28"/>
          <w:lang w:val="vi-VN"/>
        </w:rPr>
        <w:t>thể</w:t>
      </w:r>
      <w:r w:rsidRPr="00FB5BAC">
        <w:rPr>
          <w:spacing w:val="-5"/>
          <w:szCs w:val="28"/>
          <w:lang w:val="vi-VN"/>
        </w:rPr>
        <w:t xml:space="preserve"> xã</w:t>
      </w:r>
    </w:p>
    <w:p w14:paraId="6E733170" w14:textId="4D44B071" w:rsidR="00FB5BAC" w:rsidRPr="00FB5BAC" w:rsidRDefault="00FB5BAC" w:rsidP="00F84FF4">
      <w:pPr>
        <w:pStyle w:val="ListParagraph"/>
        <w:widowControl w:val="0"/>
        <w:tabs>
          <w:tab w:val="left" w:pos="1048"/>
        </w:tabs>
        <w:autoSpaceDE w:val="0"/>
        <w:autoSpaceDN w:val="0"/>
        <w:ind w:left="0" w:firstLine="709"/>
        <w:contextualSpacing w:val="0"/>
        <w:jc w:val="both"/>
        <w:rPr>
          <w:szCs w:val="28"/>
          <w:lang w:val="vi-VN"/>
        </w:rPr>
      </w:pPr>
      <w:r w:rsidRPr="00FB5BAC">
        <w:rPr>
          <w:szCs w:val="28"/>
          <w:lang w:val="vi-VN"/>
        </w:rPr>
        <w:t>- Phối hợp với UBND xã</w:t>
      </w:r>
      <w:r w:rsidRPr="00FB5BAC">
        <w:rPr>
          <w:spacing w:val="-1"/>
          <w:szCs w:val="28"/>
          <w:lang w:val="vi-VN"/>
        </w:rPr>
        <w:t xml:space="preserve"> </w:t>
      </w:r>
      <w:r w:rsidRPr="00FB5BAC">
        <w:rPr>
          <w:szCs w:val="28"/>
          <w:lang w:val="vi-VN"/>
        </w:rPr>
        <w:t>triển khai kế</w:t>
      </w:r>
      <w:r w:rsidRPr="00FB5BAC">
        <w:rPr>
          <w:spacing w:val="-1"/>
          <w:szCs w:val="28"/>
          <w:lang w:val="vi-VN"/>
        </w:rPr>
        <w:t xml:space="preserve"> </w:t>
      </w:r>
      <w:r w:rsidRPr="00FB5BAC">
        <w:rPr>
          <w:szCs w:val="28"/>
          <w:lang w:val="vi-VN"/>
        </w:rPr>
        <w:t>hoạch và</w:t>
      </w:r>
      <w:r w:rsidRPr="00FB5BAC">
        <w:rPr>
          <w:spacing w:val="-1"/>
          <w:szCs w:val="28"/>
          <w:lang w:val="vi-VN"/>
        </w:rPr>
        <w:t xml:space="preserve"> </w:t>
      </w:r>
      <w:r w:rsidRPr="00FB5BAC">
        <w:rPr>
          <w:szCs w:val="28"/>
          <w:lang w:val="vi-VN"/>
        </w:rPr>
        <w:t>nhiệm vụ công tác PCGD MN cho trẻ em 4</w:t>
      </w:r>
      <w:r w:rsidR="00037954" w:rsidRPr="00037954">
        <w:rPr>
          <w:szCs w:val="28"/>
          <w:lang w:val="vi-VN"/>
        </w:rPr>
        <w:t xml:space="preserve"> tuổi</w:t>
      </w:r>
      <w:r w:rsidRPr="00FB5BAC">
        <w:rPr>
          <w:szCs w:val="28"/>
          <w:lang w:val="vi-VN"/>
        </w:rPr>
        <w:t>, 5 tuổi năm 2024. Giám sát việc thực hiện các chế độ chính sách phát triển giáo dục mầm non, phối hợp vận động trẻ đến trường.</w:t>
      </w:r>
      <w:bookmarkEnd w:id="0"/>
    </w:p>
    <w:p w14:paraId="31AE5067" w14:textId="3FC2D3AC" w:rsidR="00FB5BAC" w:rsidRPr="006705A2" w:rsidRDefault="00FB5BAC" w:rsidP="006705A2">
      <w:pPr>
        <w:ind w:firstLine="709"/>
        <w:jc w:val="both"/>
        <w:rPr>
          <w:b/>
          <w:lang w:val="vi-VN"/>
        </w:rPr>
      </w:pPr>
      <w:r w:rsidRPr="00FB5BAC">
        <w:rPr>
          <w:b/>
          <w:spacing w:val="-8"/>
          <w:lang w:val="vi-VN"/>
        </w:rPr>
        <w:t>V. KI</w:t>
      </w:r>
      <w:r w:rsidRPr="00FB5BAC">
        <w:rPr>
          <w:b/>
          <w:lang w:val="vi-VN"/>
        </w:rPr>
        <w:t>ẾN NGHỊ, ĐỀ XUẤT</w:t>
      </w:r>
      <w:r w:rsidR="006705A2" w:rsidRPr="00AF5F3B">
        <w:rPr>
          <w:bCs/>
          <w:lang w:val="vi-VN"/>
        </w:rPr>
        <w:t xml:space="preserve">: </w:t>
      </w:r>
      <w:r w:rsidRPr="004F2AE7">
        <w:rPr>
          <w:bCs/>
          <w:lang w:val="vi-VN"/>
        </w:rPr>
        <w:t xml:space="preserve"> Không</w:t>
      </w:r>
      <w:r w:rsidR="003C5664" w:rsidRPr="00C265DE">
        <w:rPr>
          <w:bCs/>
          <w:lang w:val="vi-VN"/>
        </w:rPr>
        <w:t>.</w:t>
      </w:r>
    </w:p>
    <w:p w14:paraId="09B5AF70" w14:textId="62BB667F" w:rsidR="00FB5BAC" w:rsidRPr="004732B3" w:rsidRDefault="00FB5BAC" w:rsidP="001F0E84">
      <w:pPr>
        <w:pStyle w:val="BodyText"/>
        <w:ind w:right="109" w:firstLine="709"/>
        <w:rPr>
          <w:rFonts w:ascii="Times New Roman" w:hAnsi="Times New Roman"/>
          <w:szCs w:val="28"/>
          <w:lang w:val="vi-VN"/>
        </w:rPr>
      </w:pPr>
      <w:bookmarkStart w:id="1" w:name="_Hlk177207808"/>
      <w:r w:rsidRPr="00FB5BAC">
        <w:rPr>
          <w:rFonts w:ascii="Times New Roman" w:hAnsi="Times New Roman"/>
          <w:szCs w:val="28"/>
          <w:lang w:val="vi-VN"/>
        </w:rPr>
        <w:t xml:space="preserve">Trên đây là báo cáo kết quả thực hiện duy trì đạt chuẩn PCGDMNT5T, </w:t>
      </w:r>
      <w:r w:rsidR="0091576E" w:rsidRPr="0091576E">
        <w:rPr>
          <w:rFonts w:ascii="Times New Roman" w:hAnsi="Times New Roman"/>
          <w:szCs w:val="28"/>
          <w:lang w:val="vi-VN"/>
        </w:rPr>
        <w:t xml:space="preserve">thí điểm </w:t>
      </w:r>
      <w:r w:rsidRPr="00FB5BAC">
        <w:rPr>
          <w:rFonts w:ascii="Times New Roman" w:hAnsi="Times New Roman"/>
          <w:szCs w:val="28"/>
          <w:lang w:val="vi-VN"/>
        </w:rPr>
        <w:t>PCGDMNT4T của xã Mường Vi năm 2024./</w:t>
      </w:r>
      <w:bookmarkEnd w:id="1"/>
      <w:r w:rsidR="001F0E84" w:rsidRPr="00AF5F3B">
        <w:rPr>
          <w:rFonts w:ascii="Times New Roman" w:hAnsi="Times New Roman"/>
          <w:szCs w:val="28"/>
          <w:lang w:val="vi-VN"/>
        </w:rPr>
        <w:t>.</w:t>
      </w:r>
    </w:p>
    <w:p w14:paraId="5B591045" w14:textId="77777777" w:rsidR="00DA0B4A" w:rsidRPr="004732B3" w:rsidRDefault="00DA0B4A" w:rsidP="001F0E84">
      <w:pPr>
        <w:pStyle w:val="BodyText"/>
        <w:ind w:right="109" w:firstLine="709"/>
        <w:rPr>
          <w:rFonts w:ascii="Times New Roman" w:hAnsi="Times New Roman"/>
          <w:szCs w:val="28"/>
          <w:lang w:val="vi-VN"/>
        </w:rPr>
      </w:pPr>
    </w:p>
    <w:tbl>
      <w:tblPr>
        <w:tblStyle w:val="TableGrid"/>
        <w:tblW w:w="87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002"/>
      </w:tblGrid>
      <w:tr w:rsidR="00FB5BAC" w:rsidRPr="009C2E80" w14:paraId="734D2FD6" w14:textId="77777777" w:rsidTr="00490CB8">
        <w:tc>
          <w:tcPr>
            <w:tcW w:w="4711" w:type="dxa"/>
          </w:tcPr>
          <w:p w14:paraId="1A180DBE" w14:textId="77777777" w:rsidR="00FB5BAC" w:rsidRPr="001F0E84" w:rsidRDefault="00FB5BAC" w:rsidP="00F84FF4">
            <w:pPr>
              <w:rPr>
                <w:rFonts w:ascii="Times New Roman" w:hAnsi="Times New Roman"/>
                <w:b/>
                <w:i/>
                <w:sz w:val="24"/>
                <w:szCs w:val="24"/>
                <w:lang w:val="vi-VN"/>
              </w:rPr>
            </w:pPr>
            <w:r w:rsidRPr="001F0E84">
              <w:rPr>
                <w:rFonts w:ascii="Times New Roman" w:hAnsi="Times New Roman"/>
                <w:b/>
                <w:i/>
                <w:sz w:val="24"/>
                <w:szCs w:val="24"/>
                <w:lang w:val="pt-BR"/>
              </w:rPr>
              <w:t>Nơi nh</w:t>
            </w:r>
            <w:r w:rsidRPr="001F0E84">
              <w:rPr>
                <w:rFonts w:ascii="Times New Roman" w:hAnsi="Times New Roman"/>
                <w:b/>
                <w:i/>
                <w:sz w:val="24"/>
                <w:szCs w:val="24"/>
                <w:lang w:val="vi-VN"/>
              </w:rPr>
              <w:t xml:space="preserve">ận: </w:t>
            </w:r>
          </w:p>
          <w:p w14:paraId="27D3F263" w14:textId="196A6CFE" w:rsidR="00FB5BAC" w:rsidRPr="00643937" w:rsidRDefault="00FB5BAC" w:rsidP="00F84FF4">
            <w:pPr>
              <w:rPr>
                <w:rFonts w:ascii="Times New Roman" w:hAnsi="Times New Roman"/>
                <w:sz w:val="22"/>
                <w:szCs w:val="22"/>
                <w:lang w:val="vi-VN"/>
              </w:rPr>
            </w:pPr>
            <w:r w:rsidRPr="0061291D">
              <w:rPr>
                <w:rFonts w:ascii="Times New Roman" w:hAnsi="Times New Roman"/>
                <w:sz w:val="22"/>
                <w:szCs w:val="22"/>
                <w:lang w:val="vi-VN"/>
              </w:rPr>
              <w:t xml:space="preserve">- </w:t>
            </w:r>
            <w:r w:rsidR="00C32CBA" w:rsidRPr="00C32CBA">
              <w:rPr>
                <w:rFonts w:ascii="Times New Roman" w:hAnsi="Times New Roman"/>
                <w:sz w:val="22"/>
                <w:szCs w:val="22"/>
                <w:lang w:val="vi-VN"/>
              </w:rPr>
              <w:t>BCĐ CTGD&amp;ĐT</w:t>
            </w:r>
            <w:r w:rsidRPr="0061291D">
              <w:rPr>
                <w:rFonts w:ascii="Times New Roman" w:hAnsi="Times New Roman"/>
                <w:sz w:val="22"/>
                <w:szCs w:val="22"/>
                <w:lang w:val="vi-VN"/>
              </w:rPr>
              <w:t xml:space="preserve"> </w:t>
            </w:r>
            <w:r w:rsidR="000563BA" w:rsidRPr="00C32CBA">
              <w:rPr>
                <w:rFonts w:ascii="Times New Roman" w:hAnsi="Times New Roman"/>
                <w:sz w:val="22"/>
                <w:szCs w:val="22"/>
                <w:lang w:val="vi-VN"/>
              </w:rPr>
              <w:t>huyện</w:t>
            </w:r>
            <w:r w:rsidR="001C2FFF" w:rsidRPr="00643937">
              <w:rPr>
                <w:rFonts w:ascii="Times New Roman" w:hAnsi="Times New Roman"/>
                <w:sz w:val="22"/>
                <w:szCs w:val="22"/>
                <w:lang w:val="vi-VN"/>
              </w:rPr>
              <w:t>;</w:t>
            </w:r>
          </w:p>
          <w:p w14:paraId="09069AEE" w14:textId="15FBD77D" w:rsidR="00FB5BAC" w:rsidRPr="00643937" w:rsidRDefault="00FB5BAC" w:rsidP="00F84FF4">
            <w:pPr>
              <w:rPr>
                <w:rFonts w:ascii="Times New Roman" w:hAnsi="Times New Roman"/>
                <w:sz w:val="22"/>
                <w:szCs w:val="22"/>
                <w:lang w:val="vi-VN"/>
              </w:rPr>
            </w:pPr>
            <w:r w:rsidRPr="0061291D">
              <w:rPr>
                <w:rFonts w:ascii="Times New Roman" w:hAnsi="Times New Roman"/>
                <w:sz w:val="22"/>
                <w:szCs w:val="22"/>
                <w:lang w:val="vi-VN"/>
              </w:rPr>
              <w:t xml:space="preserve">- </w:t>
            </w:r>
            <w:r w:rsidR="00643937" w:rsidRPr="00643937">
              <w:rPr>
                <w:rFonts w:ascii="Times New Roman" w:hAnsi="Times New Roman"/>
                <w:sz w:val="22"/>
                <w:szCs w:val="22"/>
                <w:lang w:val="vi-VN"/>
              </w:rPr>
              <w:t>Thường trực Đảng ủy xã;</w:t>
            </w:r>
          </w:p>
          <w:p w14:paraId="7AC66069" w14:textId="73A0C562" w:rsidR="00FB5BAC" w:rsidRPr="00FB5BAC" w:rsidRDefault="00FB5BAC" w:rsidP="00FC0C02">
            <w:pPr>
              <w:rPr>
                <w:rFonts w:ascii="Times New Roman" w:hAnsi="Times New Roman"/>
                <w:sz w:val="28"/>
                <w:lang w:val="vi-VN"/>
              </w:rPr>
            </w:pPr>
            <w:r w:rsidRPr="0061291D">
              <w:rPr>
                <w:rFonts w:ascii="Times New Roman" w:hAnsi="Times New Roman"/>
                <w:sz w:val="22"/>
                <w:szCs w:val="22"/>
                <w:lang w:val="vi-VN"/>
              </w:rPr>
              <w:t xml:space="preserve">- Lưu: VT, </w:t>
            </w:r>
            <w:r w:rsidR="00FC0C02">
              <w:rPr>
                <w:rFonts w:ascii="Times New Roman" w:hAnsi="Times New Roman"/>
                <w:sz w:val="22"/>
                <w:szCs w:val="22"/>
              </w:rPr>
              <w:t>MN</w:t>
            </w:r>
            <w:r w:rsidRPr="0061291D">
              <w:rPr>
                <w:rFonts w:ascii="Times New Roman" w:hAnsi="Times New Roman"/>
                <w:sz w:val="22"/>
                <w:szCs w:val="22"/>
                <w:lang w:val="vi-VN"/>
              </w:rPr>
              <w:t>.</w:t>
            </w:r>
          </w:p>
        </w:tc>
        <w:tc>
          <w:tcPr>
            <w:tcW w:w="4002" w:type="dxa"/>
          </w:tcPr>
          <w:p w14:paraId="276D8C50" w14:textId="71DA68C0" w:rsidR="00FB5BAC" w:rsidRPr="00A05240" w:rsidRDefault="004542B8" w:rsidP="001F0E84">
            <w:pPr>
              <w:tabs>
                <w:tab w:val="center" w:pos="2285"/>
              </w:tabs>
              <w:jc w:val="center"/>
              <w:rPr>
                <w:rFonts w:ascii="Times New Roman" w:hAnsi="Times New Roman"/>
                <w:b/>
                <w:sz w:val="26"/>
                <w:szCs w:val="26"/>
                <w:lang w:val="pt-BR"/>
              </w:rPr>
            </w:pPr>
            <w:r w:rsidRPr="00A05240">
              <w:rPr>
                <w:rFonts w:ascii="Times New Roman" w:hAnsi="Times New Roman"/>
                <w:b/>
                <w:sz w:val="26"/>
                <w:szCs w:val="26"/>
                <w:lang w:val="pt-BR"/>
              </w:rPr>
              <w:t>TM.</w:t>
            </w:r>
            <w:r w:rsidR="00FC0C02">
              <w:rPr>
                <w:rFonts w:ascii="Times New Roman" w:hAnsi="Times New Roman"/>
                <w:b/>
                <w:sz w:val="26"/>
                <w:szCs w:val="26"/>
                <w:lang w:val="pt-BR"/>
              </w:rPr>
              <w:t xml:space="preserve"> </w:t>
            </w:r>
            <w:r w:rsidR="00FB5BAC" w:rsidRPr="00A05240">
              <w:rPr>
                <w:rFonts w:ascii="Times New Roman" w:hAnsi="Times New Roman"/>
                <w:b/>
                <w:sz w:val="26"/>
                <w:szCs w:val="26"/>
                <w:lang w:val="pt-BR"/>
              </w:rPr>
              <w:t>B</w:t>
            </w:r>
            <w:r w:rsidR="00F7334B" w:rsidRPr="00A05240">
              <w:rPr>
                <w:rFonts w:ascii="Times New Roman" w:hAnsi="Times New Roman"/>
                <w:b/>
                <w:sz w:val="26"/>
                <w:szCs w:val="26"/>
                <w:lang w:val="pt-BR"/>
              </w:rPr>
              <w:t xml:space="preserve">CĐ </w:t>
            </w:r>
            <w:r w:rsidR="003A4EBE" w:rsidRPr="00A05240">
              <w:rPr>
                <w:rFonts w:ascii="Times New Roman" w:hAnsi="Times New Roman"/>
                <w:b/>
                <w:sz w:val="26"/>
                <w:szCs w:val="26"/>
                <w:lang w:val="pt-BR"/>
              </w:rPr>
              <w:t>CÔNG TÁC GD</w:t>
            </w:r>
            <w:r w:rsidR="00F7334B" w:rsidRPr="00A05240">
              <w:rPr>
                <w:rFonts w:ascii="Times New Roman" w:hAnsi="Times New Roman"/>
                <w:b/>
                <w:sz w:val="26"/>
                <w:szCs w:val="26"/>
                <w:lang w:val="pt-BR"/>
              </w:rPr>
              <w:t>&amp;ĐT</w:t>
            </w:r>
          </w:p>
          <w:p w14:paraId="30ACAFC1" w14:textId="65F6FD32" w:rsidR="00D02455" w:rsidRPr="00F7334B" w:rsidRDefault="00F7334B" w:rsidP="001F0E84">
            <w:pPr>
              <w:jc w:val="center"/>
              <w:rPr>
                <w:rFonts w:ascii="Times New Roman" w:hAnsi="Times New Roman"/>
                <w:b/>
                <w:bCs/>
                <w:iCs/>
                <w:sz w:val="28"/>
                <w:lang w:val="pt-BR"/>
              </w:rPr>
            </w:pPr>
            <w:r w:rsidRPr="00F7334B">
              <w:rPr>
                <w:rFonts w:ascii="Times New Roman" w:hAnsi="Times New Roman"/>
                <w:b/>
                <w:bCs/>
                <w:iCs/>
                <w:sz w:val="28"/>
                <w:lang w:val="pt-BR"/>
              </w:rPr>
              <w:t>TRƯỞNG BAN</w:t>
            </w:r>
          </w:p>
          <w:p w14:paraId="4EF8F323" w14:textId="77777777" w:rsidR="00D02455" w:rsidRDefault="00D02455" w:rsidP="001F0E84">
            <w:pPr>
              <w:jc w:val="center"/>
              <w:rPr>
                <w:rFonts w:ascii="Times New Roman" w:hAnsi="Times New Roman"/>
                <w:b/>
                <w:i/>
                <w:sz w:val="24"/>
                <w:szCs w:val="24"/>
                <w:lang w:val="pt-BR"/>
              </w:rPr>
            </w:pPr>
          </w:p>
          <w:p w14:paraId="076C8840" w14:textId="77777777" w:rsidR="00F7334B" w:rsidRDefault="00F7334B" w:rsidP="001F0E84">
            <w:pPr>
              <w:jc w:val="center"/>
              <w:rPr>
                <w:rFonts w:ascii="Times New Roman" w:hAnsi="Times New Roman"/>
                <w:b/>
                <w:i/>
                <w:sz w:val="24"/>
                <w:szCs w:val="24"/>
                <w:lang w:val="pt-BR"/>
              </w:rPr>
            </w:pPr>
          </w:p>
          <w:p w14:paraId="76C0BAE0" w14:textId="77777777" w:rsidR="001354DD" w:rsidRDefault="001354DD" w:rsidP="001F0E84">
            <w:pPr>
              <w:jc w:val="center"/>
              <w:rPr>
                <w:rFonts w:ascii="Times New Roman" w:hAnsi="Times New Roman"/>
                <w:b/>
                <w:i/>
                <w:sz w:val="24"/>
                <w:szCs w:val="24"/>
                <w:lang w:val="pt-BR"/>
              </w:rPr>
            </w:pPr>
          </w:p>
          <w:p w14:paraId="3AF752B0" w14:textId="77777777" w:rsidR="00D02455" w:rsidRDefault="00D02455" w:rsidP="001F0E84">
            <w:pPr>
              <w:jc w:val="center"/>
              <w:rPr>
                <w:rFonts w:ascii="Times New Roman" w:hAnsi="Times New Roman"/>
                <w:b/>
                <w:i/>
                <w:sz w:val="24"/>
                <w:szCs w:val="24"/>
                <w:lang w:val="pt-BR"/>
              </w:rPr>
            </w:pPr>
          </w:p>
          <w:p w14:paraId="2E95E144" w14:textId="77777777" w:rsidR="00FE54FF" w:rsidRDefault="00FE54FF" w:rsidP="001F0E84">
            <w:pPr>
              <w:jc w:val="center"/>
              <w:rPr>
                <w:rFonts w:ascii="Times New Roman" w:hAnsi="Times New Roman"/>
                <w:b/>
                <w:i/>
                <w:sz w:val="24"/>
                <w:szCs w:val="24"/>
                <w:lang w:val="pt-BR"/>
              </w:rPr>
            </w:pPr>
          </w:p>
          <w:p w14:paraId="5CD33860" w14:textId="77777777" w:rsidR="00D02455" w:rsidRDefault="00D02455" w:rsidP="001F0E84">
            <w:pPr>
              <w:jc w:val="center"/>
              <w:rPr>
                <w:rFonts w:ascii="Times New Roman" w:hAnsi="Times New Roman"/>
                <w:b/>
                <w:i/>
                <w:sz w:val="24"/>
                <w:szCs w:val="24"/>
                <w:lang w:val="pt-BR"/>
              </w:rPr>
            </w:pPr>
          </w:p>
          <w:p w14:paraId="1DF80A8B" w14:textId="4F5C60C6" w:rsidR="00D02455" w:rsidRPr="00851495" w:rsidRDefault="00D02455" w:rsidP="001F0E84">
            <w:pPr>
              <w:jc w:val="center"/>
              <w:rPr>
                <w:rFonts w:ascii="Times New Roman" w:hAnsi="Times New Roman"/>
                <w:b/>
                <w:iCs/>
                <w:sz w:val="28"/>
                <w:lang w:val="pt-BR"/>
              </w:rPr>
            </w:pPr>
            <w:r w:rsidRPr="00851495">
              <w:rPr>
                <w:rFonts w:ascii="Times New Roman" w:hAnsi="Times New Roman"/>
                <w:b/>
                <w:iCs/>
                <w:sz w:val="28"/>
                <w:lang w:val="pt-BR"/>
              </w:rPr>
              <w:t xml:space="preserve">CHỦ TỊCH </w:t>
            </w:r>
            <w:r w:rsidR="00851495" w:rsidRPr="00851495">
              <w:rPr>
                <w:rFonts w:ascii="Times New Roman" w:hAnsi="Times New Roman"/>
                <w:b/>
                <w:iCs/>
                <w:sz w:val="28"/>
                <w:lang w:val="pt-BR"/>
              </w:rPr>
              <w:t>UBND XÃ</w:t>
            </w:r>
          </w:p>
          <w:p w14:paraId="49A2325E" w14:textId="25F95E34" w:rsidR="00851495" w:rsidRPr="00851495" w:rsidRDefault="006762F4" w:rsidP="001F0E84">
            <w:pPr>
              <w:jc w:val="center"/>
              <w:rPr>
                <w:rFonts w:ascii="Times New Roman" w:hAnsi="Times New Roman"/>
                <w:b/>
                <w:iCs/>
                <w:sz w:val="28"/>
                <w:lang w:val="pt-BR"/>
              </w:rPr>
            </w:pPr>
            <w:r>
              <w:rPr>
                <w:rFonts w:ascii="Times New Roman" w:hAnsi="Times New Roman"/>
                <w:b/>
                <w:iCs/>
                <w:sz w:val="28"/>
                <w:lang w:val="pt-BR"/>
              </w:rPr>
              <w:t>Tẩn Láo Ú</w:t>
            </w:r>
          </w:p>
          <w:p w14:paraId="6BDF5F05" w14:textId="3FEE0261" w:rsidR="00FB5BAC" w:rsidRPr="00FB5BAC" w:rsidRDefault="00FB5BAC" w:rsidP="00F84FF4">
            <w:pPr>
              <w:rPr>
                <w:rFonts w:ascii="Times New Roman" w:hAnsi="Times New Roman"/>
                <w:b/>
                <w:sz w:val="28"/>
                <w:lang w:val="pt-BR"/>
              </w:rPr>
            </w:pPr>
          </w:p>
        </w:tc>
      </w:tr>
    </w:tbl>
    <w:p w14:paraId="2359EA16" w14:textId="3096AA97" w:rsidR="00081013" w:rsidRPr="00FB5BAC" w:rsidRDefault="00081013" w:rsidP="00F84FF4">
      <w:pPr>
        <w:rPr>
          <w:lang w:val="vi-VN"/>
        </w:rPr>
      </w:pPr>
    </w:p>
    <w:sectPr w:rsidR="00081013" w:rsidRPr="00FB5BAC" w:rsidSect="00A41478">
      <w:headerReference w:type="default" r:id="rId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65836" w14:textId="77777777" w:rsidR="00A82F56" w:rsidRDefault="00A82F56" w:rsidP="00FB5BAC">
      <w:r>
        <w:separator/>
      </w:r>
    </w:p>
  </w:endnote>
  <w:endnote w:type="continuationSeparator" w:id="0">
    <w:p w14:paraId="6E2D85E6" w14:textId="77777777" w:rsidR="00A82F56" w:rsidRDefault="00A82F56" w:rsidP="00FB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836D" w14:textId="77777777" w:rsidR="00A82F56" w:rsidRDefault="00A82F56" w:rsidP="00FB5BAC">
      <w:r>
        <w:separator/>
      </w:r>
    </w:p>
  </w:footnote>
  <w:footnote w:type="continuationSeparator" w:id="0">
    <w:p w14:paraId="4D4F334C" w14:textId="77777777" w:rsidR="00A82F56" w:rsidRDefault="00A82F56" w:rsidP="00FB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546757"/>
      <w:docPartObj>
        <w:docPartGallery w:val="Page Numbers (Top of Page)"/>
        <w:docPartUnique/>
      </w:docPartObj>
    </w:sdtPr>
    <w:sdtEndPr>
      <w:rPr>
        <w:noProof/>
      </w:rPr>
    </w:sdtEndPr>
    <w:sdtContent>
      <w:p w14:paraId="3D821C02" w14:textId="5589F9E9" w:rsidR="00FB5BAC" w:rsidRDefault="00FB5BAC">
        <w:pPr>
          <w:pStyle w:val="Header"/>
          <w:jc w:val="center"/>
        </w:pPr>
        <w:r>
          <w:fldChar w:fldCharType="begin"/>
        </w:r>
        <w:r>
          <w:instrText xml:space="preserve"> PAGE   \* MERGEFORMAT </w:instrText>
        </w:r>
        <w:r>
          <w:fldChar w:fldCharType="separate"/>
        </w:r>
        <w:r w:rsidR="001F0E84">
          <w:rPr>
            <w:noProof/>
          </w:rPr>
          <w:t>9</w:t>
        </w:r>
        <w:r>
          <w:rPr>
            <w:noProof/>
          </w:rPr>
          <w:fldChar w:fldCharType="end"/>
        </w:r>
      </w:p>
    </w:sdtContent>
  </w:sdt>
  <w:p w14:paraId="5A417FA4" w14:textId="77777777" w:rsidR="00FB5BAC" w:rsidRDefault="00FB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C4C54"/>
    <w:multiLevelType w:val="multilevel"/>
    <w:tmpl w:val="00EA5AB8"/>
    <w:lvl w:ilvl="0">
      <w:start w:val="1"/>
      <w:numFmt w:val="upperRoman"/>
      <w:lvlText w:val="%1."/>
      <w:lvlJc w:val="left"/>
      <w:pPr>
        <w:ind w:left="1131"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46" w:hanging="336"/>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634" w:hanging="492"/>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380" w:hanging="164"/>
      </w:pPr>
      <w:rPr>
        <w:rFonts w:hint="default"/>
        <w:lang w:val="vi" w:eastAsia="en-US" w:bidi="ar-SA"/>
      </w:rPr>
    </w:lvl>
    <w:lvl w:ilvl="5">
      <w:numFmt w:val="bullet"/>
      <w:lvlText w:val="•"/>
      <w:lvlJc w:val="left"/>
      <w:pPr>
        <w:ind w:left="2707" w:hanging="164"/>
      </w:pPr>
      <w:rPr>
        <w:rFonts w:hint="default"/>
        <w:lang w:val="vi" w:eastAsia="en-US" w:bidi="ar-SA"/>
      </w:rPr>
    </w:lvl>
    <w:lvl w:ilvl="6">
      <w:numFmt w:val="bullet"/>
      <w:lvlText w:val="•"/>
      <w:lvlJc w:val="left"/>
      <w:pPr>
        <w:ind w:left="4035" w:hanging="164"/>
      </w:pPr>
      <w:rPr>
        <w:rFonts w:hint="default"/>
        <w:lang w:val="vi" w:eastAsia="en-US" w:bidi="ar-SA"/>
      </w:rPr>
    </w:lvl>
    <w:lvl w:ilvl="7">
      <w:numFmt w:val="bullet"/>
      <w:lvlText w:val="•"/>
      <w:lvlJc w:val="left"/>
      <w:pPr>
        <w:ind w:left="5363" w:hanging="164"/>
      </w:pPr>
      <w:rPr>
        <w:rFonts w:hint="default"/>
        <w:lang w:val="vi" w:eastAsia="en-US" w:bidi="ar-SA"/>
      </w:rPr>
    </w:lvl>
    <w:lvl w:ilvl="8">
      <w:numFmt w:val="bullet"/>
      <w:lvlText w:val="•"/>
      <w:lvlJc w:val="left"/>
      <w:pPr>
        <w:ind w:left="6690" w:hanging="164"/>
      </w:pPr>
      <w:rPr>
        <w:rFonts w:hint="default"/>
        <w:lang w:val="vi" w:eastAsia="en-US" w:bidi="ar-SA"/>
      </w:rPr>
    </w:lvl>
  </w:abstractNum>
  <w:num w:numId="1" w16cid:durableId="154772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AC"/>
    <w:rsid w:val="0000385D"/>
    <w:rsid w:val="000059E0"/>
    <w:rsid w:val="00017CDE"/>
    <w:rsid w:val="000201BE"/>
    <w:rsid w:val="00020267"/>
    <w:rsid w:val="0002722D"/>
    <w:rsid w:val="00031033"/>
    <w:rsid w:val="00037954"/>
    <w:rsid w:val="00042429"/>
    <w:rsid w:val="00047DEC"/>
    <w:rsid w:val="000563BA"/>
    <w:rsid w:val="00066B72"/>
    <w:rsid w:val="000671CB"/>
    <w:rsid w:val="00081013"/>
    <w:rsid w:val="000838D5"/>
    <w:rsid w:val="00087FF8"/>
    <w:rsid w:val="0009630A"/>
    <w:rsid w:val="000B43A4"/>
    <w:rsid w:val="000B7334"/>
    <w:rsid w:val="000C439C"/>
    <w:rsid w:val="000C6A37"/>
    <w:rsid w:val="000E79BB"/>
    <w:rsid w:val="000F29E5"/>
    <w:rsid w:val="000F664C"/>
    <w:rsid w:val="00102AE8"/>
    <w:rsid w:val="001354DD"/>
    <w:rsid w:val="00135917"/>
    <w:rsid w:val="00143E9C"/>
    <w:rsid w:val="00143F7B"/>
    <w:rsid w:val="0015054F"/>
    <w:rsid w:val="00154BC5"/>
    <w:rsid w:val="0019015F"/>
    <w:rsid w:val="001A1023"/>
    <w:rsid w:val="001C2FFF"/>
    <w:rsid w:val="001E26EF"/>
    <w:rsid w:val="001F0E84"/>
    <w:rsid w:val="0020376A"/>
    <w:rsid w:val="00207615"/>
    <w:rsid w:val="0021049F"/>
    <w:rsid w:val="0021142E"/>
    <w:rsid w:val="00234ABB"/>
    <w:rsid w:val="00237FC3"/>
    <w:rsid w:val="00242639"/>
    <w:rsid w:val="0025250C"/>
    <w:rsid w:val="00255367"/>
    <w:rsid w:val="00256AC6"/>
    <w:rsid w:val="002606B1"/>
    <w:rsid w:val="00277360"/>
    <w:rsid w:val="0029349D"/>
    <w:rsid w:val="002971E1"/>
    <w:rsid w:val="002B163F"/>
    <w:rsid w:val="002B361A"/>
    <w:rsid w:val="002D0EA8"/>
    <w:rsid w:val="002D4273"/>
    <w:rsid w:val="002E41EA"/>
    <w:rsid w:val="002F201F"/>
    <w:rsid w:val="002F2C2C"/>
    <w:rsid w:val="002F488D"/>
    <w:rsid w:val="002F597D"/>
    <w:rsid w:val="003112A1"/>
    <w:rsid w:val="00321F18"/>
    <w:rsid w:val="00325F3B"/>
    <w:rsid w:val="003308CB"/>
    <w:rsid w:val="003325E4"/>
    <w:rsid w:val="00332A8D"/>
    <w:rsid w:val="00334C0D"/>
    <w:rsid w:val="00335ADE"/>
    <w:rsid w:val="00337000"/>
    <w:rsid w:val="00341DE0"/>
    <w:rsid w:val="00344F57"/>
    <w:rsid w:val="003474E2"/>
    <w:rsid w:val="00350EA4"/>
    <w:rsid w:val="00351083"/>
    <w:rsid w:val="00356D81"/>
    <w:rsid w:val="00361611"/>
    <w:rsid w:val="00381D66"/>
    <w:rsid w:val="003876C2"/>
    <w:rsid w:val="00395729"/>
    <w:rsid w:val="003A0207"/>
    <w:rsid w:val="003A35BD"/>
    <w:rsid w:val="003A4712"/>
    <w:rsid w:val="003A4EBE"/>
    <w:rsid w:val="003C5664"/>
    <w:rsid w:val="003D1CE3"/>
    <w:rsid w:val="003D5D58"/>
    <w:rsid w:val="003F0AA8"/>
    <w:rsid w:val="003F5579"/>
    <w:rsid w:val="003F7E2D"/>
    <w:rsid w:val="00404C15"/>
    <w:rsid w:val="00413077"/>
    <w:rsid w:val="00414E28"/>
    <w:rsid w:val="00420810"/>
    <w:rsid w:val="00422131"/>
    <w:rsid w:val="00435B6F"/>
    <w:rsid w:val="00435D5F"/>
    <w:rsid w:val="004423C4"/>
    <w:rsid w:val="0044558C"/>
    <w:rsid w:val="004542B8"/>
    <w:rsid w:val="00455F0F"/>
    <w:rsid w:val="004732B3"/>
    <w:rsid w:val="00490CB8"/>
    <w:rsid w:val="0049255B"/>
    <w:rsid w:val="004936D0"/>
    <w:rsid w:val="004A0268"/>
    <w:rsid w:val="004A349B"/>
    <w:rsid w:val="004D368C"/>
    <w:rsid w:val="004D4EAA"/>
    <w:rsid w:val="004D57DE"/>
    <w:rsid w:val="004D7979"/>
    <w:rsid w:val="004E4FF8"/>
    <w:rsid w:val="004E5B0B"/>
    <w:rsid w:val="004F0163"/>
    <w:rsid w:val="004F2AE7"/>
    <w:rsid w:val="004F2B7A"/>
    <w:rsid w:val="004F45F2"/>
    <w:rsid w:val="005041E8"/>
    <w:rsid w:val="005179F1"/>
    <w:rsid w:val="00522977"/>
    <w:rsid w:val="00533142"/>
    <w:rsid w:val="00537FDB"/>
    <w:rsid w:val="0054209F"/>
    <w:rsid w:val="00543E86"/>
    <w:rsid w:val="00553C96"/>
    <w:rsid w:val="00555D45"/>
    <w:rsid w:val="0056113A"/>
    <w:rsid w:val="00564A67"/>
    <w:rsid w:val="005809A0"/>
    <w:rsid w:val="00583587"/>
    <w:rsid w:val="00595F42"/>
    <w:rsid w:val="005B2953"/>
    <w:rsid w:val="005B455C"/>
    <w:rsid w:val="005D0105"/>
    <w:rsid w:val="005D0946"/>
    <w:rsid w:val="005D3B45"/>
    <w:rsid w:val="005F040D"/>
    <w:rsid w:val="00600D89"/>
    <w:rsid w:val="006013E2"/>
    <w:rsid w:val="0061291D"/>
    <w:rsid w:val="00622DC8"/>
    <w:rsid w:val="00626242"/>
    <w:rsid w:val="00636D31"/>
    <w:rsid w:val="00643054"/>
    <w:rsid w:val="00643937"/>
    <w:rsid w:val="0066385C"/>
    <w:rsid w:val="006705A2"/>
    <w:rsid w:val="006762F4"/>
    <w:rsid w:val="006912CA"/>
    <w:rsid w:val="006A249A"/>
    <w:rsid w:val="006A7DA7"/>
    <w:rsid w:val="006B1A6B"/>
    <w:rsid w:val="006B60DF"/>
    <w:rsid w:val="006B66F9"/>
    <w:rsid w:val="006C4E01"/>
    <w:rsid w:val="006D006F"/>
    <w:rsid w:val="006E12B6"/>
    <w:rsid w:val="006E14CB"/>
    <w:rsid w:val="006E631E"/>
    <w:rsid w:val="006E7015"/>
    <w:rsid w:val="00713705"/>
    <w:rsid w:val="00722957"/>
    <w:rsid w:val="007230BD"/>
    <w:rsid w:val="007248D5"/>
    <w:rsid w:val="007342B0"/>
    <w:rsid w:val="007363D2"/>
    <w:rsid w:val="0076074C"/>
    <w:rsid w:val="00767E6C"/>
    <w:rsid w:val="00790DD1"/>
    <w:rsid w:val="007910C8"/>
    <w:rsid w:val="0079290F"/>
    <w:rsid w:val="00793754"/>
    <w:rsid w:val="007A1C03"/>
    <w:rsid w:val="007A7D56"/>
    <w:rsid w:val="007B3A37"/>
    <w:rsid w:val="007D0704"/>
    <w:rsid w:val="007D0EAC"/>
    <w:rsid w:val="007D29E4"/>
    <w:rsid w:val="007D310B"/>
    <w:rsid w:val="007E0CA9"/>
    <w:rsid w:val="007E14D6"/>
    <w:rsid w:val="007F1AA3"/>
    <w:rsid w:val="007F4699"/>
    <w:rsid w:val="007F7539"/>
    <w:rsid w:val="0080446A"/>
    <w:rsid w:val="00806D1C"/>
    <w:rsid w:val="008112F0"/>
    <w:rsid w:val="00826C64"/>
    <w:rsid w:val="0084264C"/>
    <w:rsid w:val="0084446C"/>
    <w:rsid w:val="008450AB"/>
    <w:rsid w:val="00846C0F"/>
    <w:rsid w:val="0085148C"/>
    <w:rsid w:val="00851495"/>
    <w:rsid w:val="00854807"/>
    <w:rsid w:val="008557D1"/>
    <w:rsid w:val="008562C4"/>
    <w:rsid w:val="0086069C"/>
    <w:rsid w:val="00881E94"/>
    <w:rsid w:val="008844DB"/>
    <w:rsid w:val="008854DC"/>
    <w:rsid w:val="00893E58"/>
    <w:rsid w:val="00894304"/>
    <w:rsid w:val="00894EE1"/>
    <w:rsid w:val="008A422E"/>
    <w:rsid w:val="008A750D"/>
    <w:rsid w:val="008B2791"/>
    <w:rsid w:val="008B37FF"/>
    <w:rsid w:val="008D50C0"/>
    <w:rsid w:val="008D6C21"/>
    <w:rsid w:val="008E39BB"/>
    <w:rsid w:val="008F04B2"/>
    <w:rsid w:val="008F111C"/>
    <w:rsid w:val="00910D55"/>
    <w:rsid w:val="0091576E"/>
    <w:rsid w:val="00931452"/>
    <w:rsid w:val="00931498"/>
    <w:rsid w:val="009332C7"/>
    <w:rsid w:val="0094315F"/>
    <w:rsid w:val="00943D80"/>
    <w:rsid w:val="00946135"/>
    <w:rsid w:val="0098370F"/>
    <w:rsid w:val="0099138E"/>
    <w:rsid w:val="009A47AC"/>
    <w:rsid w:val="009A4AC2"/>
    <w:rsid w:val="009B0116"/>
    <w:rsid w:val="009B1F73"/>
    <w:rsid w:val="009B40CE"/>
    <w:rsid w:val="009B622E"/>
    <w:rsid w:val="009C2E80"/>
    <w:rsid w:val="009C73E8"/>
    <w:rsid w:val="009D64DE"/>
    <w:rsid w:val="009E1BB6"/>
    <w:rsid w:val="009E2401"/>
    <w:rsid w:val="009E4182"/>
    <w:rsid w:val="00A04AC0"/>
    <w:rsid w:val="00A05240"/>
    <w:rsid w:val="00A11BEA"/>
    <w:rsid w:val="00A24D28"/>
    <w:rsid w:val="00A2784B"/>
    <w:rsid w:val="00A311CD"/>
    <w:rsid w:val="00A32029"/>
    <w:rsid w:val="00A41478"/>
    <w:rsid w:val="00A445E4"/>
    <w:rsid w:val="00A536E0"/>
    <w:rsid w:val="00A56B3F"/>
    <w:rsid w:val="00A82F56"/>
    <w:rsid w:val="00A851DA"/>
    <w:rsid w:val="00A96AE7"/>
    <w:rsid w:val="00AA2918"/>
    <w:rsid w:val="00AA61D5"/>
    <w:rsid w:val="00AB102C"/>
    <w:rsid w:val="00AB2FFD"/>
    <w:rsid w:val="00AB4EEE"/>
    <w:rsid w:val="00AC20FC"/>
    <w:rsid w:val="00AD5597"/>
    <w:rsid w:val="00AE46FD"/>
    <w:rsid w:val="00AE49F1"/>
    <w:rsid w:val="00AF188C"/>
    <w:rsid w:val="00AF28B3"/>
    <w:rsid w:val="00AF5F3B"/>
    <w:rsid w:val="00B103E3"/>
    <w:rsid w:val="00B17DA1"/>
    <w:rsid w:val="00B33967"/>
    <w:rsid w:val="00B50426"/>
    <w:rsid w:val="00B575D4"/>
    <w:rsid w:val="00B57F66"/>
    <w:rsid w:val="00B60040"/>
    <w:rsid w:val="00B62F6A"/>
    <w:rsid w:val="00B70EE7"/>
    <w:rsid w:val="00B751F7"/>
    <w:rsid w:val="00B922F8"/>
    <w:rsid w:val="00B95448"/>
    <w:rsid w:val="00B96FE7"/>
    <w:rsid w:val="00BA36D3"/>
    <w:rsid w:val="00BA5EFC"/>
    <w:rsid w:val="00BA64EB"/>
    <w:rsid w:val="00BC5F7D"/>
    <w:rsid w:val="00BE17C5"/>
    <w:rsid w:val="00BE2722"/>
    <w:rsid w:val="00BE75A9"/>
    <w:rsid w:val="00C03930"/>
    <w:rsid w:val="00C064B6"/>
    <w:rsid w:val="00C12FB2"/>
    <w:rsid w:val="00C249FF"/>
    <w:rsid w:val="00C265DE"/>
    <w:rsid w:val="00C32CBA"/>
    <w:rsid w:val="00C3777C"/>
    <w:rsid w:val="00C43644"/>
    <w:rsid w:val="00C43C5C"/>
    <w:rsid w:val="00C5506D"/>
    <w:rsid w:val="00C64A1B"/>
    <w:rsid w:val="00C74636"/>
    <w:rsid w:val="00C8166D"/>
    <w:rsid w:val="00CB4CDC"/>
    <w:rsid w:val="00CC5479"/>
    <w:rsid w:val="00CE566C"/>
    <w:rsid w:val="00CF0620"/>
    <w:rsid w:val="00CF460C"/>
    <w:rsid w:val="00CF6F64"/>
    <w:rsid w:val="00D02455"/>
    <w:rsid w:val="00D21234"/>
    <w:rsid w:val="00D21D90"/>
    <w:rsid w:val="00D3450F"/>
    <w:rsid w:val="00D37485"/>
    <w:rsid w:val="00D44AF8"/>
    <w:rsid w:val="00D45278"/>
    <w:rsid w:val="00D5770D"/>
    <w:rsid w:val="00D74FFD"/>
    <w:rsid w:val="00D77100"/>
    <w:rsid w:val="00D834EB"/>
    <w:rsid w:val="00D8449F"/>
    <w:rsid w:val="00D85F63"/>
    <w:rsid w:val="00DA0B4A"/>
    <w:rsid w:val="00DA2FAC"/>
    <w:rsid w:val="00DA3E17"/>
    <w:rsid w:val="00DA73D9"/>
    <w:rsid w:val="00DB3F38"/>
    <w:rsid w:val="00DB4CCC"/>
    <w:rsid w:val="00DB7591"/>
    <w:rsid w:val="00DC0716"/>
    <w:rsid w:val="00DD099C"/>
    <w:rsid w:val="00DD3251"/>
    <w:rsid w:val="00DE4C58"/>
    <w:rsid w:val="00DF4109"/>
    <w:rsid w:val="00E06B0F"/>
    <w:rsid w:val="00E13070"/>
    <w:rsid w:val="00E24168"/>
    <w:rsid w:val="00E26B6B"/>
    <w:rsid w:val="00E31C5A"/>
    <w:rsid w:val="00E36A6B"/>
    <w:rsid w:val="00E421F6"/>
    <w:rsid w:val="00E429D6"/>
    <w:rsid w:val="00E43A3B"/>
    <w:rsid w:val="00E463E7"/>
    <w:rsid w:val="00E513E9"/>
    <w:rsid w:val="00E93D7A"/>
    <w:rsid w:val="00EA2B10"/>
    <w:rsid w:val="00EA7AFF"/>
    <w:rsid w:val="00EB0379"/>
    <w:rsid w:val="00EB4666"/>
    <w:rsid w:val="00EB50A6"/>
    <w:rsid w:val="00EB5FA6"/>
    <w:rsid w:val="00EC4D32"/>
    <w:rsid w:val="00ED313C"/>
    <w:rsid w:val="00ED4A5E"/>
    <w:rsid w:val="00ED5188"/>
    <w:rsid w:val="00ED59FE"/>
    <w:rsid w:val="00EE56B8"/>
    <w:rsid w:val="00EF2C14"/>
    <w:rsid w:val="00EF367D"/>
    <w:rsid w:val="00EF43AB"/>
    <w:rsid w:val="00F0241C"/>
    <w:rsid w:val="00F05653"/>
    <w:rsid w:val="00F100B2"/>
    <w:rsid w:val="00F10556"/>
    <w:rsid w:val="00F12328"/>
    <w:rsid w:val="00F24362"/>
    <w:rsid w:val="00F30F88"/>
    <w:rsid w:val="00F325A2"/>
    <w:rsid w:val="00F328E2"/>
    <w:rsid w:val="00F37D4C"/>
    <w:rsid w:val="00F41F10"/>
    <w:rsid w:val="00F42F89"/>
    <w:rsid w:val="00F43061"/>
    <w:rsid w:val="00F45AFA"/>
    <w:rsid w:val="00F47A17"/>
    <w:rsid w:val="00F47B2E"/>
    <w:rsid w:val="00F50912"/>
    <w:rsid w:val="00F53F93"/>
    <w:rsid w:val="00F55DAF"/>
    <w:rsid w:val="00F56F82"/>
    <w:rsid w:val="00F645AB"/>
    <w:rsid w:val="00F7334B"/>
    <w:rsid w:val="00F84FF4"/>
    <w:rsid w:val="00FA0CF3"/>
    <w:rsid w:val="00FA2234"/>
    <w:rsid w:val="00FA285E"/>
    <w:rsid w:val="00FA477E"/>
    <w:rsid w:val="00FA748D"/>
    <w:rsid w:val="00FB1903"/>
    <w:rsid w:val="00FB5BAC"/>
    <w:rsid w:val="00FC0C02"/>
    <w:rsid w:val="00FC3C95"/>
    <w:rsid w:val="00FD3CDC"/>
    <w:rsid w:val="00FE54FF"/>
    <w:rsid w:val="00FE7C6E"/>
    <w:rsid w:val="00FF3B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53C4"/>
  <w15:chartTrackingRefBased/>
  <w15:docId w15:val="{4C33B3B0-5CF9-491D-A91C-E9406452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AC"/>
    <w:pPr>
      <w:spacing w:after="0" w:line="240" w:lineRule="auto"/>
    </w:pPr>
    <w:rPr>
      <w:rFonts w:eastAsia="Times New Roman" w:cs="Times New Roman"/>
      <w:kern w:val="0"/>
      <w:szCs w:val="28"/>
      <w:lang w:val="en-US"/>
      <w14:ligatures w14:val="none"/>
    </w:rPr>
  </w:style>
  <w:style w:type="paragraph" w:styleId="Heading2">
    <w:name w:val="heading 2"/>
    <w:basedOn w:val="Normal"/>
    <w:next w:val="Normal"/>
    <w:link w:val="Heading2Char"/>
    <w:qFormat/>
    <w:rsid w:val="00FB5BAC"/>
    <w:pPr>
      <w:keepNext/>
      <w:spacing w:after="160"/>
      <w:jc w:val="both"/>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B5BAC"/>
    <w:pPr>
      <w:jc w:val="both"/>
    </w:pPr>
    <w:rPr>
      <w:rFonts w:ascii=".VnTime" w:hAnsi=".VnTime"/>
      <w:szCs w:val="20"/>
    </w:rPr>
  </w:style>
  <w:style w:type="character" w:customStyle="1" w:styleId="BodyTextChar">
    <w:name w:val="Body Text Char"/>
    <w:basedOn w:val="DefaultParagraphFont"/>
    <w:link w:val="BodyText"/>
    <w:qFormat/>
    <w:rsid w:val="00FB5BAC"/>
    <w:rPr>
      <w:rFonts w:ascii=".VnTime" w:eastAsia="Times New Roman" w:hAnsi=".VnTime" w:cs="Times New Roman"/>
      <w:kern w:val="0"/>
      <w:szCs w:val="20"/>
      <w:lang w:val="en-US"/>
      <w14:ligatures w14:val="none"/>
    </w:rPr>
  </w:style>
  <w:style w:type="character" w:customStyle="1" w:styleId="Heading2Char">
    <w:name w:val="Heading 2 Char"/>
    <w:basedOn w:val="DefaultParagraphFont"/>
    <w:link w:val="Heading2"/>
    <w:rsid w:val="00FB5BAC"/>
    <w:rPr>
      <w:rFonts w:eastAsia="Times New Roman" w:cs="Times New Roman"/>
      <w:b/>
      <w:bCs/>
      <w:kern w:val="0"/>
      <w:szCs w:val="24"/>
      <w:lang w:val="en-US"/>
      <w14:ligatures w14:val="none"/>
    </w:rPr>
  </w:style>
  <w:style w:type="paragraph" w:styleId="ListParagraph">
    <w:name w:val="List Paragraph"/>
    <w:basedOn w:val="Normal"/>
    <w:uiPriority w:val="1"/>
    <w:qFormat/>
    <w:rsid w:val="00FB5BAC"/>
    <w:pPr>
      <w:ind w:left="720"/>
      <w:contextualSpacing/>
    </w:pPr>
    <w:rPr>
      <w:szCs w:val="24"/>
    </w:rPr>
  </w:style>
  <w:style w:type="table" w:styleId="TableGrid">
    <w:name w:val="Table Grid"/>
    <w:basedOn w:val="TableNormal"/>
    <w:qFormat/>
    <w:rsid w:val="00FB5BAC"/>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B5BAC"/>
    <w:pPr>
      <w:tabs>
        <w:tab w:val="center" w:pos="4513"/>
        <w:tab w:val="right" w:pos="9026"/>
      </w:tabs>
    </w:pPr>
  </w:style>
  <w:style w:type="character" w:customStyle="1" w:styleId="HeaderChar">
    <w:name w:val="Header Char"/>
    <w:basedOn w:val="DefaultParagraphFont"/>
    <w:link w:val="Header"/>
    <w:uiPriority w:val="99"/>
    <w:rsid w:val="00FB5BAC"/>
    <w:rPr>
      <w:rFonts w:eastAsia="Times New Roman" w:cs="Times New Roman"/>
      <w:kern w:val="0"/>
      <w:szCs w:val="28"/>
      <w:lang w:val="en-US"/>
      <w14:ligatures w14:val="none"/>
    </w:rPr>
  </w:style>
  <w:style w:type="paragraph" w:styleId="Footer">
    <w:name w:val="footer"/>
    <w:basedOn w:val="Normal"/>
    <w:link w:val="FooterChar"/>
    <w:uiPriority w:val="99"/>
    <w:unhideWhenUsed/>
    <w:rsid w:val="00FB5BAC"/>
    <w:pPr>
      <w:tabs>
        <w:tab w:val="center" w:pos="4513"/>
        <w:tab w:val="right" w:pos="9026"/>
      </w:tabs>
    </w:pPr>
  </w:style>
  <w:style w:type="character" w:customStyle="1" w:styleId="FooterChar">
    <w:name w:val="Footer Char"/>
    <w:basedOn w:val="DefaultParagraphFont"/>
    <w:link w:val="Footer"/>
    <w:uiPriority w:val="99"/>
    <w:rsid w:val="00FB5BAC"/>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Ngoan Bùi</dc:creator>
  <cp:keywords/>
  <dc:description/>
  <cp:lastModifiedBy>Huấn Đỗ</cp:lastModifiedBy>
  <cp:revision>224</cp:revision>
  <cp:lastPrinted>2024-11-10T13:22:00Z</cp:lastPrinted>
  <dcterms:created xsi:type="dcterms:W3CDTF">2024-11-18T01:53:00Z</dcterms:created>
  <dcterms:modified xsi:type="dcterms:W3CDTF">2025-02-19T01:10:00Z</dcterms:modified>
</cp:coreProperties>
</file>