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0C" w:rsidRPr="006F4806" w:rsidRDefault="0000080C" w:rsidP="0000080C">
      <w:pPr>
        <w:spacing w:line="360" w:lineRule="auto"/>
        <w:ind w:firstLine="720"/>
        <w:jc w:val="center"/>
        <w:rPr>
          <w:i/>
        </w:rPr>
      </w:pPr>
      <w:r w:rsidRPr="00366D3C">
        <w:rPr>
          <w:b/>
          <w:i/>
          <w:lang w:val="it-IT"/>
        </w:rPr>
        <w:t>Th</w:t>
      </w:r>
      <w:r>
        <w:rPr>
          <w:b/>
          <w:i/>
          <w:lang w:val="it-IT"/>
        </w:rPr>
        <w:t>ứ ba, ngày 19</w:t>
      </w:r>
      <w:r w:rsidRPr="00366D3C">
        <w:rPr>
          <w:b/>
          <w:i/>
          <w:lang w:val="it-IT"/>
        </w:rPr>
        <w:t xml:space="preserve"> tháng 11</w:t>
      </w:r>
      <w:r>
        <w:rPr>
          <w:b/>
          <w:i/>
          <w:lang w:val="it-IT"/>
        </w:rPr>
        <w:t xml:space="preserve"> năm 2024</w:t>
      </w:r>
    </w:p>
    <w:p w:rsidR="0000080C" w:rsidRPr="00BA0D6B" w:rsidRDefault="0000080C" w:rsidP="0000080C">
      <w:pPr>
        <w:ind w:left="1530" w:firstLine="630"/>
        <w:rPr>
          <w:b/>
        </w:rPr>
      </w:pPr>
      <w:r>
        <w:rPr>
          <w:b/>
        </w:rPr>
        <w:t xml:space="preserve">1. </w:t>
      </w:r>
      <w:r w:rsidRPr="00BA0D6B">
        <w:rPr>
          <w:b/>
        </w:rPr>
        <w:t>Tên hoạt động: Thể dục sáng</w:t>
      </w:r>
    </w:p>
    <w:p w:rsidR="0000080C" w:rsidRPr="005630D3" w:rsidRDefault="0000080C" w:rsidP="0000080C">
      <w:pPr>
        <w:tabs>
          <w:tab w:val="left" w:pos="0"/>
        </w:tabs>
        <w:jc w:val="center"/>
        <w:rPr>
          <w:b/>
        </w:rPr>
      </w:pPr>
      <w:r>
        <w:rPr>
          <w:b/>
        </w:rPr>
        <w:t xml:space="preserve"> </w:t>
      </w:r>
      <w:r>
        <w:rPr>
          <w:b/>
        </w:rPr>
        <w:tab/>
      </w:r>
      <w:r>
        <w:rPr>
          <w:b/>
        </w:rPr>
        <w:tab/>
        <w:t xml:space="preserve"> Tên đề </w:t>
      </w:r>
      <w:r w:rsidRPr="005630D3">
        <w:rPr>
          <w:b/>
        </w:rPr>
        <w:t>tài</w:t>
      </w:r>
      <w:r>
        <w:rPr>
          <w:b/>
        </w:rPr>
        <w:t>:</w:t>
      </w:r>
      <w:r w:rsidRPr="005630D3">
        <w:rPr>
          <w:b/>
        </w:rPr>
        <w:t xml:space="preserve"> Hô hấp 2 - Tay 3 - Bụng 1- Chân 3 - Bật 3</w:t>
      </w:r>
    </w:p>
    <w:p w:rsidR="0000080C" w:rsidRPr="00A25E22" w:rsidRDefault="0000080C" w:rsidP="00FE65B4">
      <w:pPr>
        <w:rPr>
          <w:b/>
        </w:rPr>
      </w:pPr>
      <w:r>
        <w:rPr>
          <w:b/>
        </w:rPr>
        <w:t xml:space="preserve">                   </w:t>
      </w:r>
      <w:r>
        <w:rPr>
          <w:b/>
        </w:rPr>
        <w:tab/>
        <w:t xml:space="preserve">          </w:t>
      </w:r>
      <w:r w:rsidRPr="005630D3">
        <w:rPr>
          <w:b/>
        </w:rPr>
        <w:t>Tc. Gia đình ngón tay</w:t>
      </w:r>
      <w:bookmarkStart w:id="0" w:name="_GoBack"/>
      <w:bookmarkEnd w:id="0"/>
    </w:p>
    <w:p w:rsidR="0000080C" w:rsidRPr="00A25E22" w:rsidRDefault="0000080C" w:rsidP="0000080C">
      <w:pPr>
        <w:ind w:firstLine="709"/>
        <w:outlineLvl w:val="0"/>
        <w:rPr>
          <w:b/>
        </w:rPr>
      </w:pPr>
      <w:r>
        <w:rPr>
          <w:b/>
        </w:rPr>
        <w:t xml:space="preserve">                      </w:t>
      </w:r>
      <w:r w:rsidRPr="00A25E22">
        <w:rPr>
          <w:b/>
        </w:rPr>
        <w:t xml:space="preserve">2. Tên hoạt động: </w:t>
      </w:r>
      <w:r>
        <w:rPr>
          <w:b/>
        </w:rPr>
        <w:t xml:space="preserve">Làm quen </w:t>
      </w:r>
      <w:r w:rsidRPr="00A25E22">
        <w:rPr>
          <w:b/>
        </w:rPr>
        <w:t>tiếng Việt</w:t>
      </w:r>
    </w:p>
    <w:p w:rsidR="0000080C" w:rsidRDefault="0000080C" w:rsidP="0000080C">
      <w:pPr>
        <w:ind w:firstLine="709"/>
        <w:rPr>
          <w:b/>
          <w:lang w:val="nl-NL"/>
        </w:rPr>
      </w:pPr>
      <w:r>
        <w:rPr>
          <w:b/>
        </w:rPr>
        <w:t xml:space="preserve">                      Tên đề tài: </w:t>
      </w:r>
      <w:r w:rsidRPr="00BA0D6B">
        <w:rPr>
          <w:b/>
          <w:lang w:val="nl-NL"/>
        </w:rPr>
        <w:t xml:space="preserve">Nhà gỗ, nhà xây, nhà sàn. </w:t>
      </w:r>
    </w:p>
    <w:p w:rsidR="0000080C" w:rsidRPr="00BA0D6B" w:rsidRDefault="0000080C" w:rsidP="0000080C">
      <w:pPr>
        <w:ind w:firstLine="709"/>
        <w:rPr>
          <w:b/>
          <w:lang w:val="nl-NL"/>
        </w:rPr>
      </w:pPr>
    </w:p>
    <w:p w:rsidR="0000080C" w:rsidRPr="00DD0799" w:rsidRDefault="0000080C" w:rsidP="0000080C">
      <w:pPr>
        <w:tabs>
          <w:tab w:val="center" w:pos="4957"/>
        </w:tabs>
        <w:ind w:firstLine="709"/>
        <w:rPr>
          <w:b/>
          <w:color w:val="000000" w:themeColor="text1"/>
        </w:rPr>
      </w:pPr>
      <w:r w:rsidRPr="00DD0799">
        <w:rPr>
          <w:b/>
          <w:color w:val="000000" w:themeColor="text1"/>
        </w:rPr>
        <w:t>I. Mục đích yêu cầu</w:t>
      </w:r>
      <w:r w:rsidRPr="00DD0799">
        <w:rPr>
          <w:b/>
          <w:color w:val="000000" w:themeColor="text1"/>
        </w:rPr>
        <w:tab/>
      </w:r>
    </w:p>
    <w:p w:rsidR="0000080C" w:rsidRPr="00DD0799" w:rsidRDefault="0000080C" w:rsidP="0000080C">
      <w:pPr>
        <w:ind w:firstLine="709"/>
        <w:outlineLvl w:val="0"/>
        <w:rPr>
          <w:b/>
          <w:color w:val="000000" w:themeColor="text1"/>
        </w:rPr>
      </w:pPr>
      <w:r w:rsidRPr="00DD0799">
        <w:rPr>
          <w:b/>
          <w:color w:val="000000" w:themeColor="text1"/>
        </w:rPr>
        <w:t>1. Kiến thức</w:t>
      </w:r>
    </w:p>
    <w:p w:rsidR="0000080C" w:rsidRPr="00703C04" w:rsidRDefault="0000080C" w:rsidP="0000080C">
      <w:pPr>
        <w:ind w:firstLine="709"/>
        <w:rPr>
          <w:b/>
          <w:lang w:val="sv-SE"/>
        </w:rPr>
      </w:pPr>
      <w:r w:rsidRPr="00DD0799">
        <w:rPr>
          <w:color w:val="000000"/>
          <w:lang w:val="pt-BR"/>
        </w:rPr>
        <w:t xml:space="preserve">Trẻ </w:t>
      </w:r>
      <w:r>
        <w:rPr>
          <w:color w:val="000000"/>
          <w:lang w:val="pt-BR"/>
        </w:rPr>
        <w:t>biết nói đủ, rõ ràng, mạch lạc các từ</w:t>
      </w:r>
      <w:r w:rsidRPr="00DD0799">
        <w:rPr>
          <w:color w:val="000000"/>
          <w:lang w:val="pt-BR"/>
        </w:rPr>
        <w:t>:</w:t>
      </w:r>
      <w:r>
        <w:rPr>
          <w:color w:val="000000"/>
          <w:lang w:val="pt-BR"/>
        </w:rPr>
        <w:t xml:space="preserve"> “</w:t>
      </w:r>
      <w:r>
        <w:rPr>
          <w:lang w:val="sv-SE"/>
        </w:rPr>
        <w:t>Nhà gỗ</w:t>
      </w:r>
      <w:r w:rsidRPr="00D87058">
        <w:rPr>
          <w:lang w:val="sv-SE"/>
        </w:rPr>
        <w:t>,</w:t>
      </w:r>
      <w:r>
        <w:rPr>
          <w:lang w:val="sv-SE"/>
        </w:rPr>
        <w:t>nhà xây, nhà sàn”</w:t>
      </w:r>
      <w:r w:rsidRPr="00D87058">
        <w:rPr>
          <w:lang w:val="sv-SE"/>
        </w:rPr>
        <w:t>.</w:t>
      </w:r>
      <w:r>
        <w:t xml:space="preserve"> </w:t>
      </w:r>
      <w:r w:rsidRPr="00DD0799">
        <w:rPr>
          <w:color w:val="000000"/>
          <w:lang w:val="pt-BR"/>
        </w:rPr>
        <w:t xml:space="preserve">Biết phát triển </w:t>
      </w:r>
      <w:r>
        <w:rPr>
          <w:color w:val="000000"/>
          <w:lang w:val="pt-BR"/>
        </w:rPr>
        <w:t xml:space="preserve">các </w:t>
      </w:r>
      <w:r w:rsidRPr="00DD0799">
        <w:rPr>
          <w:color w:val="000000"/>
          <w:lang w:val="pt-BR"/>
        </w:rPr>
        <w:t>từ thành câu</w:t>
      </w:r>
      <w:r>
        <w:rPr>
          <w:color w:val="000000"/>
          <w:lang w:val="pt-BR"/>
        </w:rPr>
        <w:t xml:space="preserve"> dài</w:t>
      </w:r>
      <w:r w:rsidRPr="00DD0799">
        <w:rPr>
          <w:color w:val="000000"/>
          <w:lang w:val="pt-BR"/>
        </w:rPr>
        <w:t>. Biết chơi trò chơi “</w:t>
      </w:r>
      <w:r>
        <w:rPr>
          <w:color w:val="000000"/>
          <w:lang w:val="pt-BR"/>
        </w:rPr>
        <w:t>Ai đoán giỏi</w:t>
      </w:r>
      <w:r w:rsidRPr="00DD0799">
        <w:rPr>
          <w:color w:val="000000"/>
          <w:lang w:val="pt-BR"/>
        </w:rPr>
        <w:t>”</w:t>
      </w:r>
      <w:r>
        <w:rPr>
          <w:color w:val="000000"/>
          <w:lang w:val="pt-BR"/>
        </w:rPr>
        <w:t xml:space="preserve"> (EL38).</w:t>
      </w:r>
    </w:p>
    <w:p w:rsidR="0000080C" w:rsidRPr="00DD0799" w:rsidRDefault="0000080C" w:rsidP="0000080C">
      <w:pPr>
        <w:ind w:firstLine="709"/>
        <w:rPr>
          <w:color w:val="000000" w:themeColor="text1"/>
          <w:lang w:val="pt-BR"/>
        </w:rPr>
      </w:pPr>
      <w:r w:rsidRPr="00DD0799">
        <w:rPr>
          <w:b/>
          <w:color w:val="000000" w:themeColor="text1"/>
          <w:lang w:val="pt-BR"/>
        </w:rPr>
        <w:t xml:space="preserve">2. Kĩ năng </w:t>
      </w:r>
    </w:p>
    <w:p w:rsidR="0000080C" w:rsidRPr="00DD0799" w:rsidRDefault="0000080C" w:rsidP="0000080C">
      <w:pPr>
        <w:ind w:firstLine="709"/>
        <w:rPr>
          <w:color w:val="000000"/>
          <w:lang w:val="pt-BR"/>
        </w:rPr>
      </w:pPr>
      <w:r w:rsidRPr="00DD0799">
        <w:rPr>
          <w:color w:val="000000"/>
          <w:lang w:val="pt-BR"/>
        </w:rPr>
        <w:t xml:space="preserve">Trẻ </w:t>
      </w:r>
      <w:r>
        <w:rPr>
          <w:color w:val="000000"/>
          <w:lang w:val="pt-BR"/>
        </w:rPr>
        <w:t>nói đúng, đủ, rõ ràng , mạch lạc các từ: “</w:t>
      </w:r>
      <w:r>
        <w:rPr>
          <w:lang w:val="sv-SE"/>
        </w:rPr>
        <w:t>Nhà gỗ</w:t>
      </w:r>
      <w:r w:rsidRPr="00D87058">
        <w:rPr>
          <w:lang w:val="sv-SE"/>
        </w:rPr>
        <w:t>,</w:t>
      </w:r>
      <w:r>
        <w:rPr>
          <w:lang w:val="sv-SE"/>
        </w:rPr>
        <w:t>nhà xây, nhà sàn”</w:t>
      </w:r>
      <w:r w:rsidRPr="00DD0799">
        <w:rPr>
          <w:lang w:val="pt-BR"/>
        </w:rPr>
        <w:t xml:space="preserve">. </w:t>
      </w:r>
      <w:r w:rsidRPr="00DD0799">
        <w:rPr>
          <w:color w:val="000000"/>
          <w:lang w:val="pt-BR"/>
        </w:rPr>
        <w:t xml:space="preserve">Phát triển được từ thành câu </w:t>
      </w:r>
      <w:r>
        <w:rPr>
          <w:color w:val="000000"/>
          <w:lang w:val="pt-BR"/>
        </w:rPr>
        <w:t xml:space="preserve">dài </w:t>
      </w:r>
      <w:r w:rsidRPr="00DD0799">
        <w:rPr>
          <w:color w:val="000000"/>
          <w:lang w:val="pt-BR"/>
        </w:rPr>
        <w:t>có nghĩa. Chơi tốt trò chơi “</w:t>
      </w:r>
      <w:r>
        <w:rPr>
          <w:color w:val="000000"/>
          <w:lang w:val="pt-BR"/>
        </w:rPr>
        <w:t>Ai đoán giỏi</w:t>
      </w:r>
      <w:r w:rsidRPr="00DD0799">
        <w:rPr>
          <w:color w:val="000000"/>
          <w:lang w:val="pt-BR"/>
        </w:rPr>
        <w:t>”</w:t>
      </w:r>
      <w:r>
        <w:rPr>
          <w:color w:val="000000"/>
          <w:lang w:val="pt-BR"/>
        </w:rPr>
        <w:t xml:space="preserve"> (EL38).</w:t>
      </w:r>
    </w:p>
    <w:p w:rsidR="0000080C" w:rsidRDefault="0000080C" w:rsidP="0000080C">
      <w:pPr>
        <w:ind w:firstLine="709"/>
        <w:rPr>
          <w:b/>
          <w:lang w:val="nl-NL"/>
        </w:rPr>
      </w:pPr>
      <w:r w:rsidRPr="00456F10">
        <w:rPr>
          <w:b/>
          <w:lang w:val="nl-NL"/>
        </w:rPr>
        <w:t>3. Thái độ:</w:t>
      </w:r>
    </w:p>
    <w:p w:rsidR="0000080C" w:rsidRPr="00445281" w:rsidRDefault="0000080C" w:rsidP="0000080C">
      <w:pPr>
        <w:ind w:firstLine="709"/>
        <w:rPr>
          <w:lang w:val="nl-NL"/>
        </w:rPr>
      </w:pPr>
      <w:r>
        <w:rPr>
          <w:lang w:val="nl-NL"/>
        </w:rPr>
        <w:t>- Chú ý trong giờ học, nghe lời cô giáo.</w:t>
      </w:r>
    </w:p>
    <w:p w:rsidR="0000080C" w:rsidRPr="00456F10" w:rsidRDefault="0000080C" w:rsidP="0000080C">
      <w:pPr>
        <w:ind w:firstLine="709"/>
      </w:pPr>
      <w:r w:rsidRPr="00456F10">
        <w:rPr>
          <w:lang w:val="nl-NL"/>
        </w:rPr>
        <w:t xml:space="preserve">- </w:t>
      </w:r>
      <w:r w:rsidRPr="001C050D">
        <w:rPr>
          <w:lang w:val="nl-NL"/>
        </w:rPr>
        <w:t xml:space="preserve">Giáo dục </w:t>
      </w:r>
      <w:r w:rsidRPr="00456F10">
        <w:t>trẻ yêu q</w:t>
      </w:r>
      <w:r>
        <w:t xml:space="preserve">uý </w:t>
      </w:r>
      <w:r>
        <w:rPr>
          <w:lang w:val="nl-NL"/>
        </w:rPr>
        <w:t>ngôi nhà của mình.</w:t>
      </w:r>
    </w:p>
    <w:p w:rsidR="0000080C" w:rsidRPr="00A25E22" w:rsidRDefault="0000080C" w:rsidP="0000080C">
      <w:pPr>
        <w:ind w:firstLine="720"/>
        <w:rPr>
          <w:b/>
          <w:lang w:val="nl-NL"/>
        </w:rPr>
      </w:pPr>
      <w:r w:rsidRPr="00A25E22">
        <w:rPr>
          <w:b/>
          <w:lang w:val="nl-NL"/>
        </w:rPr>
        <w:t>II. Chuẩn bị</w:t>
      </w:r>
    </w:p>
    <w:p w:rsidR="0000080C" w:rsidRPr="00A25E22" w:rsidRDefault="0000080C" w:rsidP="0000080C">
      <w:pPr>
        <w:ind w:firstLine="720"/>
        <w:rPr>
          <w:lang w:val="nl-NL"/>
        </w:rPr>
      </w:pPr>
      <w:r w:rsidRPr="00A25E22">
        <w:rPr>
          <w:lang w:val="nl-NL"/>
        </w:rPr>
        <w:t>- Không gian lớp học.</w:t>
      </w:r>
    </w:p>
    <w:p w:rsidR="0000080C" w:rsidRPr="00A25E22" w:rsidRDefault="0000080C" w:rsidP="0000080C">
      <w:pPr>
        <w:ind w:firstLine="720"/>
        <w:rPr>
          <w:lang w:val="nl-NL"/>
        </w:rPr>
      </w:pPr>
      <w:r w:rsidRPr="00A25E22">
        <w:rPr>
          <w:lang w:val="nl-NL"/>
        </w:rPr>
        <w:t xml:space="preserve">- Tranh ảnh vẽ về: </w:t>
      </w:r>
      <w:r w:rsidRPr="00BA0D6B">
        <w:rPr>
          <w:lang w:val="nl-NL"/>
        </w:rPr>
        <w:t>Nhà gỗ, nhà xây, nhà sàn</w:t>
      </w:r>
      <w:r>
        <w:rPr>
          <w:lang w:val="nl-NL"/>
        </w:rPr>
        <w:t xml:space="preserve"> </w:t>
      </w:r>
      <w:r w:rsidRPr="00A25E22">
        <w:rPr>
          <w:lang w:val="nl-NL"/>
        </w:rPr>
        <w:t>cho trẻ quan sát.</w:t>
      </w:r>
    </w:p>
    <w:p w:rsidR="0000080C" w:rsidRPr="00BA0D6B" w:rsidRDefault="0000080C" w:rsidP="0000080C">
      <w:pPr>
        <w:ind w:firstLine="720"/>
        <w:outlineLvl w:val="0"/>
        <w:rPr>
          <w:b/>
        </w:rPr>
      </w:pPr>
      <w:r w:rsidRPr="00BA0D6B">
        <w:rPr>
          <w:b/>
        </w:rPr>
        <w:t>III. Hướng dẫn thực hiện</w:t>
      </w:r>
    </w:p>
    <w:tbl>
      <w:tblPr>
        <w:tblStyle w:val="TableGrid"/>
        <w:tblW w:w="0" w:type="auto"/>
        <w:tblLook w:val="04A0" w:firstRow="1" w:lastRow="0" w:firstColumn="1" w:lastColumn="0" w:noHBand="0" w:noVBand="1"/>
      </w:tblPr>
      <w:tblGrid>
        <w:gridCol w:w="5631"/>
        <w:gridCol w:w="3658"/>
      </w:tblGrid>
      <w:tr w:rsidR="0000080C" w:rsidRPr="00BA0D6B" w:rsidTr="00C568FA">
        <w:tc>
          <w:tcPr>
            <w:tcW w:w="5920" w:type="dxa"/>
          </w:tcPr>
          <w:p w:rsidR="0000080C" w:rsidRPr="0000080C" w:rsidRDefault="0000080C" w:rsidP="00C568FA">
            <w:pPr>
              <w:jc w:val="center"/>
              <w:outlineLvl w:val="0"/>
              <w:rPr>
                <w:b/>
                <w:sz w:val="28"/>
              </w:rPr>
            </w:pPr>
            <w:r w:rsidRPr="0000080C">
              <w:rPr>
                <w:b/>
                <w:sz w:val="28"/>
              </w:rPr>
              <w:t>Hoạt động của GV</w:t>
            </w:r>
          </w:p>
        </w:tc>
        <w:tc>
          <w:tcPr>
            <w:tcW w:w="3827" w:type="dxa"/>
          </w:tcPr>
          <w:p w:rsidR="0000080C" w:rsidRPr="0000080C" w:rsidRDefault="0000080C" w:rsidP="00C568FA">
            <w:pPr>
              <w:jc w:val="center"/>
              <w:outlineLvl w:val="0"/>
              <w:rPr>
                <w:b/>
                <w:sz w:val="28"/>
              </w:rPr>
            </w:pPr>
            <w:r w:rsidRPr="0000080C">
              <w:rPr>
                <w:b/>
                <w:sz w:val="28"/>
              </w:rPr>
              <w:t>Hoạt động của trẻ</w:t>
            </w:r>
          </w:p>
        </w:tc>
      </w:tr>
      <w:tr w:rsidR="0000080C" w:rsidRPr="00ED287D" w:rsidTr="00C568FA">
        <w:tc>
          <w:tcPr>
            <w:tcW w:w="5920" w:type="dxa"/>
          </w:tcPr>
          <w:p w:rsidR="0000080C" w:rsidRPr="0000080C" w:rsidRDefault="0000080C" w:rsidP="00C568FA">
            <w:pPr>
              <w:rPr>
                <w:b/>
                <w:sz w:val="28"/>
              </w:rPr>
            </w:pPr>
            <w:r w:rsidRPr="0000080C">
              <w:rPr>
                <w:b/>
                <w:sz w:val="28"/>
              </w:rPr>
              <w:t>1. Hoạt động 1: Giới thiệu bài  ( 2p)</w:t>
            </w:r>
          </w:p>
          <w:p w:rsidR="0000080C" w:rsidRPr="0000080C" w:rsidRDefault="0000080C" w:rsidP="00C568FA">
            <w:pPr>
              <w:rPr>
                <w:sz w:val="28"/>
              </w:rPr>
            </w:pPr>
            <w:r w:rsidRPr="0000080C">
              <w:rPr>
                <w:sz w:val="28"/>
              </w:rPr>
              <w:t xml:space="preserve">- Cô cho trẻđọc bài thơ: “Em yêu nhà em” </w:t>
            </w:r>
          </w:p>
          <w:p w:rsidR="0000080C" w:rsidRPr="0000080C" w:rsidRDefault="0000080C" w:rsidP="00C568FA">
            <w:pPr>
              <w:rPr>
                <w:sz w:val="28"/>
              </w:rPr>
            </w:pPr>
            <w:r w:rsidRPr="0000080C">
              <w:rPr>
                <w:sz w:val="28"/>
              </w:rPr>
              <w:t>- Dẫn dắt trẻ vào bài</w:t>
            </w:r>
          </w:p>
          <w:p w:rsidR="0000080C" w:rsidRPr="0000080C" w:rsidRDefault="0000080C" w:rsidP="00C568FA">
            <w:pPr>
              <w:rPr>
                <w:b/>
                <w:sz w:val="28"/>
              </w:rPr>
            </w:pPr>
            <w:r w:rsidRPr="0000080C">
              <w:rPr>
                <w:b/>
                <w:sz w:val="28"/>
              </w:rPr>
              <w:t>2. Hoạt động 2: Phát triển bài ( 12p)</w:t>
            </w:r>
          </w:p>
          <w:p w:rsidR="0000080C" w:rsidRPr="0000080C" w:rsidRDefault="0000080C" w:rsidP="00C568FA">
            <w:pPr>
              <w:rPr>
                <w:b/>
                <w:sz w:val="28"/>
              </w:rPr>
            </w:pPr>
            <w:r w:rsidRPr="0000080C">
              <w:rPr>
                <w:b/>
                <w:sz w:val="28"/>
              </w:rPr>
              <w:t>+ Với từ “</w:t>
            </w:r>
            <w:r w:rsidRPr="0000080C">
              <w:rPr>
                <w:b/>
                <w:sz w:val="28"/>
                <w:lang w:val="nl-NL"/>
              </w:rPr>
              <w:t>Nhà gỗ</w:t>
            </w:r>
            <w:r w:rsidRPr="0000080C">
              <w:rPr>
                <w:b/>
                <w:sz w:val="28"/>
              </w:rPr>
              <w:t>”</w:t>
            </w:r>
          </w:p>
          <w:p w:rsidR="0000080C" w:rsidRPr="0000080C" w:rsidRDefault="0000080C" w:rsidP="00C568FA">
            <w:pPr>
              <w:rPr>
                <w:b/>
                <w:i/>
                <w:sz w:val="28"/>
              </w:rPr>
            </w:pPr>
            <w:r w:rsidRPr="0000080C">
              <w:rPr>
                <w:b/>
                <w:i/>
                <w:sz w:val="28"/>
              </w:rPr>
              <w:t>* Làm mẫu</w:t>
            </w:r>
          </w:p>
          <w:p w:rsidR="0000080C" w:rsidRPr="0000080C" w:rsidRDefault="0000080C" w:rsidP="00C568FA">
            <w:pPr>
              <w:rPr>
                <w:sz w:val="28"/>
              </w:rPr>
            </w:pPr>
            <w:r w:rsidRPr="0000080C">
              <w:rPr>
                <w:sz w:val="28"/>
              </w:rPr>
              <w:t>- Cô cho trẻ quan sát tranh vẽ về “nhà gỗ” và hỏi trẻ:</w:t>
            </w:r>
          </w:p>
          <w:p w:rsidR="0000080C" w:rsidRPr="0000080C" w:rsidRDefault="0000080C" w:rsidP="00C568FA">
            <w:pPr>
              <w:rPr>
                <w:sz w:val="28"/>
              </w:rPr>
            </w:pPr>
            <w:r w:rsidRPr="0000080C">
              <w:rPr>
                <w:sz w:val="28"/>
              </w:rPr>
              <w:t>- Cô đố lớp mình biết đây là gì?</w:t>
            </w:r>
          </w:p>
          <w:p w:rsidR="0000080C" w:rsidRPr="0000080C" w:rsidRDefault="0000080C" w:rsidP="00C568FA">
            <w:pPr>
              <w:rPr>
                <w:sz w:val="28"/>
              </w:rPr>
            </w:pPr>
            <w:r w:rsidRPr="0000080C">
              <w:rPr>
                <w:sz w:val="28"/>
              </w:rPr>
              <w:t>- Cô giới thiệu và nói mẫu: Nhà gỗ</w:t>
            </w:r>
          </w:p>
          <w:p w:rsidR="0000080C" w:rsidRPr="0000080C" w:rsidRDefault="0000080C" w:rsidP="00C568FA">
            <w:pPr>
              <w:rPr>
                <w:sz w:val="28"/>
              </w:rPr>
            </w:pPr>
            <w:r w:rsidRPr="0000080C">
              <w:rPr>
                <w:sz w:val="28"/>
              </w:rPr>
              <w:t>(3 lần)</w:t>
            </w:r>
          </w:p>
          <w:p w:rsidR="0000080C" w:rsidRPr="0000080C" w:rsidRDefault="0000080C" w:rsidP="00C568FA">
            <w:pPr>
              <w:rPr>
                <w:sz w:val="28"/>
              </w:rPr>
            </w:pPr>
            <w:r w:rsidRPr="0000080C">
              <w:rPr>
                <w:sz w:val="28"/>
              </w:rPr>
              <w:t>- Cô mời 2 trẻ nói mẫu (2 lần)</w:t>
            </w:r>
          </w:p>
          <w:p w:rsidR="0000080C" w:rsidRPr="0000080C" w:rsidRDefault="0000080C" w:rsidP="00C568FA">
            <w:pPr>
              <w:rPr>
                <w:sz w:val="28"/>
              </w:rPr>
            </w:pPr>
            <w:r w:rsidRPr="0000080C">
              <w:rPr>
                <w:sz w:val="28"/>
              </w:rPr>
              <w:t>- Cô chú ý sửa sai cho trẻ</w:t>
            </w:r>
          </w:p>
          <w:p w:rsidR="0000080C" w:rsidRPr="0000080C" w:rsidRDefault="0000080C" w:rsidP="00C568FA">
            <w:pPr>
              <w:rPr>
                <w:i/>
                <w:sz w:val="28"/>
              </w:rPr>
            </w:pPr>
            <w:r w:rsidRPr="0000080C">
              <w:rPr>
                <w:b/>
                <w:i/>
                <w:sz w:val="28"/>
              </w:rPr>
              <w:t xml:space="preserve">* Thực hành </w:t>
            </w:r>
          </w:p>
          <w:p w:rsidR="0000080C" w:rsidRPr="0000080C" w:rsidRDefault="0000080C" w:rsidP="00C568FA">
            <w:pPr>
              <w:rPr>
                <w:sz w:val="28"/>
              </w:rPr>
            </w:pPr>
            <w:r w:rsidRPr="0000080C">
              <w:rPr>
                <w:sz w:val="28"/>
              </w:rPr>
              <w:t>- Cho trẻ nói cùng cô 3 lần</w:t>
            </w:r>
          </w:p>
          <w:p w:rsidR="0000080C" w:rsidRPr="0000080C" w:rsidRDefault="0000080C" w:rsidP="00C568FA">
            <w:pPr>
              <w:rPr>
                <w:sz w:val="28"/>
              </w:rPr>
            </w:pPr>
            <w:r w:rsidRPr="0000080C">
              <w:rPr>
                <w:sz w:val="28"/>
              </w:rPr>
              <w:t xml:space="preserve">- Cho tổ nhóm, cá nhân, cả lớp nói: </w:t>
            </w:r>
          </w:p>
          <w:p w:rsidR="0000080C" w:rsidRPr="0000080C" w:rsidRDefault="0000080C" w:rsidP="00C568FA">
            <w:pPr>
              <w:rPr>
                <w:sz w:val="28"/>
              </w:rPr>
            </w:pPr>
            <w:r w:rsidRPr="0000080C">
              <w:rPr>
                <w:sz w:val="28"/>
              </w:rPr>
              <w:t>“ Nhà gỗ”</w:t>
            </w:r>
          </w:p>
          <w:p w:rsidR="0000080C" w:rsidRPr="0000080C" w:rsidRDefault="0000080C" w:rsidP="00C568FA">
            <w:pPr>
              <w:rPr>
                <w:sz w:val="28"/>
              </w:rPr>
            </w:pPr>
            <w:r w:rsidRPr="0000080C">
              <w:rPr>
                <w:sz w:val="28"/>
              </w:rPr>
              <w:t>- Cho trẻ lên thực hành nói cô chú ý sửa sai cho trẻ.</w:t>
            </w:r>
          </w:p>
          <w:p w:rsidR="0000080C" w:rsidRPr="0000080C" w:rsidRDefault="0000080C" w:rsidP="00C568FA">
            <w:pPr>
              <w:rPr>
                <w:bCs/>
                <w:sz w:val="28"/>
              </w:rPr>
            </w:pPr>
            <w:r w:rsidRPr="0000080C">
              <w:rPr>
                <w:bCs/>
                <w:sz w:val="28"/>
              </w:rPr>
              <w:t>- Cô đặt câu hỏi gợi ý để trẻ phát triển từ thành câu: Nhà gỗ rất đẹp</w:t>
            </w:r>
          </w:p>
          <w:p w:rsidR="0000080C" w:rsidRPr="0000080C" w:rsidRDefault="0000080C" w:rsidP="00C568FA">
            <w:pPr>
              <w:rPr>
                <w:bCs/>
                <w:sz w:val="28"/>
              </w:rPr>
            </w:pPr>
            <w:r w:rsidRPr="0000080C">
              <w:rPr>
                <w:bCs/>
                <w:sz w:val="28"/>
              </w:rPr>
              <w:t>+ Ngôi nhà được làm từ gỗ</w:t>
            </w:r>
          </w:p>
          <w:p w:rsidR="0000080C" w:rsidRPr="0000080C" w:rsidRDefault="0000080C" w:rsidP="00C568FA">
            <w:pPr>
              <w:rPr>
                <w:sz w:val="28"/>
              </w:rPr>
            </w:pPr>
            <w:r w:rsidRPr="0000080C">
              <w:rPr>
                <w:bCs/>
                <w:sz w:val="28"/>
              </w:rPr>
              <w:t>- Cô chú ý sửa sai cho trẻ</w:t>
            </w:r>
          </w:p>
          <w:p w:rsidR="0000080C" w:rsidRPr="0000080C" w:rsidRDefault="0000080C" w:rsidP="00C568FA">
            <w:pPr>
              <w:rPr>
                <w:b/>
                <w:sz w:val="28"/>
              </w:rPr>
            </w:pPr>
            <w:r w:rsidRPr="0000080C">
              <w:rPr>
                <w:b/>
                <w:sz w:val="28"/>
              </w:rPr>
              <w:lastRenderedPageBreak/>
              <w:t xml:space="preserve">+ Với từ </w:t>
            </w:r>
            <w:r w:rsidRPr="0000080C">
              <w:rPr>
                <w:sz w:val="28"/>
              </w:rPr>
              <w:t>“</w:t>
            </w:r>
            <w:r w:rsidRPr="0000080C">
              <w:rPr>
                <w:sz w:val="28"/>
                <w:lang w:val="nl-NL"/>
              </w:rPr>
              <w:t>Nhà xây</w:t>
            </w:r>
            <w:r w:rsidRPr="0000080C">
              <w:rPr>
                <w:sz w:val="28"/>
              </w:rPr>
              <w:t>”</w:t>
            </w:r>
          </w:p>
          <w:p w:rsidR="0000080C" w:rsidRPr="0000080C" w:rsidRDefault="0000080C" w:rsidP="00C568FA">
            <w:pPr>
              <w:rPr>
                <w:b/>
                <w:i/>
                <w:sz w:val="28"/>
              </w:rPr>
            </w:pPr>
            <w:r w:rsidRPr="0000080C">
              <w:rPr>
                <w:b/>
                <w:i/>
                <w:sz w:val="28"/>
              </w:rPr>
              <w:t>* Làm mẫu</w:t>
            </w:r>
          </w:p>
          <w:p w:rsidR="0000080C" w:rsidRPr="0000080C" w:rsidRDefault="0000080C" w:rsidP="00C568FA">
            <w:pPr>
              <w:rPr>
                <w:sz w:val="28"/>
              </w:rPr>
            </w:pPr>
            <w:r w:rsidRPr="0000080C">
              <w:rPr>
                <w:sz w:val="28"/>
              </w:rPr>
              <w:t>- Ngoài nhà gỗ còn có nhà gì nữa nhỉ?</w:t>
            </w:r>
          </w:p>
          <w:p w:rsidR="0000080C" w:rsidRPr="0000080C" w:rsidRDefault="0000080C" w:rsidP="00C568FA">
            <w:pPr>
              <w:rPr>
                <w:sz w:val="28"/>
              </w:rPr>
            </w:pPr>
            <w:r w:rsidRPr="0000080C">
              <w:rPr>
                <w:sz w:val="28"/>
              </w:rPr>
              <w:t>- Cô giới thiệu và nói mẫu: Nhà xây (3 lần) cho trẻ nghe</w:t>
            </w:r>
          </w:p>
          <w:p w:rsidR="0000080C" w:rsidRPr="0000080C" w:rsidRDefault="0000080C" w:rsidP="00C568FA">
            <w:pPr>
              <w:rPr>
                <w:sz w:val="28"/>
              </w:rPr>
            </w:pPr>
            <w:r w:rsidRPr="0000080C">
              <w:rPr>
                <w:sz w:val="28"/>
              </w:rPr>
              <w:t>- Cô mời 2 trẻ  nói mẫu (2 lần)</w:t>
            </w:r>
          </w:p>
          <w:p w:rsidR="0000080C" w:rsidRPr="0000080C" w:rsidRDefault="0000080C" w:rsidP="00C568FA">
            <w:pPr>
              <w:rPr>
                <w:sz w:val="28"/>
              </w:rPr>
            </w:pPr>
            <w:r w:rsidRPr="0000080C">
              <w:rPr>
                <w:sz w:val="28"/>
              </w:rPr>
              <w:t>- Cô chú ý sửa sai cho trẻ</w:t>
            </w:r>
          </w:p>
          <w:p w:rsidR="0000080C" w:rsidRPr="0000080C" w:rsidRDefault="0000080C" w:rsidP="00C568FA">
            <w:pPr>
              <w:rPr>
                <w:i/>
                <w:sz w:val="28"/>
              </w:rPr>
            </w:pPr>
            <w:r w:rsidRPr="0000080C">
              <w:rPr>
                <w:b/>
                <w:i/>
                <w:sz w:val="28"/>
              </w:rPr>
              <w:t xml:space="preserve">* Thực hành </w:t>
            </w:r>
          </w:p>
          <w:p w:rsidR="0000080C" w:rsidRPr="0000080C" w:rsidRDefault="0000080C" w:rsidP="00C568FA">
            <w:pPr>
              <w:rPr>
                <w:sz w:val="28"/>
              </w:rPr>
            </w:pPr>
            <w:r w:rsidRPr="0000080C">
              <w:rPr>
                <w:sz w:val="28"/>
              </w:rPr>
              <w:t>- Cho trẻ nói cùng cô 3 lần</w:t>
            </w:r>
          </w:p>
          <w:p w:rsidR="0000080C" w:rsidRPr="0000080C" w:rsidRDefault="0000080C" w:rsidP="00C568FA">
            <w:pPr>
              <w:rPr>
                <w:sz w:val="28"/>
              </w:rPr>
            </w:pPr>
            <w:r w:rsidRPr="0000080C">
              <w:rPr>
                <w:sz w:val="28"/>
              </w:rPr>
              <w:t xml:space="preserve">- Cho tổ nhóm, cá nhân, cả lớp nói: </w:t>
            </w:r>
          </w:p>
          <w:p w:rsidR="0000080C" w:rsidRPr="0000080C" w:rsidRDefault="0000080C" w:rsidP="00C568FA">
            <w:pPr>
              <w:rPr>
                <w:sz w:val="28"/>
              </w:rPr>
            </w:pPr>
            <w:r w:rsidRPr="0000080C">
              <w:rPr>
                <w:sz w:val="28"/>
              </w:rPr>
              <w:t>“Nhà xây’’</w:t>
            </w:r>
          </w:p>
          <w:p w:rsidR="0000080C" w:rsidRPr="0000080C" w:rsidRDefault="0000080C" w:rsidP="00C568FA">
            <w:pPr>
              <w:rPr>
                <w:sz w:val="28"/>
              </w:rPr>
            </w:pPr>
            <w:r w:rsidRPr="0000080C">
              <w:rPr>
                <w:sz w:val="28"/>
              </w:rPr>
              <w:t>-Cho trẻ lên thực hành nói cô chú ý sửa sai cho trẻ.</w:t>
            </w:r>
          </w:p>
          <w:p w:rsidR="0000080C" w:rsidRPr="0000080C" w:rsidRDefault="0000080C" w:rsidP="00C568FA">
            <w:pPr>
              <w:rPr>
                <w:sz w:val="28"/>
              </w:rPr>
            </w:pPr>
            <w:r w:rsidRPr="0000080C">
              <w:rPr>
                <w:sz w:val="28"/>
              </w:rPr>
              <w:t>- Cô cho trẻ phát triển thành câu: Nhà xây sơn màu vàng</w:t>
            </w:r>
          </w:p>
          <w:p w:rsidR="0000080C" w:rsidRPr="0000080C" w:rsidRDefault="0000080C" w:rsidP="00C568FA">
            <w:pPr>
              <w:rPr>
                <w:sz w:val="28"/>
              </w:rPr>
            </w:pPr>
            <w:r w:rsidRPr="0000080C">
              <w:rPr>
                <w:sz w:val="28"/>
              </w:rPr>
              <w:t>- Cô chú ý sửa sai cho trẻ</w:t>
            </w:r>
          </w:p>
          <w:p w:rsidR="0000080C" w:rsidRPr="0000080C" w:rsidRDefault="0000080C" w:rsidP="00C568FA">
            <w:pPr>
              <w:rPr>
                <w:b/>
                <w:sz w:val="28"/>
              </w:rPr>
            </w:pPr>
            <w:r w:rsidRPr="0000080C">
              <w:rPr>
                <w:b/>
                <w:sz w:val="28"/>
              </w:rPr>
              <w:t>+ Với từ: “Nhà sàn”</w:t>
            </w:r>
          </w:p>
          <w:p w:rsidR="0000080C" w:rsidRPr="0000080C" w:rsidRDefault="0000080C" w:rsidP="00C568FA">
            <w:pPr>
              <w:rPr>
                <w:b/>
                <w:i/>
                <w:sz w:val="28"/>
              </w:rPr>
            </w:pPr>
            <w:r w:rsidRPr="0000080C">
              <w:rPr>
                <w:b/>
                <w:i/>
                <w:sz w:val="28"/>
              </w:rPr>
              <w:t>* Làm mẫu</w:t>
            </w:r>
          </w:p>
          <w:p w:rsidR="0000080C" w:rsidRPr="0000080C" w:rsidRDefault="0000080C" w:rsidP="00C568FA">
            <w:pPr>
              <w:rPr>
                <w:sz w:val="28"/>
              </w:rPr>
            </w:pPr>
            <w:r w:rsidRPr="0000080C">
              <w:rPr>
                <w:sz w:val="28"/>
              </w:rPr>
              <w:t>- Cô cho trẻ quan sát tranh vẽ nhà sàn</w:t>
            </w:r>
          </w:p>
          <w:p w:rsidR="0000080C" w:rsidRPr="0000080C" w:rsidRDefault="0000080C" w:rsidP="00C568FA">
            <w:pPr>
              <w:rPr>
                <w:sz w:val="28"/>
              </w:rPr>
            </w:pPr>
            <w:r w:rsidRPr="0000080C">
              <w:rPr>
                <w:sz w:val="28"/>
              </w:rPr>
              <w:t>- Bức tranh vẽ gì đây?</w:t>
            </w:r>
          </w:p>
          <w:p w:rsidR="0000080C" w:rsidRPr="0000080C" w:rsidRDefault="0000080C" w:rsidP="00C568FA">
            <w:pPr>
              <w:rPr>
                <w:sz w:val="28"/>
              </w:rPr>
            </w:pPr>
            <w:r w:rsidRPr="0000080C">
              <w:rPr>
                <w:sz w:val="28"/>
              </w:rPr>
              <w:t>- Cô giới thiệu và nói mẫu: Nhà sàn (3 lần)</w:t>
            </w:r>
          </w:p>
          <w:p w:rsidR="0000080C" w:rsidRPr="0000080C" w:rsidRDefault="0000080C" w:rsidP="00C568FA">
            <w:pPr>
              <w:rPr>
                <w:sz w:val="28"/>
              </w:rPr>
            </w:pPr>
            <w:r w:rsidRPr="0000080C">
              <w:rPr>
                <w:sz w:val="28"/>
              </w:rPr>
              <w:t>- Cô mời 2 trẻ nói mẫu (2 lần)</w:t>
            </w:r>
          </w:p>
          <w:p w:rsidR="0000080C" w:rsidRPr="0000080C" w:rsidRDefault="0000080C" w:rsidP="00C568FA">
            <w:pPr>
              <w:rPr>
                <w:sz w:val="28"/>
              </w:rPr>
            </w:pPr>
            <w:r w:rsidRPr="0000080C">
              <w:rPr>
                <w:sz w:val="28"/>
              </w:rPr>
              <w:t>- Cô chú ý sửa sai cho trẻ</w:t>
            </w:r>
          </w:p>
          <w:p w:rsidR="0000080C" w:rsidRPr="0000080C" w:rsidRDefault="0000080C" w:rsidP="00C568FA">
            <w:pPr>
              <w:rPr>
                <w:i/>
                <w:sz w:val="28"/>
              </w:rPr>
            </w:pPr>
            <w:r w:rsidRPr="0000080C">
              <w:rPr>
                <w:b/>
                <w:i/>
                <w:sz w:val="28"/>
              </w:rPr>
              <w:t xml:space="preserve">* Thực hành </w:t>
            </w:r>
          </w:p>
          <w:p w:rsidR="0000080C" w:rsidRPr="0000080C" w:rsidRDefault="0000080C" w:rsidP="00C568FA">
            <w:pPr>
              <w:rPr>
                <w:sz w:val="28"/>
              </w:rPr>
            </w:pPr>
            <w:r w:rsidRPr="0000080C">
              <w:rPr>
                <w:sz w:val="28"/>
              </w:rPr>
              <w:t>- Cho trẻ nói cùng cô 3 lần</w:t>
            </w:r>
          </w:p>
          <w:p w:rsidR="0000080C" w:rsidRPr="0000080C" w:rsidRDefault="0000080C" w:rsidP="00C568FA">
            <w:pPr>
              <w:rPr>
                <w:sz w:val="28"/>
              </w:rPr>
            </w:pPr>
            <w:r w:rsidRPr="0000080C">
              <w:rPr>
                <w:sz w:val="28"/>
              </w:rPr>
              <w:t>- Cho tổ nhóm, cá nhân, cả lớp nói: “Nhà sàn’’</w:t>
            </w:r>
          </w:p>
          <w:p w:rsidR="0000080C" w:rsidRPr="0000080C" w:rsidRDefault="0000080C" w:rsidP="00C568FA">
            <w:pPr>
              <w:rPr>
                <w:sz w:val="28"/>
              </w:rPr>
            </w:pPr>
            <w:r w:rsidRPr="0000080C">
              <w:rPr>
                <w:sz w:val="28"/>
              </w:rPr>
              <w:t>- Cho trẻ lên thực hành nói cô chú ý sửa sai cho trẻ.</w:t>
            </w:r>
          </w:p>
          <w:p w:rsidR="0000080C" w:rsidRPr="0000080C" w:rsidRDefault="0000080C" w:rsidP="00C568FA">
            <w:pPr>
              <w:rPr>
                <w:sz w:val="28"/>
              </w:rPr>
            </w:pPr>
            <w:r w:rsidRPr="0000080C">
              <w:rPr>
                <w:sz w:val="28"/>
              </w:rPr>
              <w:t>- Cô cho trẻ phát triển thành câu: Nhà sàn làm bằng gì?</w:t>
            </w:r>
          </w:p>
          <w:p w:rsidR="0000080C" w:rsidRPr="0000080C" w:rsidRDefault="0000080C" w:rsidP="00C568FA">
            <w:pPr>
              <w:rPr>
                <w:sz w:val="28"/>
              </w:rPr>
            </w:pPr>
            <w:r w:rsidRPr="0000080C">
              <w:rPr>
                <w:sz w:val="28"/>
              </w:rPr>
              <w:t>- Cô cho trẻ nói câu: Nhà sàn làm bằng gỗ</w:t>
            </w:r>
          </w:p>
          <w:p w:rsidR="0000080C" w:rsidRPr="0000080C" w:rsidRDefault="0000080C" w:rsidP="00C568FA">
            <w:pPr>
              <w:rPr>
                <w:sz w:val="28"/>
              </w:rPr>
            </w:pPr>
            <w:r w:rsidRPr="0000080C">
              <w:rPr>
                <w:sz w:val="28"/>
              </w:rPr>
              <w:t>- Cô chú ý sửa sai cho trẻ</w:t>
            </w:r>
          </w:p>
          <w:p w:rsidR="0000080C" w:rsidRPr="0000080C" w:rsidRDefault="0000080C" w:rsidP="00C568FA">
            <w:pPr>
              <w:rPr>
                <w:sz w:val="28"/>
              </w:rPr>
            </w:pPr>
            <w:r w:rsidRPr="0000080C">
              <w:rPr>
                <w:sz w:val="28"/>
              </w:rPr>
              <w:t>- Hôm nay các bạn được làm quen với những từ gì?</w:t>
            </w:r>
          </w:p>
          <w:p w:rsidR="0000080C" w:rsidRPr="0000080C" w:rsidRDefault="0000080C" w:rsidP="00C568FA">
            <w:pPr>
              <w:rPr>
                <w:sz w:val="28"/>
              </w:rPr>
            </w:pPr>
            <w:r w:rsidRPr="0000080C">
              <w:rPr>
                <w:sz w:val="28"/>
              </w:rPr>
              <w:t>- Cô giáo dục</w:t>
            </w:r>
            <w:r w:rsidRPr="0000080C">
              <w:rPr>
                <w:sz w:val="28"/>
                <w:lang w:val="nl-NL"/>
              </w:rPr>
              <w:t xml:space="preserve"> trẻ bi</w:t>
            </w:r>
            <w:r w:rsidRPr="0000080C">
              <w:rPr>
                <w:sz w:val="28"/>
              </w:rPr>
              <w:t>ết yêu quý ngôi nhà gia đình ở.</w:t>
            </w:r>
          </w:p>
          <w:p w:rsidR="0000080C" w:rsidRPr="0000080C" w:rsidRDefault="0000080C" w:rsidP="00C568FA">
            <w:pPr>
              <w:rPr>
                <w:b/>
                <w:i/>
                <w:sz w:val="28"/>
              </w:rPr>
            </w:pPr>
            <w:r w:rsidRPr="0000080C">
              <w:rPr>
                <w:b/>
                <w:i/>
                <w:sz w:val="28"/>
              </w:rPr>
              <w:t>c. Củng cố: Trò chơi: Ai đoán giỏi (EL 38)</w:t>
            </w:r>
          </w:p>
          <w:p w:rsidR="0000080C" w:rsidRPr="0000080C" w:rsidRDefault="0000080C" w:rsidP="00C568FA">
            <w:pPr>
              <w:rPr>
                <w:sz w:val="28"/>
              </w:rPr>
            </w:pPr>
            <w:r w:rsidRPr="0000080C">
              <w:rPr>
                <w:sz w:val="28"/>
              </w:rPr>
              <w:t xml:space="preserve">- Cô giới thiệu trò chơi, phổ biến cách chơi, luật chơi: Cô cho lớp ngồi theo hình chữ U khi cô chỉ vào tranh vẽ về ngôi nhà gia đình ở (  </w:t>
            </w:r>
            <w:r w:rsidRPr="0000080C">
              <w:rPr>
                <w:sz w:val="28"/>
                <w:lang w:val="nl-NL"/>
              </w:rPr>
              <w:t>Nhà gỗ, nhà xây, nhà sàn</w:t>
            </w:r>
            <w:r w:rsidRPr="0000080C">
              <w:rPr>
                <w:sz w:val="28"/>
              </w:rPr>
              <w:t>) thì trẻ nói đúng nhà đó được làm bằng gì?</w:t>
            </w:r>
          </w:p>
          <w:p w:rsidR="0000080C" w:rsidRPr="0000080C" w:rsidRDefault="0000080C" w:rsidP="00C568FA">
            <w:pPr>
              <w:rPr>
                <w:sz w:val="28"/>
              </w:rPr>
            </w:pPr>
            <w:r w:rsidRPr="0000080C">
              <w:rPr>
                <w:sz w:val="28"/>
              </w:rPr>
              <w:t>- Tổ chức cho trẻ chơi 2-3 lần</w:t>
            </w:r>
          </w:p>
          <w:p w:rsidR="0000080C" w:rsidRPr="0000080C" w:rsidRDefault="0000080C" w:rsidP="00C568FA">
            <w:pPr>
              <w:rPr>
                <w:sz w:val="28"/>
              </w:rPr>
            </w:pPr>
            <w:r w:rsidRPr="0000080C">
              <w:rPr>
                <w:sz w:val="28"/>
              </w:rPr>
              <w:t>- Nhận xét quá trình chơi của trẻ</w:t>
            </w:r>
          </w:p>
          <w:p w:rsidR="0000080C" w:rsidRPr="0000080C" w:rsidRDefault="0000080C" w:rsidP="00C568FA">
            <w:pPr>
              <w:rPr>
                <w:b/>
                <w:sz w:val="28"/>
              </w:rPr>
            </w:pPr>
            <w:r w:rsidRPr="0000080C">
              <w:rPr>
                <w:b/>
                <w:sz w:val="28"/>
              </w:rPr>
              <w:t>3. Hoạt động 3: Kết thúc bài ( 1p)</w:t>
            </w:r>
          </w:p>
          <w:p w:rsidR="0000080C" w:rsidRPr="0000080C" w:rsidRDefault="0000080C" w:rsidP="00C568FA">
            <w:pPr>
              <w:outlineLvl w:val="0"/>
              <w:rPr>
                <w:b/>
                <w:sz w:val="28"/>
              </w:rPr>
            </w:pPr>
            <w:r w:rsidRPr="0000080C">
              <w:rPr>
                <w:sz w:val="28"/>
              </w:rPr>
              <w:t>- Cô nhận xét giờ học, tuyên dương trẻ</w:t>
            </w:r>
          </w:p>
        </w:tc>
        <w:tc>
          <w:tcPr>
            <w:tcW w:w="3827" w:type="dxa"/>
          </w:tcPr>
          <w:p w:rsidR="0000080C" w:rsidRPr="0000080C" w:rsidRDefault="0000080C" w:rsidP="00C568FA">
            <w:pPr>
              <w:rPr>
                <w:sz w:val="28"/>
              </w:rPr>
            </w:pPr>
          </w:p>
          <w:p w:rsidR="0000080C" w:rsidRPr="0000080C" w:rsidRDefault="0000080C" w:rsidP="00C568FA">
            <w:pPr>
              <w:rPr>
                <w:sz w:val="28"/>
              </w:rPr>
            </w:pPr>
            <w:r w:rsidRPr="0000080C">
              <w:rPr>
                <w:sz w:val="28"/>
              </w:rPr>
              <w:t>- Trẻ hát cùng cô</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Trẻ quan sát</w:t>
            </w:r>
          </w:p>
          <w:p w:rsidR="0000080C" w:rsidRPr="0000080C" w:rsidRDefault="0000080C" w:rsidP="00C568FA">
            <w:pPr>
              <w:rPr>
                <w:sz w:val="28"/>
              </w:rPr>
            </w:pPr>
          </w:p>
          <w:p w:rsidR="0000080C" w:rsidRPr="0000080C" w:rsidRDefault="0000080C" w:rsidP="00C568FA">
            <w:pPr>
              <w:rPr>
                <w:sz w:val="28"/>
              </w:rPr>
            </w:pPr>
            <w:r w:rsidRPr="0000080C">
              <w:rPr>
                <w:sz w:val="28"/>
              </w:rPr>
              <w:t>- Trẻ trả lời</w:t>
            </w:r>
          </w:p>
          <w:p w:rsidR="0000080C" w:rsidRPr="0000080C" w:rsidRDefault="0000080C" w:rsidP="00C568FA">
            <w:pPr>
              <w:rPr>
                <w:sz w:val="28"/>
              </w:rPr>
            </w:pPr>
            <w:r w:rsidRPr="0000080C">
              <w:rPr>
                <w:sz w:val="28"/>
              </w:rPr>
              <w:t>- Trẻ quan sát</w:t>
            </w:r>
          </w:p>
          <w:p w:rsidR="0000080C" w:rsidRPr="0000080C" w:rsidRDefault="0000080C" w:rsidP="00C568FA">
            <w:pPr>
              <w:rPr>
                <w:sz w:val="28"/>
              </w:rPr>
            </w:pPr>
            <w:r w:rsidRPr="0000080C">
              <w:rPr>
                <w:sz w:val="28"/>
              </w:rPr>
              <w:t>- Chú ý lắng nghe</w:t>
            </w:r>
          </w:p>
          <w:p w:rsidR="0000080C" w:rsidRPr="0000080C" w:rsidRDefault="0000080C" w:rsidP="00C568FA">
            <w:pPr>
              <w:rPr>
                <w:sz w:val="28"/>
              </w:rPr>
            </w:pPr>
          </w:p>
          <w:p w:rsidR="0000080C" w:rsidRPr="0000080C" w:rsidRDefault="0000080C" w:rsidP="00C568FA">
            <w:pPr>
              <w:rPr>
                <w:sz w:val="28"/>
              </w:rPr>
            </w:pPr>
            <w:r w:rsidRPr="0000080C">
              <w:rPr>
                <w:sz w:val="28"/>
              </w:rPr>
              <w:t>- 2 trẻ nói mẫu “Nhà gỗ”</w:t>
            </w:r>
          </w:p>
          <w:p w:rsidR="0000080C" w:rsidRPr="0000080C" w:rsidRDefault="0000080C" w:rsidP="00C568FA">
            <w:pPr>
              <w:rPr>
                <w:sz w:val="28"/>
              </w:rPr>
            </w:pPr>
          </w:p>
          <w:p w:rsidR="0000080C" w:rsidRPr="0000080C" w:rsidRDefault="0000080C" w:rsidP="00C568FA">
            <w:pPr>
              <w:rPr>
                <w:sz w:val="28"/>
              </w:rPr>
            </w:pPr>
            <w:r w:rsidRPr="0000080C">
              <w:rPr>
                <w:sz w:val="28"/>
              </w:rPr>
              <w:t>- Trẻ nói cùng cô</w:t>
            </w:r>
          </w:p>
          <w:p w:rsidR="0000080C" w:rsidRPr="0000080C" w:rsidRDefault="0000080C" w:rsidP="00C568FA">
            <w:pPr>
              <w:rPr>
                <w:sz w:val="28"/>
              </w:rPr>
            </w:pPr>
            <w:r w:rsidRPr="0000080C">
              <w:rPr>
                <w:sz w:val="28"/>
              </w:rPr>
              <w:t>- Trẻ nói “Nhà gỗ”</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xml:space="preserve">- Trẻ nói câu </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Trẻ trả lời</w:t>
            </w:r>
          </w:p>
          <w:p w:rsidR="0000080C" w:rsidRPr="0000080C" w:rsidRDefault="0000080C" w:rsidP="00C568FA">
            <w:pPr>
              <w:rPr>
                <w:sz w:val="28"/>
              </w:rPr>
            </w:pPr>
          </w:p>
          <w:p w:rsidR="0000080C" w:rsidRPr="0000080C" w:rsidRDefault="0000080C" w:rsidP="00C568FA">
            <w:pPr>
              <w:rPr>
                <w:sz w:val="28"/>
              </w:rPr>
            </w:pPr>
            <w:r w:rsidRPr="0000080C">
              <w:rPr>
                <w:sz w:val="28"/>
              </w:rPr>
              <w:t>- Trẻ lắng nghe</w:t>
            </w:r>
          </w:p>
          <w:p w:rsidR="0000080C" w:rsidRPr="0000080C" w:rsidRDefault="0000080C" w:rsidP="00C568FA">
            <w:pPr>
              <w:rPr>
                <w:sz w:val="28"/>
              </w:rPr>
            </w:pPr>
            <w:r w:rsidRPr="0000080C">
              <w:rPr>
                <w:sz w:val="28"/>
              </w:rPr>
              <w:t>- Trẻ nói mẫu</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Trẻ nói cùng cô</w:t>
            </w:r>
          </w:p>
          <w:p w:rsidR="0000080C" w:rsidRPr="0000080C" w:rsidRDefault="0000080C" w:rsidP="00C568FA">
            <w:pPr>
              <w:rPr>
                <w:sz w:val="28"/>
              </w:rPr>
            </w:pPr>
            <w:r w:rsidRPr="0000080C">
              <w:rPr>
                <w:sz w:val="28"/>
              </w:rPr>
              <w:t>- Trẻ nói theo tập thể, tổ, nhóm, cá nhân</w:t>
            </w:r>
          </w:p>
          <w:p w:rsidR="0000080C" w:rsidRPr="0000080C" w:rsidRDefault="0000080C" w:rsidP="00C568FA">
            <w:pPr>
              <w:rPr>
                <w:sz w:val="28"/>
              </w:rPr>
            </w:pPr>
            <w:r w:rsidRPr="0000080C">
              <w:rPr>
                <w:sz w:val="28"/>
              </w:rPr>
              <w:t>- Trẻ lắng nghe</w:t>
            </w:r>
          </w:p>
          <w:p w:rsidR="0000080C" w:rsidRPr="0000080C" w:rsidRDefault="0000080C" w:rsidP="00C568FA">
            <w:pPr>
              <w:rPr>
                <w:sz w:val="28"/>
              </w:rPr>
            </w:pPr>
          </w:p>
          <w:p w:rsidR="0000080C" w:rsidRPr="0000080C" w:rsidRDefault="0000080C" w:rsidP="00C568FA">
            <w:pPr>
              <w:rPr>
                <w:sz w:val="28"/>
              </w:rPr>
            </w:pPr>
            <w:r w:rsidRPr="0000080C">
              <w:rPr>
                <w:sz w:val="28"/>
              </w:rPr>
              <w:t>- Trẻ phát triển thành câu</w:t>
            </w:r>
          </w:p>
          <w:p w:rsidR="0000080C" w:rsidRPr="0000080C" w:rsidRDefault="0000080C" w:rsidP="00C568FA">
            <w:pPr>
              <w:rPr>
                <w:sz w:val="28"/>
              </w:rPr>
            </w:pPr>
            <w:r w:rsidRPr="0000080C">
              <w:rPr>
                <w:sz w:val="28"/>
              </w:rPr>
              <w:t>- Trẻ nói câu</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Trẻ chú ý quan sát</w:t>
            </w:r>
          </w:p>
          <w:p w:rsidR="0000080C" w:rsidRPr="0000080C" w:rsidRDefault="0000080C" w:rsidP="00C568FA">
            <w:pPr>
              <w:rPr>
                <w:sz w:val="28"/>
              </w:rPr>
            </w:pPr>
            <w:r w:rsidRPr="0000080C">
              <w:rPr>
                <w:sz w:val="28"/>
              </w:rPr>
              <w:t>- Trẻ trả lời</w:t>
            </w:r>
          </w:p>
          <w:p w:rsidR="0000080C" w:rsidRPr="0000080C" w:rsidRDefault="0000080C" w:rsidP="00C568FA">
            <w:pPr>
              <w:rPr>
                <w:sz w:val="28"/>
              </w:rPr>
            </w:pPr>
            <w:r w:rsidRPr="0000080C">
              <w:rPr>
                <w:sz w:val="28"/>
              </w:rPr>
              <w:t>- Trẻ chú ý lắng nghe</w:t>
            </w:r>
          </w:p>
          <w:p w:rsidR="0000080C" w:rsidRPr="0000080C" w:rsidRDefault="0000080C" w:rsidP="00C568FA">
            <w:pPr>
              <w:rPr>
                <w:sz w:val="28"/>
              </w:rPr>
            </w:pPr>
          </w:p>
          <w:p w:rsidR="0000080C" w:rsidRPr="0000080C" w:rsidRDefault="0000080C" w:rsidP="00C568FA">
            <w:pPr>
              <w:rPr>
                <w:sz w:val="28"/>
              </w:rPr>
            </w:pPr>
            <w:r w:rsidRPr="0000080C">
              <w:rPr>
                <w:sz w:val="28"/>
              </w:rPr>
              <w:t>- 2 trẻ lên nói mẫu</w:t>
            </w:r>
          </w:p>
          <w:p w:rsidR="0000080C" w:rsidRPr="0000080C" w:rsidRDefault="0000080C" w:rsidP="00C568FA">
            <w:pPr>
              <w:rPr>
                <w:sz w:val="28"/>
              </w:rPr>
            </w:pPr>
          </w:p>
          <w:p w:rsidR="0000080C" w:rsidRPr="0000080C" w:rsidRDefault="0000080C" w:rsidP="00C568FA">
            <w:pPr>
              <w:rPr>
                <w:sz w:val="28"/>
              </w:rPr>
            </w:pPr>
            <w:r w:rsidRPr="0000080C">
              <w:rPr>
                <w:sz w:val="28"/>
              </w:rPr>
              <w:t>- Trẻ nói cùng cô</w:t>
            </w:r>
          </w:p>
          <w:p w:rsidR="0000080C" w:rsidRPr="0000080C" w:rsidRDefault="0000080C" w:rsidP="00C568FA">
            <w:pPr>
              <w:rPr>
                <w:sz w:val="28"/>
              </w:rPr>
            </w:pPr>
            <w:r w:rsidRPr="0000080C">
              <w:rPr>
                <w:sz w:val="28"/>
              </w:rPr>
              <w:t>- Trẻ nói theo tập thể, tổ, nhóm, cá nhân</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r w:rsidRPr="0000080C">
              <w:rPr>
                <w:sz w:val="28"/>
              </w:rPr>
              <w:t>- Trẻ nói câu</w:t>
            </w:r>
          </w:p>
          <w:p w:rsidR="0000080C" w:rsidRPr="0000080C" w:rsidRDefault="0000080C" w:rsidP="00C568FA">
            <w:pPr>
              <w:rPr>
                <w:sz w:val="28"/>
              </w:rPr>
            </w:pPr>
          </w:p>
          <w:p w:rsidR="0000080C" w:rsidRPr="0000080C" w:rsidRDefault="0000080C" w:rsidP="00C568FA">
            <w:pPr>
              <w:rPr>
                <w:sz w:val="28"/>
              </w:rPr>
            </w:pPr>
            <w:r w:rsidRPr="0000080C">
              <w:rPr>
                <w:sz w:val="28"/>
              </w:rPr>
              <w:t>- 3, 4 trẻ nhắc lại từ đã học</w:t>
            </w:r>
          </w:p>
          <w:p w:rsidR="0000080C" w:rsidRPr="0000080C" w:rsidRDefault="0000080C" w:rsidP="00C568FA">
            <w:pPr>
              <w:rPr>
                <w:sz w:val="28"/>
              </w:rPr>
            </w:pPr>
          </w:p>
          <w:p w:rsidR="0000080C" w:rsidRPr="0000080C" w:rsidRDefault="0000080C" w:rsidP="00C568FA">
            <w:pPr>
              <w:rPr>
                <w:sz w:val="28"/>
              </w:rPr>
            </w:pPr>
            <w:r w:rsidRPr="0000080C">
              <w:rPr>
                <w:sz w:val="28"/>
              </w:rPr>
              <w:t>- Trẻ chú ý lắng nghe</w:t>
            </w: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rPr>
                <w:sz w:val="28"/>
              </w:rPr>
            </w:pPr>
          </w:p>
          <w:p w:rsidR="0000080C" w:rsidRPr="0000080C" w:rsidRDefault="0000080C" w:rsidP="00C568FA">
            <w:pPr>
              <w:outlineLvl w:val="0"/>
              <w:rPr>
                <w:sz w:val="28"/>
              </w:rPr>
            </w:pPr>
            <w:r w:rsidRPr="0000080C">
              <w:rPr>
                <w:sz w:val="28"/>
              </w:rPr>
              <w:t>- Trẻ lắng nghe</w:t>
            </w:r>
          </w:p>
          <w:p w:rsidR="0000080C" w:rsidRPr="0000080C" w:rsidRDefault="0000080C" w:rsidP="00C568FA">
            <w:pPr>
              <w:outlineLvl w:val="0"/>
              <w:rPr>
                <w:sz w:val="28"/>
              </w:rPr>
            </w:pPr>
          </w:p>
          <w:p w:rsidR="0000080C" w:rsidRPr="0000080C" w:rsidRDefault="0000080C" w:rsidP="00C568FA">
            <w:pPr>
              <w:outlineLvl w:val="0"/>
              <w:rPr>
                <w:sz w:val="28"/>
              </w:rPr>
            </w:pPr>
          </w:p>
          <w:p w:rsidR="0000080C" w:rsidRPr="0000080C" w:rsidRDefault="0000080C" w:rsidP="00C568FA">
            <w:pPr>
              <w:rPr>
                <w:sz w:val="28"/>
              </w:rPr>
            </w:pPr>
            <w:r w:rsidRPr="0000080C">
              <w:rPr>
                <w:sz w:val="28"/>
              </w:rPr>
              <w:t>- Trẻ chơi 2 – 3 lần</w:t>
            </w:r>
          </w:p>
          <w:p w:rsidR="0000080C" w:rsidRPr="0000080C" w:rsidRDefault="0000080C" w:rsidP="00C568FA">
            <w:pPr>
              <w:rPr>
                <w:sz w:val="28"/>
              </w:rPr>
            </w:pPr>
          </w:p>
          <w:p w:rsidR="0000080C" w:rsidRPr="0000080C" w:rsidRDefault="0000080C" w:rsidP="00C568FA">
            <w:pPr>
              <w:outlineLvl w:val="0"/>
              <w:rPr>
                <w:b/>
                <w:sz w:val="28"/>
              </w:rPr>
            </w:pPr>
            <w:r w:rsidRPr="0000080C">
              <w:rPr>
                <w:sz w:val="28"/>
              </w:rPr>
              <w:t>- Trẻ chú ý lắng nghe</w:t>
            </w:r>
          </w:p>
        </w:tc>
      </w:tr>
    </w:tbl>
    <w:p w:rsidR="0000080C" w:rsidRDefault="0000080C" w:rsidP="0000080C">
      <w:pPr>
        <w:spacing w:line="276" w:lineRule="auto"/>
        <w:rPr>
          <w:rFonts w:eastAsia="Calibri"/>
          <w:b/>
        </w:rPr>
      </w:pPr>
    </w:p>
    <w:p w:rsidR="0000080C" w:rsidRPr="0084321B" w:rsidRDefault="0000080C" w:rsidP="0000080C">
      <w:pPr>
        <w:spacing w:line="276" w:lineRule="auto"/>
        <w:rPr>
          <w:rFonts w:eastAsia="Calibri"/>
          <w:b/>
        </w:rPr>
      </w:pPr>
      <w:r>
        <w:rPr>
          <w:rFonts w:eastAsia="Calibri"/>
          <w:b/>
        </w:rPr>
        <w:t xml:space="preserve">                 </w:t>
      </w:r>
      <w:r w:rsidRPr="0084321B">
        <w:rPr>
          <w:rFonts w:eastAsia="Calibri"/>
          <w:b/>
        </w:rPr>
        <w:t>3. Tên hoạt động: Văn học</w:t>
      </w:r>
    </w:p>
    <w:p w:rsidR="0000080C" w:rsidRPr="0084321B" w:rsidRDefault="0000080C" w:rsidP="0000080C">
      <w:pPr>
        <w:spacing w:line="276" w:lineRule="auto"/>
        <w:jc w:val="center"/>
        <w:rPr>
          <w:rFonts w:eastAsia="Calibri"/>
          <w:b/>
          <w:color w:val="000000"/>
        </w:rPr>
      </w:pPr>
      <w:r w:rsidRPr="0084321B">
        <w:rPr>
          <w:rFonts w:eastAsia="Calibri"/>
          <w:b/>
        </w:rPr>
        <w:t>Tên đề tài: Kể truyện cho trẻ nghe</w:t>
      </w:r>
      <w:r w:rsidRPr="0084321B">
        <w:rPr>
          <w:rFonts w:eastAsia="Calibri"/>
          <w:b/>
          <w:color w:val="FF0000"/>
        </w:rPr>
        <w:t xml:space="preserve"> </w:t>
      </w:r>
      <w:r w:rsidRPr="0084321B">
        <w:rPr>
          <w:rFonts w:eastAsia="Calibri"/>
          <w:b/>
          <w:color w:val="000000"/>
        </w:rPr>
        <w:t>“Bàn tay có nụ hôn”</w:t>
      </w:r>
    </w:p>
    <w:p w:rsidR="0000080C" w:rsidRPr="0084321B" w:rsidRDefault="0000080C" w:rsidP="0000080C">
      <w:pPr>
        <w:spacing w:line="276" w:lineRule="auto"/>
        <w:jc w:val="center"/>
        <w:rPr>
          <w:rFonts w:eastAsia="Calibri"/>
          <w:b/>
          <w:color w:val="000000"/>
        </w:rPr>
      </w:pPr>
    </w:p>
    <w:p w:rsidR="0000080C" w:rsidRPr="0084321B" w:rsidRDefault="0000080C" w:rsidP="0000080C">
      <w:pPr>
        <w:spacing w:line="276" w:lineRule="auto"/>
        <w:ind w:firstLine="851"/>
        <w:rPr>
          <w:rFonts w:eastAsia="Calibri"/>
          <w:b/>
          <w:lang w:val="de-DE"/>
        </w:rPr>
      </w:pPr>
      <w:r w:rsidRPr="0084321B">
        <w:rPr>
          <w:rFonts w:eastAsia="Calibri"/>
          <w:b/>
          <w:lang w:val="de-DE"/>
        </w:rPr>
        <w:t>I. Mục đích yêu cầu</w:t>
      </w:r>
    </w:p>
    <w:p w:rsidR="0000080C" w:rsidRPr="0084321B" w:rsidRDefault="0000080C" w:rsidP="0000080C">
      <w:pPr>
        <w:spacing w:line="276" w:lineRule="auto"/>
        <w:ind w:firstLine="851"/>
        <w:rPr>
          <w:rFonts w:eastAsia="Calibri"/>
          <w:lang w:val="de-DE"/>
        </w:rPr>
      </w:pPr>
      <w:r w:rsidRPr="0084321B">
        <w:rPr>
          <w:rFonts w:eastAsia="Calibri"/>
          <w:b/>
          <w:lang w:val="de-DE"/>
        </w:rPr>
        <w:t>1.</w:t>
      </w:r>
      <w:r w:rsidRPr="0084321B">
        <w:rPr>
          <w:rFonts w:eastAsia="Calibri"/>
          <w:b/>
        </w:rPr>
        <w:t xml:space="preserve"> </w:t>
      </w:r>
      <w:r w:rsidRPr="0084321B">
        <w:rPr>
          <w:rFonts w:eastAsia="Calibri"/>
          <w:b/>
          <w:lang w:val="de-DE"/>
        </w:rPr>
        <w:t>Kiến thức</w:t>
      </w:r>
    </w:p>
    <w:p w:rsidR="0000080C" w:rsidRPr="0084321B" w:rsidRDefault="0000080C" w:rsidP="0000080C">
      <w:pPr>
        <w:spacing w:line="276" w:lineRule="auto"/>
        <w:ind w:firstLine="851"/>
        <w:rPr>
          <w:rFonts w:ascii="Arial" w:eastAsia="Calibri" w:hAnsi="Arial" w:cs="Arial"/>
          <w:lang w:val="de-DE"/>
        </w:rPr>
      </w:pPr>
      <w:r w:rsidRPr="0084321B">
        <w:rPr>
          <w:rFonts w:eastAsia="Calibri"/>
          <w:lang w:val="de-DE"/>
        </w:rPr>
        <w:t>Trẻ biết tên câu truyện, nhớ tên các nhân vật trong truyện, hiểu  nội dung câu truyện và trả lời đư</w:t>
      </w:r>
      <w:r w:rsidRPr="0084321B">
        <w:rPr>
          <w:rFonts w:eastAsia="Calibri"/>
          <w:lang w:val="de-DE"/>
        </w:rPr>
        <w:softHyphen/>
        <w:t>ợc các câu hỏi của cô.</w:t>
      </w:r>
    </w:p>
    <w:p w:rsidR="0000080C" w:rsidRPr="0084321B" w:rsidRDefault="0000080C" w:rsidP="0000080C">
      <w:pPr>
        <w:tabs>
          <w:tab w:val="left" w:pos="5250"/>
        </w:tabs>
        <w:spacing w:line="276" w:lineRule="auto"/>
        <w:ind w:firstLine="851"/>
        <w:rPr>
          <w:rFonts w:eastAsia="Calibri"/>
          <w:lang w:val="de-DE"/>
        </w:rPr>
      </w:pPr>
      <w:r w:rsidRPr="0084321B">
        <w:rPr>
          <w:rFonts w:eastAsia="Calibri"/>
          <w:b/>
          <w:lang w:val="de-DE"/>
        </w:rPr>
        <w:t>2. Kĩ năng</w:t>
      </w:r>
    </w:p>
    <w:p w:rsidR="0000080C" w:rsidRPr="0084321B" w:rsidRDefault="0000080C" w:rsidP="0000080C">
      <w:pPr>
        <w:tabs>
          <w:tab w:val="left" w:pos="5250"/>
        </w:tabs>
        <w:spacing w:line="276" w:lineRule="auto"/>
        <w:ind w:firstLine="851"/>
        <w:rPr>
          <w:rFonts w:eastAsia="Calibri"/>
          <w:lang w:val="de-DE"/>
        </w:rPr>
      </w:pPr>
      <w:r w:rsidRPr="0084321B">
        <w:rPr>
          <w:rFonts w:eastAsia="Calibri"/>
          <w:lang w:val="de-DE"/>
        </w:rPr>
        <w:t>Trẻ nói được tên truyện,  tên các nhân vật trong truyện, trẻ trả lời rõ ràng, chính xác</w:t>
      </w:r>
      <w:r w:rsidRPr="0084321B">
        <w:rPr>
          <w:rFonts w:ascii="Arial" w:eastAsia="Calibri" w:hAnsi="Arial" w:cs="Arial"/>
          <w:lang w:val="de-DE"/>
        </w:rPr>
        <w:t xml:space="preserve"> </w:t>
      </w:r>
      <w:r w:rsidRPr="0084321B">
        <w:rPr>
          <w:rFonts w:eastAsia="Calibri"/>
          <w:lang w:val="de-DE"/>
        </w:rPr>
        <w:t>câu hỏi cô đ</w:t>
      </w:r>
      <w:r w:rsidRPr="0084321B">
        <w:rPr>
          <w:rFonts w:eastAsia="Calibri"/>
          <w:lang w:val="de-DE"/>
        </w:rPr>
        <w:softHyphen/>
        <w:t>ưa ra.</w:t>
      </w:r>
    </w:p>
    <w:p w:rsidR="0000080C" w:rsidRPr="0084321B" w:rsidRDefault="0000080C" w:rsidP="0000080C">
      <w:pPr>
        <w:spacing w:line="276" w:lineRule="auto"/>
        <w:ind w:firstLine="851"/>
        <w:rPr>
          <w:rFonts w:eastAsia="Calibri"/>
        </w:rPr>
      </w:pPr>
      <w:r w:rsidRPr="0084321B">
        <w:rPr>
          <w:rFonts w:eastAsia="Calibri"/>
          <w:b/>
          <w:lang w:val="de-DE"/>
        </w:rPr>
        <w:t>3. Thái độ</w:t>
      </w:r>
      <w:r w:rsidRPr="0084321B">
        <w:rPr>
          <w:rFonts w:eastAsia="Calibri"/>
        </w:rPr>
        <w:t xml:space="preserve"> </w:t>
      </w:r>
    </w:p>
    <w:p w:rsidR="0000080C" w:rsidRPr="0084321B" w:rsidRDefault="0000080C" w:rsidP="0000080C">
      <w:pPr>
        <w:spacing w:line="276" w:lineRule="auto"/>
        <w:ind w:firstLine="851"/>
        <w:rPr>
          <w:rFonts w:eastAsia="Calibri"/>
          <w:color w:val="000000"/>
          <w:bdr w:val="none" w:sz="0" w:space="0" w:color="auto" w:frame="1"/>
          <w:shd w:val="clear" w:color="auto" w:fill="FFFFFF"/>
          <w:lang w:val="de-DE"/>
        </w:rPr>
      </w:pPr>
      <w:r w:rsidRPr="0084321B">
        <w:rPr>
          <w:rFonts w:eastAsia="Calibri"/>
          <w:color w:val="000000"/>
          <w:bdr w:val="none" w:sz="0" w:space="0" w:color="auto" w:frame="1"/>
          <w:shd w:val="clear" w:color="auto" w:fill="FFFFFF"/>
          <w:lang w:val="de-DE"/>
        </w:rPr>
        <w:t xml:space="preserve">Giáo dục trẻ biết yêu thương mọi người trong gia đình, </w:t>
      </w:r>
      <w:r w:rsidRPr="0084321B">
        <w:rPr>
          <w:rFonts w:eastAsia="Calibri"/>
          <w:lang w:val="de-DE"/>
        </w:rPr>
        <w:t>hứng thú tham gia hoạt động.</w:t>
      </w:r>
    </w:p>
    <w:p w:rsidR="0000080C" w:rsidRPr="0084321B" w:rsidRDefault="0000080C" w:rsidP="0000080C">
      <w:pPr>
        <w:spacing w:line="276" w:lineRule="auto"/>
        <w:ind w:firstLine="851"/>
        <w:rPr>
          <w:rFonts w:eastAsia="Calibri"/>
          <w:b/>
          <w:lang w:val="de-DE"/>
        </w:rPr>
      </w:pPr>
      <w:r w:rsidRPr="0084321B">
        <w:rPr>
          <w:rFonts w:eastAsia="Calibri"/>
          <w:b/>
          <w:lang w:val="de-DE"/>
        </w:rPr>
        <w:t>II. Chuẩn bị </w:t>
      </w:r>
    </w:p>
    <w:p w:rsidR="0000080C" w:rsidRPr="0084321B" w:rsidRDefault="0000080C" w:rsidP="0000080C">
      <w:pPr>
        <w:spacing w:line="276" w:lineRule="auto"/>
        <w:ind w:firstLine="851"/>
        <w:rPr>
          <w:rFonts w:eastAsia="Calibri"/>
          <w:lang w:val="de-DE"/>
        </w:rPr>
      </w:pPr>
      <w:r w:rsidRPr="0084321B">
        <w:rPr>
          <w:rFonts w:eastAsia="Calibri"/>
          <w:lang w:val="de-DE"/>
        </w:rPr>
        <w:t xml:space="preserve">- </w:t>
      </w:r>
      <w:r w:rsidRPr="0084321B">
        <w:rPr>
          <w:rFonts w:eastAsia="Calibri"/>
        </w:rPr>
        <w:t xml:space="preserve">Tranh </w:t>
      </w:r>
      <w:r w:rsidRPr="0084321B">
        <w:rPr>
          <w:rFonts w:eastAsia="Calibri"/>
          <w:lang w:val="de-DE"/>
        </w:rPr>
        <w:t xml:space="preserve">truyện ( hình ảnh câu chuyện) Bàn tay có nụ hôn </w:t>
      </w:r>
    </w:p>
    <w:p w:rsidR="0000080C" w:rsidRPr="0084321B" w:rsidRDefault="0000080C" w:rsidP="0000080C">
      <w:pPr>
        <w:spacing w:line="276" w:lineRule="auto"/>
        <w:ind w:firstLine="851"/>
        <w:rPr>
          <w:rFonts w:eastAsia="Calibri"/>
          <w:b/>
          <w:lang w:val="de-DE"/>
        </w:rPr>
      </w:pPr>
      <w:r w:rsidRPr="0084321B">
        <w:rPr>
          <w:rFonts w:eastAsia="Calibri"/>
          <w:lang w:val="de-DE"/>
        </w:rPr>
        <w:t>- Nhạc bài hát: Gia đình nhỏ, hạnh phúc to; Cả nhà thương nhau.</w:t>
      </w:r>
    </w:p>
    <w:p w:rsidR="0000080C" w:rsidRPr="0084321B" w:rsidRDefault="0000080C" w:rsidP="0000080C">
      <w:pPr>
        <w:spacing w:line="276" w:lineRule="auto"/>
        <w:ind w:firstLine="851"/>
        <w:rPr>
          <w:rFonts w:eastAsia="Calibri"/>
          <w:b/>
          <w:lang w:val="fr-FR"/>
        </w:rPr>
      </w:pPr>
      <w:r w:rsidRPr="0084321B">
        <w:rPr>
          <w:rFonts w:eastAsia="Calibri"/>
          <w:b/>
          <w:lang w:val="fr-FR"/>
        </w:rPr>
        <w:t>III. Hướng dẫn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701"/>
      </w:tblGrid>
      <w:tr w:rsidR="0000080C" w:rsidRPr="0084321B" w:rsidTr="00C568FA">
        <w:tc>
          <w:tcPr>
            <w:tcW w:w="5797" w:type="dxa"/>
            <w:tcBorders>
              <w:top w:val="single" w:sz="4" w:space="0" w:color="auto"/>
              <w:left w:val="single" w:sz="4" w:space="0" w:color="auto"/>
              <w:bottom w:val="single" w:sz="4" w:space="0" w:color="auto"/>
              <w:right w:val="single" w:sz="4" w:space="0" w:color="auto"/>
            </w:tcBorders>
            <w:vAlign w:val="center"/>
            <w:hideMark/>
          </w:tcPr>
          <w:p w:rsidR="0000080C" w:rsidRPr="0084321B" w:rsidRDefault="0000080C" w:rsidP="00C568FA">
            <w:pPr>
              <w:spacing w:line="256" w:lineRule="auto"/>
              <w:jc w:val="center"/>
            </w:pPr>
            <w:r w:rsidRPr="0084321B">
              <w:rPr>
                <w:rFonts w:eastAsia="Calibri"/>
                <w:b/>
                <w:bCs/>
                <w:lang w:val="fr-FR"/>
              </w:rPr>
              <w:t xml:space="preserve">Hoạt động của </w:t>
            </w:r>
            <w:r>
              <w:rPr>
                <w:rFonts w:eastAsia="Calibri"/>
                <w:b/>
                <w:bCs/>
                <w:lang w:val="fr-FR"/>
              </w:rPr>
              <w:t>GV</w:t>
            </w:r>
          </w:p>
        </w:tc>
        <w:tc>
          <w:tcPr>
            <w:tcW w:w="3701" w:type="dxa"/>
            <w:tcBorders>
              <w:top w:val="single" w:sz="4" w:space="0" w:color="auto"/>
              <w:left w:val="single" w:sz="4" w:space="0" w:color="auto"/>
              <w:bottom w:val="single" w:sz="4" w:space="0" w:color="auto"/>
              <w:right w:val="single" w:sz="4" w:space="0" w:color="auto"/>
            </w:tcBorders>
            <w:vAlign w:val="center"/>
            <w:hideMark/>
          </w:tcPr>
          <w:p w:rsidR="0000080C" w:rsidRPr="0084321B" w:rsidRDefault="0000080C" w:rsidP="00C568FA">
            <w:pPr>
              <w:spacing w:line="256" w:lineRule="auto"/>
              <w:jc w:val="center"/>
              <w:rPr>
                <w:lang w:val="fr-FR"/>
              </w:rPr>
            </w:pPr>
            <w:r w:rsidRPr="0084321B">
              <w:rPr>
                <w:rFonts w:eastAsia="Calibri"/>
                <w:b/>
                <w:bCs/>
                <w:lang w:val="fr-FR"/>
              </w:rPr>
              <w:t>Hoạt động của trẻ</w:t>
            </w:r>
          </w:p>
        </w:tc>
      </w:tr>
      <w:tr w:rsidR="0000080C" w:rsidRPr="0084321B" w:rsidTr="00C568FA">
        <w:tc>
          <w:tcPr>
            <w:tcW w:w="5797" w:type="dxa"/>
            <w:tcBorders>
              <w:top w:val="single" w:sz="4" w:space="0" w:color="auto"/>
              <w:left w:val="single" w:sz="4" w:space="0" w:color="auto"/>
              <w:bottom w:val="single" w:sz="4" w:space="0" w:color="auto"/>
              <w:right w:val="single" w:sz="4" w:space="0" w:color="auto"/>
            </w:tcBorders>
            <w:hideMark/>
          </w:tcPr>
          <w:p w:rsidR="0000080C" w:rsidRPr="0084321B" w:rsidRDefault="0000080C" w:rsidP="00C568FA">
            <w:pPr>
              <w:spacing w:line="256" w:lineRule="auto"/>
              <w:rPr>
                <w:b/>
                <w:bCs/>
              </w:rPr>
            </w:pPr>
            <w:r w:rsidRPr="0084321B">
              <w:rPr>
                <w:rFonts w:eastAsia="Calibri"/>
                <w:b/>
                <w:bCs/>
              </w:rPr>
              <w:t>1. Hoạt động 1. Giới thiệu bài(3p)</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Cô cho trẻ hát bài “Cả nhà thương nhau”</w:t>
            </w:r>
          </w:p>
          <w:p w:rsidR="0000080C" w:rsidRPr="0084321B" w:rsidRDefault="0000080C" w:rsidP="00C568FA">
            <w:pPr>
              <w:spacing w:line="256" w:lineRule="auto"/>
              <w:rPr>
                <w:rFonts w:eastAsia="Calibri"/>
                <w:color w:val="000000"/>
                <w:bdr w:val="none" w:sz="0" w:space="0" w:color="auto" w:frame="1"/>
              </w:rPr>
            </w:pPr>
            <w:r w:rsidRPr="0084321B">
              <w:rPr>
                <w:rFonts w:eastAsia="Calibri"/>
                <w:color w:val="000000"/>
                <w:bdr w:val="none" w:sz="0" w:space="0" w:color="auto" w:frame="1"/>
              </w:rPr>
              <w:t>- Chúng ta vừa hát bài hát gì?</w:t>
            </w:r>
          </w:p>
          <w:p w:rsidR="0000080C" w:rsidRPr="0084321B" w:rsidRDefault="0000080C" w:rsidP="00C568FA">
            <w:pPr>
              <w:spacing w:line="256" w:lineRule="auto"/>
              <w:rPr>
                <w:rFonts w:eastAsia="Calibri"/>
                <w:color w:val="000000"/>
                <w:bdr w:val="none" w:sz="0" w:space="0" w:color="auto" w:frame="1"/>
              </w:rPr>
            </w:pPr>
            <w:r w:rsidRPr="0084321B">
              <w:rPr>
                <w:rFonts w:eastAsia="Calibri"/>
                <w:color w:val="000000"/>
                <w:bdr w:val="none" w:sz="0" w:space="0" w:color="auto" w:frame="1"/>
              </w:rPr>
              <w:t>- Mọi người trong gia đình cần như thế nào với nhau?</w:t>
            </w:r>
          </w:p>
          <w:p w:rsidR="0000080C" w:rsidRPr="0084321B" w:rsidRDefault="0000080C" w:rsidP="00C568FA">
            <w:pPr>
              <w:spacing w:line="256" w:lineRule="auto"/>
              <w:rPr>
                <w:rFonts w:eastAsia="Calibri"/>
                <w:color w:val="000000"/>
                <w:bdr w:val="none" w:sz="0" w:space="0" w:color="auto" w:frame="1"/>
              </w:rPr>
            </w:pPr>
            <w:r w:rsidRPr="0084321B">
              <w:rPr>
                <w:rFonts w:eastAsia="Calibri"/>
                <w:color w:val="000000"/>
                <w:bdr w:val="none" w:sz="0" w:space="0" w:color="auto" w:frame="1"/>
              </w:rPr>
              <w:t>- Trong gia đình, mọi người rất yêu thương nhau và thường trao chho nhau những nụ hôn ấm áp. Vậy bạn nào hãy cho cô biết, bàn tay có nụ hôn là như nào?</w:t>
            </w:r>
          </w:p>
          <w:p w:rsidR="0000080C" w:rsidRPr="0084321B" w:rsidRDefault="0000080C" w:rsidP="00C568FA">
            <w:pPr>
              <w:spacing w:line="256" w:lineRule="auto"/>
              <w:rPr>
                <w:rFonts w:eastAsia="Calibri"/>
                <w:color w:val="000000"/>
                <w:bdr w:val="none" w:sz="0" w:space="0" w:color="auto" w:frame="1"/>
                <w:shd w:val="clear" w:color="auto" w:fill="FFFFFF"/>
              </w:rPr>
            </w:pPr>
            <w:r w:rsidRPr="0084321B">
              <w:rPr>
                <w:rFonts w:eastAsia="Calibri"/>
                <w:color w:val="000000"/>
                <w:bdr w:val="none" w:sz="0" w:space="0" w:color="auto" w:frame="1"/>
                <w:shd w:val="clear" w:color="auto" w:fill="FFFFFF"/>
              </w:rPr>
              <w:t>- Để hiểu “Bàn tay có nụ hôn” là như nào thì cô mời các bạn cùng đến với câu truyện “ Bàn tay có nụ hôn”.</w:t>
            </w:r>
          </w:p>
          <w:p w:rsidR="0000080C" w:rsidRPr="0084321B" w:rsidRDefault="0000080C" w:rsidP="00C568FA">
            <w:pPr>
              <w:spacing w:line="256" w:lineRule="auto"/>
              <w:rPr>
                <w:rFonts w:eastAsia="Calibri"/>
                <w:b/>
                <w:bCs/>
              </w:rPr>
            </w:pPr>
            <w:r w:rsidRPr="0084321B">
              <w:rPr>
                <w:rFonts w:eastAsia="Calibri"/>
                <w:b/>
                <w:bCs/>
              </w:rPr>
              <w:t xml:space="preserve">2. Hoạt </w:t>
            </w:r>
            <w:r w:rsidRPr="0084321B">
              <w:rPr>
                <w:rFonts w:eastAsia="Calibri"/>
                <w:b/>
                <w:bCs/>
                <w:color w:val="000000"/>
              </w:rPr>
              <w:t>động 2:</w:t>
            </w:r>
            <w:r w:rsidRPr="0084321B">
              <w:rPr>
                <w:rFonts w:eastAsia="Calibri"/>
                <w:b/>
                <w:bCs/>
              </w:rPr>
              <w:t xml:space="preserve"> Phát triển bài (25p)</w:t>
            </w:r>
          </w:p>
          <w:p w:rsidR="0000080C" w:rsidRPr="0084321B" w:rsidRDefault="0000080C" w:rsidP="00C568FA">
            <w:pPr>
              <w:spacing w:line="256" w:lineRule="auto"/>
              <w:rPr>
                <w:rFonts w:ascii="Arial" w:eastAsia="Calibri" w:hAnsi="Arial" w:cs="Arial"/>
                <w:color w:val="000000"/>
              </w:rPr>
            </w:pPr>
            <w:r w:rsidRPr="0084321B">
              <w:rPr>
                <w:rFonts w:eastAsia="Calibri"/>
                <w:bCs/>
                <w:color w:val="000000"/>
                <w:bdr w:val="none" w:sz="0" w:space="0" w:color="auto" w:frame="1"/>
              </w:rPr>
              <w:t>- Cô kể chuyện lần 1:</w:t>
            </w:r>
            <w:r w:rsidRPr="0084321B">
              <w:rPr>
                <w:rFonts w:eastAsia="Calibri"/>
                <w:b/>
                <w:bCs/>
                <w:color w:val="000000"/>
                <w:bdr w:val="none" w:sz="0" w:space="0" w:color="auto" w:frame="1"/>
              </w:rPr>
              <w:t xml:space="preserve"> </w:t>
            </w:r>
            <w:r w:rsidRPr="0084321B">
              <w:rPr>
                <w:rFonts w:eastAsia="Calibri"/>
                <w:color w:val="000000"/>
                <w:bdr w:val="none" w:sz="0" w:space="0" w:color="auto" w:frame="1"/>
              </w:rPr>
              <w:t>Cô kể chuyện diễn cảm,  giới thiệu tên câu chuyện, và tên tác giả. (Câu chuyện “Bàn tay có nụ hôn” của tác giả Thanh Nga)</w:t>
            </w:r>
          </w:p>
          <w:p w:rsidR="0000080C" w:rsidRPr="0084321B" w:rsidRDefault="0000080C" w:rsidP="00C568FA">
            <w:pPr>
              <w:spacing w:line="256" w:lineRule="auto"/>
              <w:rPr>
                <w:rFonts w:eastAsia="Calibri"/>
              </w:rPr>
            </w:pPr>
            <w:r w:rsidRPr="0084321B">
              <w:rPr>
                <w:rFonts w:eastAsia="Calibri"/>
                <w:bCs/>
                <w:color w:val="000000"/>
                <w:bdr w:val="none" w:sz="0" w:space="0" w:color="auto" w:frame="1"/>
              </w:rPr>
              <w:t xml:space="preserve">- </w:t>
            </w:r>
            <w:r w:rsidRPr="0084321B">
              <w:rPr>
                <w:rFonts w:eastAsia="Calibri"/>
              </w:rPr>
              <w:t>Cô kể lần 2 : Kết hợp tranh về nội dung câu truyện và hỏi trẻ tên truyện tên tác giả</w:t>
            </w:r>
          </w:p>
          <w:p w:rsidR="0000080C" w:rsidRPr="0084321B" w:rsidRDefault="0000080C" w:rsidP="00C568FA">
            <w:pPr>
              <w:spacing w:line="256" w:lineRule="auto"/>
              <w:rPr>
                <w:rFonts w:eastAsia="Calibri"/>
                <w:color w:val="000000"/>
                <w:bdr w:val="none" w:sz="0" w:space="0" w:color="auto" w:frame="1"/>
              </w:rPr>
            </w:pPr>
            <w:r w:rsidRPr="0084321B">
              <w:rPr>
                <w:rFonts w:eastAsia="Calibri"/>
                <w:color w:val="000000"/>
                <w:bdr w:val="none" w:sz="0" w:space="0" w:color="auto" w:frame="1"/>
              </w:rPr>
              <w:t xml:space="preserve">* Giảng nội dung: Câu chuyện nói về bạn Quân được mẹ đưa đến trường, nhưng đi đến cổng trường Quân cứ ôm mẹ và không muốn đi vào lớp, muốn đi về nhà. Mẹ của Quân đã trao cho </w:t>
            </w:r>
            <w:r w:rsidRPr="0084321B">
              <w:rPr>
                <w:rFonts w:eastAsia="Calibri"/>
                <w:color w:val="000000"/>
                <w:bdr w:val="none" w:sz="0" w:space="0" w:color="auto" w:frame="1"/>
              </w:rPr>
              <w:lastRenderedPageBreak/>
              <w:t>Quân một nụ hôn vào tay. Quân cảm thấy rất ấm áp, cảm giác như lúc nào cũng có mẹ ở bên cạnh. Vì vậy Quân đã đi vào lớp. Tối đến, Quân cũng trao cho mẹ nụ hôn vào tay mẹ để Quân có thể luôn ở bên cạnh mẹ.</w:t>
            </w:r>
          </w:p>
          <w:p w:rsidR="0000080C" w:rsidRPr="0084321B" w:rsidRDefault="0000080C" w:rsidP="00C568FA">
            <w:pPr>
              <w:spacing w:line="256" w:lineRule="auto"/>
              <w:rPr>
                <w:rFonts w:eastAsia="Calibri"/>
              </w:rPr>
            </w:pPr>
            <w:r w:rsidRPr="0084321B">
              <w:rPr>
                <w:rFonts w:eastAsia="Calibri"/>
              </w:rPr>
              <w:t>- Lần 3: Cô kể lại theo tranh</w:t>
            </w:r>
          </w:p>
          <w:p w:rsidR="0000080C" w:rsidRPr="0084321B" w:rsidRDefault="0000080C" w:rsidP="00C568FA">
            <w:pPr>
              <w:spacing w:line="256" w:lineRule="auto"/>
              <w:rPr>
                <w:rFonts w:eastAsia="Calibri"/>
                <w:b/>
                <w:bCs/>
                <w:color w:val="000000"/>
                <w:bdr w:val="none" w:sz="0" w:space="0" w:color="auto" w:frame="1"/>
              </w:rPr>
            </w:pPr>
            <w:r w:rsidRPr="0084321B">
              <w:rPr>
                <w:rFonts w:eastAsia="Calibri"/>
                <w:color w:val="000000"/>
                <w:bdr w:val="none" w:sz="0" w:space="0" w:color="auto" w:frame="1"/>
              </w:rPr>
              <w:t xml:space="preserve">* </w:t>
            </w:r>
            <w:r w:rsidRPr="0084321B">
              <w:rPr>
                <w:rFonts w:eastAsia="Calibri"/>
                <w:b/>
                <w:bCs/>
                <w:color w:val="000000"/>
                <w:bdr w:val="none" w:sz="0" w:space="0" w:color="auto" w:frame="1"/>
              </w:rPr>
              <w:t xml:space="preserve">Đàm thoại </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Cô v</w:t>
            </w:r>
            <w:r w:rsidRPr="0084321B">
              <w:rPr>
                <w:rFonts w:eastAsia="Calibri"/>
                <w:color w:val="000000"/>
                <w:bdr w:val="none" w:sz="0" w:space="0" w:color="auto" w:frame="1"/>
              </w:rPr>
              <w:t>ừa kể cho chúng mình nghe câu chuyện gì?</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xml:space="preserve">- </w:t>
            </w:r>
            <w:r w:rsidRPr="0084321B">
              <w:rPr>
                <w:rFonts w:eastAsia="Calibri"/>
                <w:color w:val="000000"/>
                <w:bdr w:val="none" w:sz="0" w:space="0" w:color="auto" w:frame="1"/>
              </w:rPr>
              <w:t>Của tác giả nào?</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xml:space="preserve">- Câu chuyện </w:t>
            </w:r>
            <w:r w:rsidRPr="0084321B">
              <w:rPr>
                <w:rFonts w:eastAsia="Calibri"/>
                <w:color w:val="000000"/>
                <w:bdr w:val="none" w:sz="0" w:space="0" w:color="auto" w:frame="1"/>
              </w:rPr>
              <w:t>có những nhân vật nào?</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Mẹ đưa Quân đi đâu</w:t>
            </w:r>
            <w:r w:rsidRPr="0084321B">
              <w:rPr>
                <w:rFonts w:eastAsia="Calibri"/>
                <w:color w:val="000000"/>
                <w:bdr w:val="none" w:sz="0" w:space="0" w:color="auto" w:frame="1"/>
              </w:rPr>
              <w:t>?</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xml:space="preserve">- </w:t>
            </w:r>
            <w:r w:rsidRPr="0084321B">
              <w:rPr>
                <w:rFonts w:eastAsia="Calibri"/>
                <w:color w:val="000000"/>
                <w:bdr w:val="none" w:sz="0" w:space="0" w:color="auto" w:frame="1"/>
              </w:rPr>
              <w:t>Đi đến cổng trường, Quân đã như thế nào?</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Quân đã nói gì với mẹ</w:t>
            </w:r>
            <w:r w:rsidRPr="0084321B">
              <w:rPr>
                <w:rFonts w:eastAsia="Calibri"/>
                <w:color w:val="000000"/>
                <w:bdr w:val="none" w:sz="0" w:space="0" w:color="auto" w:frame="1"/>
              </w:rPr>
              <w:t>?</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xml:space="preserve">- </w:t>
            </w:r>
            <w:r w:rsidRPr="0084321B">
              <w:rPr>
                <w:rFonts w:eastAsia="Calibri"/>
                <w:color w:val="000000"/>
                <w:bdr w:val="none" w:sz="0" w:space="0" w:color="auto" w:frame="1"/>
              </w:rPr>
              <w:t>Mẹ đã nói gì với Quân?</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Để Quân có thể cảm nhận mẹ luôn ở cạnh thì mẹ đã làm gì?</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Sau khi mẹ hôn vào tay Quân thì Quân cảm thấy như thế nào?</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Buổi tối, trước khi đi ngủ, Quân đã làm gì?</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Quân nói gì với mẹ?</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lang w:val="en"/>
              </w:rPr>
              <w:t xml:space="preserve">- Qua câu chuyện </w:t>
            </w:r>
            <w:r w:rsidRPr="0084321B">
              <w:rPr>
                <w:rFonts w:eastAsia="Calibri"/>
                <w:color w:val="000000"/>
                <w:bdr w:val="none" w:sz="0" w:space="0" w:color="auto" w:frame="1"/>
              </w:rPr>
              <w:t>chúng mình học được điều gì?</w:t>
            </w:r>
          </w:p>
          <w:p w:rsidR="0000080C" w:rsidRPr="0084321B" w:rsidRDefault="0000080C" w:rsidP="00C568FA">
            <w:pPr>
              <w:spacing w:line="256" w:lineRule="auto"/>
              <w:rPr>
                <w:rFonts w:ascii="Arial" w:eastAsia="Calibri" w:hAnsi="Arial" w:cs="Arial"/>
                <w:color w:val="000000"/>
              </w:rPr>
            </w:pPr>
            <w:r w:rsidRPr="0084321B">
              <w:rPr>
                <w:rFonts w:eastAsia="Calibri"/>
                <w:color w:val="000000"/>
                <w:bdr w:val="none" w:sz="0" w:space="0" w:color="auto" w:frame="1"/>
              </w:rPr>
              <w:t xml:space="preserve">=&gt; Giáo dục </w:t>
            </w:r>
            <w:r w:rsidRPr="0084321B">
              <w:rPr>
                <w:rFonts w:eastAsia="Calibri"/>
                <w:color w:val="000000"/>
                <w:bdr w:val="none" w:sz="0" w:space="0" w:color="auto" w:frame="1"/>
                <w:shd w:val="clear" w:color="auto" w:fill="FFFFFF"/>
              </w:rPr>
              <w:t>trẻ biết yêu thương mọi người trong gia đình</w:t>
            </w:r>
          </w:p>
          <w:p w:rsidR="0000080C" w:rsidRPr="0084321B" w:rsidRDefault="0000080C" w:rsidP="00C568FA">
            <w:pPr>
              <w:spacing w:line="256" w:lineRule="auto"/>
              <w:rPr>
                <w:rFonts w:eastAsia="Calibri"/>
                <w:b/>
                <w:bCs/>
              </w:rPr>
            </w:pPr>
            <w:r w:rsidRPr="0084321B">
              <w:rPr>
                <w:rFonts w:eastAsia="Calibri"/>
                <w:b/>
                <w:bCs/>
              </w:rPr>
              <w:t xml:space="preserve">3.Hoạt động </w:t>
            </w:r>
            <w:r w:rsidRPr="0084321B">
              <w:rPr>
                <w:rFonts w:eastAsia="Calibri"/>
                <w:b/>
                <w:bCs/>
                <w:color w:val="000000"/>
              </w:rPr>
              <w:t>3</w:t>
            </w:r>
            <w:r w:rsidRPr="0084321B">
              <w:rPr>
                <w:rFonts w:eastAsia="Calibri"/>
                <w:b/>
                <w:bCs/>
              </w:rPr>
              <w:t>: Kết thúc bài (2p)</w:t>
            </w:r>
          </w:p>
          <w:p w:rsidR="0000080C" w:rsidRPr="0084321B" w:rsidRDefault="0000080C" w:rsidP="00C568FA">
            <w:pPr>
              <w:spacing w:line="256" w:lineRule="auto"/>
              <w:rPr>
                <w:b/>
              </w:rPr>
            </w:pPr>
            <w:r w:rsidRPr="0084321B">
              <w:rPr>
                <w:rFonts w:eastAsia="Calibri"/>
              </w:rPr>
              <w:t>- Cô nhận xét giờ học. Cho trẻ đi theo nền  nhạc bài hát “Gia đình nhỏ, hạnh phúc to” ra ngoài.</w:t>
            </w:r>
          </w:p>
        </w:tc>
        <w:tc>
          <w:tcPr>
            <w:tcW w:w="3701" w:type="dxa"/>
            <w:tcBorders>
              <w:top w:val="single" w:sz="4" w:space="0" w:color="auto"/>
              <w:left w:val="single" w:sz="4" w:space="0" w:color="auto"/>
              <w:bottom w:val="single" w:sz="4" w:space="0" w:color="auto"/>
              <w:right w:val="single" w:sz="4" w:space="0" w:color="auto"/>
            </w:tcBorders>
          </w:tcPr>
          <w:p w:rsidR="0000080C" w:rsidRPr="0084321B" w:rsidRDefault="0000080C" w:rsidP="00C568FA">
            <w:pPr>
              <w:spacing w:line="256" w:lineRule="auto"/>
            </w:pPr>
          </w:p>
          <w:p w:rsidR="0000080C" w:rsidRPr="0084321B" w:rsidRDefault="0000080C" w:rsidP="00C568FA">
            <w:pPr>
              <w:spacing w:line="256" w:lineRule="auto"/>
              <w:rPr>
                <w:rFonts w:eastAsia="Calibri"/>
                <w:lang w:val="pt-BR"/>
              </w:rPr>
            </w:pPr>
            <w:r w:rsidRPr="0084321B">
              <w:rPr>
                <w:rFonts w:eastAsia="Calibri"/>
                <w:lang w:val="pt-BR"/>
              </w:rPr>
              <w:t>- Trẻ hát</w:t>
            </w:r>
          </w:p>
          <w:p w:rsidR="0000080C" w:rsidRPr="0084321B" w:rsidRDefault="0000080C" w:rsidP="00C568FA">
            <w:pPr>
              <w:spacing w:line="256" w:lineRule="auto"/>
              <w:rPr>
                <w:rFonts w:eastAsia="Calibri"/>
                <w:lang w:val="pt-BR"/>
              </w:rPr>
            </w:pPr>
            <w:r w:rsidRPr="0084321B">
              <w:rPr>
                <w:rFonts w:eastAsia="Calibri"/>
                <w:lang w:val="pt-BR"/>
              </w:rPr>
              <w:t>- Trẻ trả lời</w:t>
            </w:r>
          </w:p>
          <w:p w:rsidR="0000080C" w:rsidRPr="0084321B" w:rsidRDefault="0000080C" w:rsidP="00C568FA">
            <w:pPr>
              <w:spacing w:line="256" w:lineRule="auto"/>
              <w:rPr>
                <w:rFonts w:eastAsia="Calibri"/>
                <w:lang w:val="pt-BR"/>
              </w:rPr>
            </w:pPr>
            <w:r w:rsidRPr="0084321B">
              <w:rPr>
                <w:rFonts w:eastAsia="Calibri"/>
                <w:lang w:val="pt-BR"/>
              </w:rPr>
              <w:t>- Trẻ trả lời</w:t>
            </w: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Trẻ lắng nghe</w:t>
            </w: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Trẻ trả lời</w:t>
            </w: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Trẻ chú ý</w:t>
            </w: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Trẻ chú ý</w:t>
            </w: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Trẻ chú ý</w:t>
            </w:r>
          </w:p>
          <w:p w:rsidR="0000080C" w:rsidRPr="0084321B" w:rsidRDefault="0000080C" w:rsidP="00C568FA">
            <w:pPr>
              <w:spacing w:line="256" w:lineRule="auto"/>
              <w:ind w:left="270"/>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xml:space="preserve">- Trẻ trả lời </w:t>
            </w:r>
          </w:p>
          <w:p w:rsidR="0000080C" w:rsidRPr="0084321B" w:rsidRDefault="0000080C" w:rsidP="00C568FA">
            <w:pPr>
              <w:spacing w:line="256" w:lineRule="auto"/>
              <w:rPr>
                <w:rFonts w:eastAsia="Calibri"/>
                <w:lang w:val="pt-BR"/>
              </w:rPr>
            </w:pPr>
            <w:r w:rsidRPr="0084321B">
              <w:rPr>
                <w:rFonts w:eastAsia="Calibri"/>
                <w:lang w:val="pt-BR"/>
              </w:rPr>
              <w:t>- Trẻ chú ý</w:t>
            </w: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rPr>
                <w:rFonts w:eastAsia="Calibri"/>
                <w:lang w:val="pt-BR"/>
              </w:rPr>
            </w:pPr>
          </w:p>
          <w:p w:rsidR="0000080C" w:rsidRPr="0084321B" w:rsidRDefault="0000080C" w:rsidP="00C568FA">
            <w:pPr>
              <w:spacing w:line="256" w:lineRule="auto"/>
            </w:pPr>
            <w:r w:rsidRPr="0084321B">
              <w:rPr>
                <w:rFonts w:eastAsia="Calibri"/>
                <w:lang w:val="pt-BR"/>
              </w:rPr>
              <w:t>- Trẻ lắng nghe</w:t>
            </w:r>
          </w:p>
        </w:tc>
      </w:tr>
    </w:tbl>
    <w:p w:rsidR="0000080C" w:rsidRPr="00C3334C" w:rsidRDefault="0000080C" w:rsidP="0000080C">
      <w:pPr>
        <w:tabs>
          <w:tab w:val="left" w:pos="1320"/>
        </w:tabs>
        <w:rPr>
          <w:b/>
        </w:rPr>
      </w:pPr>
    </w:p>
    <w:p w:rsidR="0000080C" w:rsidRPr="00BA0D6B" w:rsidRDefault="0000080C" w:rsidP="0000080C">
      <w:pPr>
        <w:tabs>
          <w:tab w:val="left" w:pos="0"/>
        </w:tabs>
      </w:pPr>
      <w:r>
        <w:rPr>
          <w:b/>
        </w:rPr>
        <w:tab/>
      </w:r>
      <w:r w:rsidRPr="00BA0D6B">
        <w:rPr>
          <w:b/>
        </w:rPr>
        <w:t>4. Tên hoạt động: Hoạt động góc</w:t>
      </w:r>
    </w:p>
    <w:p w:rsidR="0000080C" w:rsidRPr="005F0C6E" w:rsidRDefault="0000080C" w:rsidP="0000080C">
      <w:pPr>
        <w:ind w:left="720"/>
        <w:rPr>
          <w:lang w:eastAsia="vi-VN"/>
        </w:rPr>
      </w:pPr>
      <w:r w:rsidRPr="00BA0D6B">
        <w:rPr>
          <w:b/>
        </w:rPr>
        <w:t>Tên đề tài:</w:t>
      </w:r>
      <w:r w:rsidRPr="00BA0D6B">
        <w:rPr>
          <w:b/>
          <w:lang w:eastAsia="vi-VN"/>
        </w:rPr>
        <w:t xml:space="preserve"> </w:t>
      </w:r>
      <w:r w:rsidRPr="005F0C6E">
        <w:rPr>
          <w:b/>
          <w:lang w:eastAsia="vi-VN"/>
        </w:rPr>
        <w:t>PV:</w:t>
      </w:r>
      <w:r w:rsidRPr="005F0C6E">
        <w:rPr>
          <w:lang w:eastAsia="vi-VN"/>
        </w:rPr>
        <w:t xml:space="preserve"> Gia </w:t>
      </w:r>
      <w:r>
        <w:rPr>
          <w:lang w:eastAsia="vi-VN"/>
        </w:rPr>
        <w:t>đình</w:t>
      </w:r>
      <w:r w:rsidRPr="005F0C6E">
        <w:rPr>
          <w:lang w:eastAsia="vi-VN"/>
        </w:rPr>
        <w:t xml:space="preserve">, bán hàng                                                               </w:t>
      </w:r>
    </w:p>
    <w:p w:rsidR="0000080C" w:rsidRPr="00C3334C" w:rsidRDefault="0000080C" w:rsidP="0000080C">
      <w:pPr>
        <w:ind w:left="720"/>
        <w:rPr>
          <w:lang w:eastAsia="vi-VN"/>
        </w:rPr>
      </w:pPr>
      <w:r w:rsidRPr="005F0C6E">
        <w:rPr>
          <w:b/>
          <w:lang w:eastAsia="vi-VN"/>
        </w:rPr>
        <w:t>XD:</w:t>
      </w:r>
      <w:r w:rsidRPr="005F0C6E">
        <w:rPr>
          <w:lang w:eastAsia="vi-VN"/>
        </w:rPr>
        <w:t xml:space="preserve"> Xây nhà của bé </w:t>
      </w:r>
    </w:p>
    <w:p w:rsidR="0000080C" w:rsidRPr="005F0C6E" w:rsidRDefault="0000080C" w:rsidP="0000080C">
      <w:pPr>
        <w:ind w:left="720"/>
        <w:rPr>
          <w:lang w:eastAsia="vi-VN"/>
        </w:rPr>
      </w:pPr>
      <w:r w:rsidRPr="005F0C6E">
        <w:rPr>
          <w:b/>
          <w:lang w:eastAsia="vi-VN"/>
        </w:rPr>
        <w:t>ÂN:</w:t>
      </w:r>
      <w:r w:rsidRPr="005F0C6E">
        <w:rPr>
          <w:lang w:eastAsia="vi-VN"/>
        </w:rPr>
        <w:t xml:space="preserve"> Hát các bài hát về chủ đề.                                                  </w:t>
      </w:r>
    </w:p>
    <w:p w:rsidR="0000080C" w:rsidRPr="00565E08" w:rsidRDefault="0000080C" w:rsidP="0000080C">
      <w:pPr>
        <w:ind w:left="720"/>
        <w:rPr>
          <w:lang w:eastAsia="vi-VN"/>
        </w:rPr>
      </w:pPr>
      <w:r>
        <w:rPr>
          <w:b/>
          <w:lang w:eastAsia="vi-VN"/>
        </w:rPr>
        <w:t>HT</w:t>
      </w:r>
      <w:r w:rsidRPr="005F0C6E">
        <w:rPr>
          <w:b/>
          <w:lang w:eastAsia="vi-VN"/>
        </w:rPr>
        <w:t>:</w:t>
      </w:r>
      <w:r>
        <w:rPr>
          <w:lang w:eastAsia="vi-VN"/>
        </w:rPr>
        <w:t xml:space="preserve"> Chơi với số và chữ cái</w:t>
      </w:r>
    </w:p>
    <w:p w:rsidR="0000080C" w:rsidRDefault="0000080C" w:rsidP="0000080C">
      <w:pPr>
        <w:tabs>
          <w:tab w:val="left" w:pos="0"/>
        </w:tabs>
        <w:rPr>
          <w:b/>
        </w:rPr>
      </w:pPr>
    </w:p>
    <w:p w:rsidR="0000080C" w:rsidRPr="00627646" w:rsidRDefault="0000080C" w:rsidP="0000080C">
      <w:pPr>
        <w:tabs>
          <w:tab w:val="left" w:pos="0"/>
        </w:tabs>
        <w:rPr>
          <w:b/>
        </w:rPr>
      </w:pPr>
    </w:p>
    <w:p w:rsidR="0000080C" w:rsidRPr="00BA0D6B" w:rsidRDefault="0000080C" w:rsidP="0000080C">
      <w:pPr>
        <w:rPr>
          <w:b/>
          <w:lang w:val="it-IT"/>
        </w:rPr>
      </w:pPr>
      <w:r>
        <w:rPr>
          <w:b/>
          <w:lang w:val="it-IT"/>
        </w:rPr>
        <w:t xml:space="preserve">                             </w:t>
      </w:r>
      <w:r w:rsidRPr="00BA0D6B">
        <w:rPr>
          <w:b/>
          <w:lang w:val="it-IT"/>
        </w:rPr>
        <w:t>5. Hoạt động: Hoạt động ngoài trời</w:t>
      </w:r>
    </w:p>
    <w:p w:rsidR="0000080C" w:rsidRPr="00BA0D6B" w:rsidRDefault="0000080C" w:rsidP="0000080C">
      <w:pPr>
        <w:tabs>
          <w:tab w:val="left" w:pos="0"/>
        </w:tabs>
        <w:jc w:val="center"/>
        <w:rPr>
          <w:b/>
          <w:lang w:val="pt-BR"/>
        </w:rPr>
      </w:pPr>
      <w:r w:rsidRPr="00C0578A">
        <w:rPr>
          <w:b/>
          <w:lang w:val="it-IT"/>
        </w:rPr>
        <w:t>Tên đề tài: HĐCCĐ: Vẽ ngôi nhà</w:t>
      </w:r>
      <w:r>
        <w:rPr>
          <w:b/>
          <w:lang w:val="it-IT"/>
        </w:rPr>
        <w:t xml:space="preserve"> trên sân</w:t>
      </w:r>
      <w:r w:rsidRPr="00C0578A">
        <w:rPr>
          <w:b/>
          <w:lang w:val="it-IT"/>
        </w:rPr>
        <w:t>.</w:t>
      </w:r>
    </w:p>
    <w:p w:rsidR="0000080C" w:rsidRPr="00A25E22" w:rsidRDefault="0000080C" w:rsidP="0000080C">
      <w:pPr>
        <w:tabs>
          <w:tab w:val="left" w:pos="4260"/>
        </w:tabs>
        <w:outlineLvl w:val="0"/>
        <w:rPr>
          <w:b/>
          <w:lang w:val="pt-BR"/>
        </w:rPr>
      </w:pPr>
      <w:r>
        <w:rPr>
          <w:b/>
          <w:lang w:val="pt-BR"/>
        </w:rPr>
        <w:t xml:space="preserve">                            </w:t>
      </w:r>
      <w:r w:rsidRPr="00A25E22">
        <w:rPr>
          <w:b/>
          <w:lang w:val="pt-BR"/>
        </w:rPr>
        <w:t xml:space="preserve">TC: </w:t>
      </w:r>
      <w:r w:rsidRPr="00EA071E">
        <w:rPr>
          <w:b/>
          <w:lang w:val="pt-BR"/>
        </w:rPr>
        <w:t>‘‘</w:t>
      </w:r>
      <w:r w:rsidRPr="00A25E22">
        <w:rPr>
          <w:b/>
          <w:lang w:val="pt-BR"/>
        </w:rPr>
        <w:t>Đi theo nhịp điệu” (EL29)</w:t>
      </w:r>
    </w:p>
    <w:p w:rsidR="0000080C" w:rsidRDefault="0000080C" w:rsidP="0000080C">
      <w:pPr>
        <w:tabs>
          <w:tab w:val="left" w:pos="0"/>
        </w:tabs>
        <w:rPr>
          <w:b/>
          <w:lang w:val="pt-BR"/>
        </w:rPr>
      </w:pPr>
      <w:r>
        <w:rPr>
          <w:b/>
          <w:lang w:val="pt-BR"/>
        </w:rPr>
        <w:t xml:space="preserve">                            </w:t>
      </w:r>
      <w:r w:rsidRPr="00A25E22">
        <w:rPr>
          <w:b/>
          <w:lang w:val="pt-BR"/>
        </w:rPr>
        <w:t>Chơi tự do</w:t>
      </w:r>
    </w:p>
    <w:p w:rsidR="0000080C" w:rsidRPr="00A25E22" w:rsidRDefault="0000080C" w:rsidP="0000080C">
      <w:pPr>
        <w:tabs>
          <w:tab w:val="left" w:pos="0"/>
        </w:tabs>
        <w:rPr>
          <w:b/>
          <w:lang w:val="pt-BR"/>
        </w:rPr>
      </w:pPr>
    </w:p>
    <w:p w:rsidR="0000080C" w:rsidRPr="00A25E22" w:rsidRDefault="0000080C" w:rsidP="0000080C">
      <w:pPr>
        <w:tabs>
          <w:tab w:val="left" w:pos="4260"/>
        </w:tabs>
        <w:ind w:firstLine="567"/>
        <w:outlineLvl w:val="0"/>
        <w:rPr>
          <w:b/>
          <w:lang w:val="pt-BR"/>
        </w:rPr>
      </w:pPr>
      <w:r w:rsidRPr="00A25E22">
        <w:rPr>
          <w:b/>
          <w:lang w:val="pt-BR"/>
        </w:rPr>
        <w:t>I.Mục đích yêu cầu</w:t>
      </w:r>
    </w:p>
    <w:p w:rsidR="0000080C" w:rsidRDefault="0000080C" w:rsidP="0000080C">
      <w:pPr>
        <w:tabs>
          <w:tab w:val="left" w:pos="4260"/>
        </w:tabs>
        <w:ind w:firstLine="567"/>
        <w:outlineLvl w:val="0"/>
        <w:rPr>
          <w:b/>
          <w:lang w:val="pt-BR"/>
        </w:rPr>
      </w:pPr>
      <w:r>
        <w:rPr>
          <w:b/>
          <w:lang w:val="pt-BR"/>
        </w:rPr>
        <w:t>1. Kiến thức:</w:t>
      </w:r>
      <w:r w:rsidRPr="00A25E22">
        <w:rPr>
          <w:b/>
          <w:lang w:val="pt-BR"/>
        </w:rPr>
        <w:t xml:space="preserve"> </w:t>
      </w:r>
    </w:p>
    <w:p w:rsidR="0000080C" w:rsidRDefault="0000080C" w:rsidP="0000080C">
      <w:pPr>
        <w:tabs>
          <w:tab w:val="left" w:pos="4260"/>
        </w:tabs>
        <w:ind w:firstLine="567"/>
        <w:outlineLvl w:val="0"/>
        <w:rPr>
          <w:lang w:val="pt-BR"/>
        </w:rPr>
      </w:pPr>
      <w:r w:rsidRPr="00A25E22">
        <w:rPr>
          <w:lang w:val="pt-BR"/>
        </w:rPr>
        <w:t>Trẻ biết vẽ ngôi nhà từ các nét cơ bản</w:t>
      </w:r>
      <w:r>
        <w:rPr>
          <w:lang w:val="pt-BR"/>
        </w:rPr>
        <w:t xml:space="preserve"> trên sân. Trẻ biết chơi TC “</w:t>
      </w:r>
      <w:r w:rsidRPr="00A25E22">
        <w:rPr>
          <w:lang w:val="pt-BR"/>
        </w:rPr>
        <w:t>Đi theo nhịp điệu” (EL29). Biết nói ý tưởng với trò chơi tự do.</w:t>
      </w:r>
    </w:p>
    <w:p w:rsidR="0000080C" w:rsidRDefault="0000080C" w:rsidP="0000080C">
      <w:pPr>
        <w:tabs>
          <w:tab w:val="left" w:pos="4260"/>
        </w:tabs>
        <w:ind w:firstLine="567"/>
        <w:outlineLvl w:val="0"/>
        <w:rPr>
          <w:b/>
          <w:lang w:val="pt-BR"/>
        </w:rPr>
      </w:pPr>
      <w:r>
        <w:rPr>
          <w:b/>
          <w:lang w:val="pt-BR"/>
        </w:rPr>
        <w:t>2. Kỹ năng:</w:t>
      </w:r>
    </w:p>
    <w:p w:rsidR="0000080C" w:rsidRDefault="0000080C" w:rsidP="0000080C">
      <w:pPr>
        <w:tabs>
          <w:tab w:val="left" w:pos="4260"/>
        </w:tabs>
        <w:ind w:firstLine="567"/>
        <w:outlineLvl w:val="0"/>
        <w:rPr>
          <w:lang w:val="pt-BR"/>
        </w:rPr>
      </w:pPr>
      <w:r w:rsidRPr="00A25E22">
        <w:rPr>
          <w:lang w:val="pt-BR"/>
        </w:rPr>
        <w:lastRenderedPageBreak/>
        <w:t xml:space="preserve">Trẻ </w:t>
      </w:r>
      <w:r>
        <w:rPr>
          <w:lang w:val="pt-BR"/>
        </w:rPr>
        <w:t xml:space="preserve">vẽ </w:t>
      </w:r>
      <w:r w:rsidRPr="00A25E22">
        <w:rPr>
          <w:lang w:val="pt-BR"/>
        </w:rPr>
        <w:t>được nét thẳng ngang, nét thẳng dọc …để đ</w:t>
      </w:r>
      <w:r>
        <w:rPr>
          <w:lang w:val="pt-BR"/>
        </w:rPr>
        <w:t xml:space="preserve">ược ngôi nhà trên sân. Chơi tốt trò chơi: Đi theo nhịp điệu. </w:t>
      </w:r>
      <w:r w:rsidRPr="00A25E22">
        <w:rPr>
          <w:lang w:val="pt-BR"/>
        </w:rPr>
        <w:t>Chơi tốt các trò chơi tự do.</w:t>
      </w:r>
    </w:p>
    <w:p w:rsidR="0000080C" w:rsidRPr="00A25E22" w:rsidRDefault="0000080C" w:rsidP="0000080C">
      <w:pPr>
        <w:tabs>
          <w:tab w:val="left" w:pos="4260"/>
        </w:tabs>
        <w:ind w:firstLine="567"/>
        <w:outlineLvl w:val="0"/>
        <w:rPr>
          <w:lang w:val="pt-BR"/>
        </w:rPr>
      </w:pPr>
      <w:r>
        <w:rPr>
          <w:b/>
          <w:lang w:val="pt-BR"/>
        </w:rPr>
        <w:t xml:space="preserve">3. </w:t>
      </w:r>
      <w:r w:rsidRPr="00A25E22">
        <w:rPr>
          <w:b/>
          <w:lang w:val="pt-BR"/>
        </w:rPr>
        <w:t>Thái độ</w:t>
      </w:r>
      <w:r>
        <w:rPr>
          <w:b/>
          <w:lang w:val="pt-BR"/>
        </w:rPr>
        <w:t>:</w:t>
      </w:r>
    </w:p>
    <w:p w:rsidR="0000080C" w:rsidRDefault="0000080C" w:rsidP="0000080C">
      <w:pPr>
        <w:tabs>
          <w:tab w:val="left" w:pos="4260"/>
        </w:tabs>
        <w:ind w:firstLine="567"/>
        <w:rPr>
          <w:lang w:val="pt-BR"/>
        </w:rPr>
      </w:pPr>
      <w:r w:rsidRPr="00E216D1">
        <w:rPr>
          <w:lang w:val="pt-BR"/>
        </w:rPr>
        <w:t xml:space="preserve">- </w:t>
      </w:r>
      <w:r w:rsidRPr="00A25E22">
        <w:rPr>
          <w:lang w:val="pt-BR"/>
        </w:rPr>
        <w:t xml:space="preserve">Trẻ hứng thú hoạt động, </w:t>
      </w:r>
    </w:p>
    <w:p w:rsidR="0000080C" w:rsidRPr="00A25E22" w:rsidRDefault="0000080C" w:rsidP="0000080C">
      <w:pPr>
        <w:tabs>
          <w:tab w:val="left" w:pos="4260"/>
        </w:tabs>
        <w:ind w:firstLine="567"/>
        <w:rPr>
          <w:lang w:val="pt-BR"/>
        </w:rPr>
      </w:pPr>
      <w:r>
        <w:rPr>
          <w:lang w:val="pt-BR"/>
        </w:rPr>
        <w:t>- Y</w:t>
      </w:r>
      <w:r w:rsidRPr="00A25E22">
        <w:rPr>
          <w:lang w:val="pt-BR"/>
        </w:rPr>
        <w:t>êu thích ngôi nhà</w:t>
      </w:r>
      <w:r>
        <w:rPr>
          <w:lang w:val="pt-BR"/>
        </w:rPr>
        <w:t xml:space="preserve"> và gia đình của mình.</w:t>
      </w:r>
    </w:p>
    <w:p w:rsidR="0000080C" w:rsidRPr="00A25E22" w:rsidRDefault="0000080C" w:rsidP="0000080C">
      <w:pPr>
        <w:tabs>
          <w:tab w:val="left" w:pos="4260"/>
        </w:tabs>
        <w:ind w:firstLine="567"/>
        <w:outlineLvl w:val="0"/>
        <w:rPr>
          <w:b/>
          <w:lang w:val="pt-BR"/>
        </w:rPr>
      </w:pPr>
      <w:r w:rsidRPr="00A25E22">
        <w:rPr>
          <w:b/>
          <w:lang w:val="pt-BR"/>
        </w:rPr>
        <w:t>II. Chuẩn bị</w:t>
      </w:r>
    </w:p>
    <w:p w:rsidR="0000080C" w:rsidRDefault="0000080C" w:rsidP="0000080C">
      <w:pPr>
        <w:tabs>
          <w:tab w:val="left" w:pos="4260"/>
        </w:tabs>
        <w:ind w:firstLine="567"/>
        <w:outlineLvl w:val="0"/>
        <w:rPr>
          <w:lang w:val="pt-BR"/>
        </w:rPr>
      </w:pPr>
      <w:r w:rsidRPr="00A25E22">
        <w:rPr>
          <w:lang w:val="pt-BR"/>
        </w:rPr>
        <w:t xml:space="preserve">- </w:t>
      </w:r>
      <w:r>
        <w:rPr>
          <w:lang w:val="pt-BR"/>
        </w:rPr>
        <w:t>Phấn</w:t>
      </w:r>
    </w:p>
    <w:p w:rsidR="0000080C" w:rsidRPr="00A25E22" w:rsidRDefault="0000080C" w:rsidP="0000080C">
      <w:pPr>
        <w:tabs>
          <w:tab w:val="left" w:pos="4260"/>
        </w:tabs>
        <w:ind w:firstLine="567"/>
        <w:outlineLvl w:val="0"/>
        <w:rPr>
          <w:b/>
          <w:lang w:val="pt-BR"/>
        </w:rPr>
      </w:pPr>
      <w:r w:rsidRPr="00A25E22">
        <w:rPr>
          <w:lang w:val="pt-BR"/>
        </w:rPr>
        <w:t>- Đồ chơi ngoài trời.</w:t>
      </w:r>
    </w:p>
    <w:p w:rsidR="0000080C" w:rsidRPr="00A25E22" w:rsidRDefault="0000080C" w:rsidP="0000080C">
      <w:pPr>
        <w:tabs>
          <w:tab w:val="left" w:pos="4260"/>
        </w:tabs>
        <w:ind w:firstLine="567"/>
        <w:outlineLvl w:val="0"/>
        <w:rPr>
          <w:b/>
          <w:lang w:val="pt-BR"/>
        </w:rPr>
      </w:pPr>
      <w:r w:rsidRPr="00A25E22">
        <w:rPr>
          <w:b/>
          <w:lang w:val="pt-BR"/>
        </w:rPr>
        <w:t xml:space="preserve">III. </w:t>
      </w:r>
      <w:r>
        <w:rPr>
          <w:b/>
          <w:lang w:val="pt-BR"/>
        </w:rPr>
        <w:t>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3323"/>
      </w:tblGrid>
      <w:tr w:rsidR="0000080C" w:rsidRPr="00BA0D6B" w:rsidTr="00C568FA">
        <w:tc>
          <w:tcPr>
            <w:tcW w:w="5749" w:type="dxa"/>
            <w:tcBorders>
              <w:top w:val="single" w:sz="4" w:space="0" w:color="auto"/>
              <w:left w:val="single" w:sz="4" w:space="0" w:color="auto"/>
              <w:bottom w:val="single" w:sz="4" w:space="0" w:color="auto"/>
              <w:right w:val="single" w:sz="4" w:space="0" w:color="auto"/>
            </w:tcBorders>
          </w:tcPr>
          <w:p w:rsidR="0000080C" w:rsidRPr="00CC5252" w:rsidRDefault="0000080C" w:rsidP="00C568FA">
            <w:pPr>
              <w:tabs>
                <w:tab w:val="left" w:pos="4260"/>
              </w:tabs>
              <w:jc w:val="center"/>
              <w:rPr>
                <w:b/>
              </w:rPr>
            </w:pPr>
            <w:r w:rsidRPr="00BA0D6B">
              <w:rPr>
                <w:b/>
              </w:rPr>
              <w:t xml:space="preserve">Hoạt động của </w:t>
            </w:r>
            <w:r>
              <w:rPr>
                <w:b/>
              </w:rPr>
              <w:t>GV</w:t>
            </w:r>
          </w:p>
        </w:tc>
        <w:tc>
          <w:tcPr>
            <w:tcW w:w="3323" w:type="dxa"/>
            <w:tcBorders>
              <w:top w:val="single" w:sz="4" w:space="0" w:color="auto"/>
              <w:left w:val="single" w:sz="4" w:space="0" w:color="auto"/>
              <w:bottom w:val="single" w:sz="4" w:space="0" w:color="auto"/>
              <w:right w:val="single" w:sz="4" w:space="0" w:color="auto"/>
            </w:tcBorders>
          </w:tcPr>
          <w:p w:rsidR="0000080C" w:rsidRPr="00BA0D6B" w:rsidRDefault="0000080C" w:rsidP="00C568FA">
            <w:pPr>
              <w:tabs>
                <w:tab w:val="left" w:pos="4260"/>
              </w:tabs>
              <w:jc w:val="center"/>
              <w:rPr>
                <w:b/>
              </w:rPr>
            </w:pPr>
            <w:r w:rsidRPr="00BA0D6B">
              <w:rPr>
                <w:b/>
              </w:rPr>
              <w:t>Hoạt động của trẻ</w:t>
            </w:r>
          </w:p>
        </w:tc>
      </w:tr>
      <w:tr w:rsidR="0000080C" w:rsidRPr="00BA0D6B" w:rsidTr="00C568FA">
        <w:tc>
          <w:tcPr>
            <w:tcW w:w="5749" w:type="dxa"/>
            <w:tcBorders>
              <w:top w:val="single" w:sz="4" w:space="0" w:color="auto"/>
              <w:left w:val="single" w:sz="4" w:space="0" w:color="auto"/>
              <w:bottom w:val="single" w:sz="4" w:space="0" w:color="auto"/>
              <w:right w:val="single" w:sz="4" w:space="0" w:color="auto"/>
            </w:tcBorders>
          </w:tcPr>
          <w:p w:rsidR="0000080C" w:rsidRPr="006C12F1" w:rsidRDefault="0000080C" w:rsidP="00C568FA">
            <w:pPr>
              <w:tabs>
                <w:tab w:val="left" w:pos="4260"/>
              </w:tabs>
              <w:rPr>
                <w:b/>
              </w:rPr>
            </w:pPr>
            <w:r>
              <w:rPr>
                <w:b/>
              </w:rPr>
              <w:t>1.Hoạt động 1:</w:t>
            </w:r>
            <w:r w:rsidRPr="00BA0D6B">
              <w:rPr>
                <w:b/>
              </w:rPr>
              <w:t xml:space="preserve"> Giới thiệu bài </w:t>
            </w:r>
            <w:r>
              <w:rPr>
                <w:b/>
              </w:rPr>
              <w:t xml:space="preserve"> ( 3p)</w:t>
            </w:r>
          </w:p>
          <w:p w:rsidR="0000080C" w:rsidRPr="00BA0D6B" w:rsidRDefault="0000080C" w:rsidP="00C568FA">
            <w:pPr>
              <w:tabs>
                <w:tab w:val="left" w:pos="4260"/>
              </w:tabs>
            </w:pPr>
            <w:r>
              <w:t>- Hát bài hát “</w:t>
            </w:r>
            <w:r w:rsidRPr="00BA0D6B">
              <w:t>Nhà của tôi”</w:t>
            </w:r>
          </w:p>
          <w:p w:rsidR="0000080C" w:rsidRPr="006C12F1" w:rsidRDefault="0000080C" w:rsidP="00C568FA">
            <w:pPr>
              <w:tabs>
                <w:tab w:val="left" w:pos="4260"/>
              </w:tabs>
            </w:pPr>
            <w:r>
              <w:rPr>
                <w:b/>
              </w:rPr>
              <w:t>2.Hoạt động 2:</w:t>
            </w:r>
            <w:r w:rsidRPr="00BA0D6B">
              <w:rPr>
                <w:b/>
              </w:rPr>
              <w:t xml:space="preserve"> Phát triển bài </w:t>
            </w:r>
            <w:r>
              <w:rPr>
                <w:b/>
              </w:rPr>
              <w:t>( 20p)</w:t>
            </w:r>
          </w:p>
          <w:p w:rsidR="0000080C" w:rsidRPr="006F7525" w:rsidRDefault="0000080C" w:rsidP="00C568FA">
            <w:pPr>
              <w:tabs>
                <w:tab w:val="left" w:pos="4260"/>
              </w:tabs>
              <w:rPr>
                <w:b/>
                <w:i/>
                <w:lang w:val="pt-BR"/>
              </w:rPr>
            </w:pPr>
            <w:r w:rsidRPr="006F7525">
              <w:rPr>
                <w:b/>
                <w:i/>
                <w:lang w:val="pt-BR"/>
              </w:rPr>
              <w:t xml:space="preserve">* HĐCCĐ: Vẽ </w:t>
            </w:r>
            <w:r w:rsidRPr="006F7525">
              <w:rPr>
                <w:b/>
                <w:i/>
              </w:rPr>
              <w:t>ngôi nhà</w:t>
            </w:r>
            <w:r w:rsidRPr="006F7525">
              <w:rPr>
                <w:i/>
              </w:rPr>
              <w:t>.</w:t>
            </w:r>
          </w:p>
          <w:p w:rsidR="0000080C" w:rsidRPr="00BA0D6B" w:rsidRDefault="0000080C" w:rsidP="00C568FA">
            <w:pPr>
              <w:tabs>
                <w:tab w:val="left" w:pos="4260"/>
              </w:tabs>
              <w:rPr>
                <w:lang w:val="pt-BR"/>
              </w:rPr>
            </w:pPr>
            <w:r w:rsidRPr="00BA0D6B">
              <w:rPr>
                <w:lang w:val="pt-BR"/>
              </w:rPr>
              <w:t xml:space="preserve">- Hôm nay cô cùng chúng mình sẽ vẽ những </w:t>
            </w:r>
            <w:r w:rsidRPr="00A25E22">
              <w:rPr>
                <w:lang w:val="pt-BR"/>
              </w:rPr>
              <w:t xml:space="preserve">ngôi nhà </w:t>
            </w:r>
            <w:r w:rsidRPr="00BA0D6B">
              <w:rPr>
                <w:lang w:val="pt-BR"/>
              </w:rPr>
              <w:t>thật đẹp nhé.</w:t>
            </w:r>
          </w:p>
          <w:p w:rsidR="0000080C" w:rsidRPr="00BA0D6B" w:rsidRDefault="0000080C" w:rsidP="00C568FA">
            <w:pPr>
              <w:tabs>
                <w:tab w:val="left" w:pos="4260"/>
              </w:tabs>
              <w:rPr>
                <w:lang w:val="pt-BR"/>
              </w:rPr>
            </w:pPr>
            <w:r w:rsidRPr="00BA0D6B">
              <w:rPr>
                <w:lang w:val="pt-BR"/>
              </w:rPr>
              <w:t>- Con sẽ vẽ nhà như thế nào?</w:t>
            </w:r>
          </w:p>
          <w:p w:rsidR="0000080C" w:rsidRPr="00BA0D6B" w:rsidRDefault="0000080C" w:rsidP="00C568FA">
            <w:pPr>
              <w:tabs>
                <w:tab w:val="left" w:pos="4260"/>
              </w:tabs>
              <w:rPr>
                <w:lang w:val="pt-BR"/>
              </w:rPr>
            </w:pPr>
            <w:r w:rsidRPr="00BA0D6B">
              <w:rPr>
                <w:lang w:val="pt-BR"/>
              </w:rPr>
              <w:t xml:space="preserve">- Cô hướng dẫn trẻ cách vẽ </w:t>
            </w:r>
            <w:r w:rsidRPr="00A25E22">
              <w:rPr>
                <w:lang w:val="pt-BR"/>
              </w:rPr>
              <w:t xml:space="preserve">ngôi nhà </w:t>
            </w:r>
          </w:p>
          <w:p w:rsidR="0000080C" w:rsidRPr="00BA0D6B" w:rsidRDefault="0000080C" w:rsidP="00C568FA">
            <w:pPr>
              <w:tabs>
                <w:tab w:val="left" w:pos="4260"/>
              </w:tabs>
              <w:rPr>
                <w:lang w:val="pt-BR"/>
              </w:rPr>
            </w:pPr>
            <w:r w:rsidRPr="00BA0D6B">
              <w:rPr>
                <w:lang w:val="pt-BR"/>
              </w:rPr>
              <w:t xml:space="preserve"> - Khi vẽ chúng mình sẽ cầm </w:t>
            </w:r>
            <w:r>
              <w:rPr>
                <w:lang w:val="pt-BR"/>
              </w:rPr>
              <w:t xml:space="preserve">phấn </w:t>
            </w:r>
            <w:r w:rsidRPr="00BA0D6B">
              <w:rPr>
                <w:lang w:val="pt-BR"/>
              </w:rPr>
              <w:t>bằng tay nào?</w:t>
            </w:r>
          </w:p>
          <w:p w:rsidR="0000080C" w:rsidRPr="00BA0D6B" w:rsidRDefault="0000080C" w:rsidP="00C568FA">
            <w:pPr>
              <w:tabs>
                <w:tab w:val="left" w:pos="4260"/>
              </w:tabs>
              <w:rPr>
                <w:lang w:val="pt-BR"/>
              </w:rPr>
            </w:pPr>
            <w:r w:rsidRPr="00BA0D6B">
              <w:rPr>
                <w:lang w:val="pt-BR"/>
              </w:rPr>
              <w:t>- Cho trẻ thực hiện</w:t>
            </w:r>
          </w:p>
          <w:p w:rsidR="0000080C" w:rsidRPr="002D688B" w:rsidRDefault="0000080C" w:rsidP="00C568FA">
            <w:pPr>
              <w:tabs>
                <w:tab w:val="left" w:pos="4260"/>
              </w:tabs>
              <w:rPr>
                <w:b/>
                <w:i/>
                <w:lang w:val="pt-BR"/>
              </w:rPr>
            </w:pPr>
            <w:r w:rsidRPr="002D688B">
              <w:rPr>
                <w:b/>
                <w:i/>
                <w:lang w:val="pt-BR"/>
              </w:rPr>
              <w:t>* Trò chơi: Đi theo nhịp điệu (EL29)</w:t>
            </w:r>
          </w:p>
          <w:p w:rsidR="0000080C" w:rsidRPr="00BA0D6B" w:rsidRDefault="0000080C" w:rsidP="00C568FA">
            <w:pPr>
              <w:tabs>
                <w:tab w:val="left" w:pos="4260"/>
              </w:tabs>
              <w:rPr>
                <w:lang w:val="pt-BR"/>
              </w:rPr>
            </w:pPr>
            <w:r w:rsidRPr="00BA0D6B">
              <w:rPr>
                <w:lang w:val="pt-BR"/>
              </w:rPr>
              <w:t>- Cô giới thiệu trò chơi, luật chơi, cách chơi</w:t>
            </w:r>
          </w:p>
          <w:p w:rsidR="0000080C" w:rsidRPr="00BA0D6B" w:rsidRDefault="0000080C" w:rsidP="00C568FA">
            <w:pPr>
              <w:tabs>
                <w:tab w:val="left" w:pos="4260"/>
              </w:tabs>
              <w:rPr>
                <w:lang w:val="pt-BR"/>
              </w:rPr>
            </w:pPr>
            <w:r w:rsidRPr="00BA0D6B">
              <w:rPr>
                <w:lang w:val="pt-BR"/>
              </w:rPr>
              <w:t xml:space="preserve">- Cô tổ chức cho trẻ chơi </w:t>
            </w:r>
          </w:p>
          <w:p w:rsidR="0000080C" w:rsidRPr="002D688B" w:rsidRDefault="0000080C" w:rsidP="00C568FA">
            <w:pPr>
              <w:tabs>
                <w:tab w:val="left" w:pos="4260"/>
              </w:tabs>
              <w:rPr>
                <w:b/>
                <w:i/>
                <w:lang w:val="pt-BR"/>
              </w:rPr>
            </w:pPr>
            <w:r w:rsidRPr="002D688B">
              <w:rPr>
                <w:b/>
                <w:i/>
                <w:lang w:val="pt-BR"/>
              </w:rPr>
              <w:t>* Chơi tự do</w:t>
            </w:r>
          </w:p>
          <w:p w:rsidR="0000080C" w:rsidRPr="00BA0D6B" w:rsidRDefault="0000080C" w:rsidP="00C568FA">
            <w:pPr>
              <w:tabs>
                <w:tab w:val="left" w:pos="4260"/>
              </w:tabs>
              <w:rPr>
                <w:lang w:val="pt-BR"/>
              </w:rPr>
            </w:pPr>
            <w:r w:rsidRPr="00BA0D6B">
              <w:rPr>
                <w:lang w:val="pt-BR"/>
              </w:rPr>
              <w:t>- Cô quan sát, bao quát trẻ chơi.</w:t>
            </w:r>
          </w:p>
          <w:p w:rsidR="0000080C" w:rsidRPr="006C12F1" w:rsidRDefault="0000080C" w:rsidP="00C568FA">
            <w:pPr>
              <w:tabs>
                <w:tab w:val="left" w:pos="4260"/>
              </w:tabs>
              <w:rPr>
                <w:b/>
              </w:rPr>
            </w:pPr>
            <w:r>
              <w:rPr>
                <w:b/>
                <w:lang w:val="pt-BR"/>
              </w:rPr>
              <w:t xml:space="preserve">3.Hoạt động </w:t>
            </w:r>
            <w:r w:rsidRPr="00BA0D6B">
              <w:rPr>
                <w:b/>
                <w:lang w:val="pt-BR"/>
              </w:rPr>
              <w:t>3. Kết thúc bài</w:t>
            </w:r>
            <w:r>
              <w:rPr>
                <w:b/>
              </w:rPr>
              <w:t xml:space="preserve"> ( 2p)</w:t>
            </w:r>
          </w:p>
          <w:p w:rsidR="0000080C" w:rsidRPr="00BA0D6B" w:rsidRDefault="0000080C" w:rsidP="00C568FA">
            <w:pPr>
              <w:tabs>
                <w:tab w:val="left" w:pos="4260"/>
              </w:tabs>
              <w:rPr>
                <w:lang w:val="pt-BR"/>
              </w:rPr>
            </w:pPr>
            <w:r w:rsidRPr="00BA0D6B">
              <w:rPr>
                <w:lang w:val="pt-BR"/>
              </w:rPr>
              <w:t>- Cô nhận xét chung</w:t>
            </w:r>
          </w:p>
        </w:tc>
        <w:tc>
          <w:tcPr>
            <w:tcW w:w="3323" w:type="dxa"/>
            <w:tcBorders>
              <w:top w:val="single" w:sz="4" w:space="0" w:color="auto"/>
              <w:left w:val="single" w:sz="4" w:space="0" w:color="auto"/>
              <w:bottom w:val="single" w:sz="4" w:space="0" w:color="auto"/>
              <w:right w:val="single" w:sz="4" w:space="0" w:color="auto"/>
            </w:tcBorders>
          </w:tcPr>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r w:rsidRPr="00BA0D6B">
              <w:rPr>
                <w:lang w:val="pt-BR"/>
              </w:rPr>
              <w:t>- Trẻ hát</w:t>
            </w: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r w:rsidRPr="00BA0D6B">
              <w:rPr>
                <w:lang w:val="pt-BR"/>
              </w:rPr>
              <w:t>- 2-3 trẻ trả lời</w:t>
            </w:r>
          </w:p>
          <w:p w:rsidR="0000080C" w:rsidRPr="00BA0D6B" w:rsidRDefault="0000080C" w:rsidP="00C568FA">
            <w:pPr>
              <w:tabs>
                <w:tab w:val="left" w:pos="4260"/>
              </w:tabs>
              <w:rPr>
                <w:lang w:val="pt-BR"/>
              </w:rPr>
            </w:pPr>
            <w:r w:rsidRPr="00BA0D6B">
              <w:rPr>
                <w:lang w:val="pt-BR"/>
              </w:rPr>
              <w:t>- Trẻ chú ý</w:t>
            </w:r>
          </w:p>
          <w:p w:rsidR="0000080C" w:rsidRPr="00BA0D6B" w:rsidRDefault="0000080C" w:rsidP="00C568FA">
            <w:pPr>
              <w:tabs>
                <w:tab w:val="left" w:pos="4260"/>
              </w:tabs>
              <w:rPr>
                <w:lang w:val="pt-BR"/>
              </w:rPr>
            </w:pPr>
            <w:r w:rsidRPr="00BA0D6B">
              <w:rPr>
                <w:lang w:val="pt-BR"/>
              </w:rPr>
              <w:t>- tay phải</w:t>
            </w:r>
          </w:p>
          <w:p w:rsidR="0000080C" w:rsidRPr="00BA0D6B" w:rsidRDefault="0000080C" w:rsidP="00C568FA">
            <w:pPr>
              <w:tabs>
                <w:tab w:val="left" w:pos="4260"/>
              </w:tabs>
              <w:rPr>
                <w:lang w:val="pt-BR"/>
              </w:rPr>
            </w:pPr>
            <w:r w:rsidRPr="00BA0D6B">
              <w:rPr>
                <w:lang w:val="pt-BR"/>
              </w:rPr>
              <w:t>- Trẻ thực hiện</w:t>
            </w: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r w:rsidRPr="00BA0D6B">
              <w:rPr>
                <w:lang w:val="pt-BR"/>
              </w:rPr>
              <w:t>- Trẻ chơi TC</w:t>
            </w: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r w:rsidRPr="00BA0D6B">
              <w:rPr>
                <w:lang w:val="pt-BR"/>
              </w:rPr>
              <w:t>- Trẻ chơi tự do</w:t>
            </w:r>
          </w:p>
          <w:p w:rsidR="0000080C" w:rsidRPr="00BA0D6B" w:rsidRDefault="0000080C" w:rsidP="00C568FA">
            <w:pPr>
              <w:tabs>
                <w:tab w:val="left" w:pos="4260"/>
              </w:tabs>
              <w:rPr>
                <w:lang w:val="pt-BR"/>
              </w:rPr>
            </w:pPr>
          </w:p>
          <w:p w:rsidR="0000080C" w:rsidRPr="00BA0D6B" w:rsidRDefault="0000080C" w:rsidP="00C568FA">
            <w:pPr>
              <w:tabs>
                <w:tab w:val="left" w:pos="4260"/>
              </w:tabs>
              <w:rPr>
                <w:lang w:val="pt-BR"/>
              </w:rPr>
            </w:pPr>
            <w:r w:rsidRPr="00BA0D6B">
              <w:rPr>
                <w:lang w:val="pt-BR"/>
              </w:rPr>
              <w:t>- Trẻ chú ý</w:t>
            </w:r>
          </w:p>
        </w:tc>
      </w:tr>
    </w:tbl>
    <w:p w:rsidR="0000080C" w:rsidRPr="004A63E9" w:rsidRDefault="0000080C" w:rsidP="0000080C">
      <w:pPr>
        <w:tabs>
          <w:tab w:val="left" w:pos="900"/>
        </w:tabs>
        <w:rPr>
          <w:b/>
        </w:rPr>
      </w:pPr>
    </w:p>
    <w:p w:rsidR="006D60FC" w:rsidRPr="00C67CD1" w:rsidRDefault="00FE65B4" w:rsidP="00C67CD1"/>
    <w:sectPr w:rsidR="006D60FC" w:rsidRPr="00C67CD1" w:rsidSect="004A55D8">
      <w:pgSz w:w="11907" w:h="16840" w:code="9"/>
      <w:pgMar w:top="964"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00080C"/>
    <w:rsid w:val="003E4D79"/>
    <w:rsid w:val="004A55D8"/>
    <w:rsid w:val="005D6128"/>
    <w:rsid w:val="00705CB3"/>
    <w:rsid w:val="00855FE5"/>
    <w:rsid w:val="009A19FD"/>
    <w:rsid w:val="009A2353"/>
    <w:rsid w:val="00C67CD1"/>
    <w:rsid w:val="00E372AC"/>
    <w:rsid w:val="00F1179E"/>
    <w:rsid w:val="00FE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C368"/>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2024-10-15T15:12:00Z</dcterms:created>
  <dcterms:modified xsi:type="dcterms:W3CDTF">2025-02-12T02:47:00Z</dcterms:modified>
</cp:coreProperties>
</file>