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2D" w:rsidRPr="00DC606C" w:rsidRDefault="00DC606C" w:rsidP="00FB612C">
      <w:pPr>
        <w:spacing w:line="240" w:lineRule="auto"/>
        <w:ind w:right="-188"/>
        <w:jc w:val="center"/>
        <w:rPr>
          <w:rFonts w:cs="Times New Roman"/>
          <w:b/>
          <w:color w:val="000000" w:themeColor="text1"/>
          <w:spacing w:val="3"/>
          <w:szCs w:val="28"/>
          <w:shd w:val="clear" w:color="auto" w:fill="FFFFFF"/>
        </w:rPr>
      </w:pPr>
      <w:r w:rsidRPr="00DC606C">
        <w:rPr>
          <w:rFonts w:cs="Times New Roman"/>
          <w:b/>
          <w:color w:val="000000" w:themeColor="text1"/>
          <w:spacing w:val="3"/>
          <w:szCs w:val="28"/>
          <w:shd w:val="clear" w:color="auto" w:fill="FFFFFF"/>
        </w:rPr>
        <w:t>CHUYÊN ĐỀ</w:t>
      </w:r>
      <w:r w:rsidRPr="00DC606C">
        <w:rPr>
          <w:b/>
          <w:color w:val="000000" w:themeColor="text1"/>
        </w:rPr>
        <w:t xml:space="preserve"> “ĐẢM BẢO NÂNG CAO CHẤT LƯỢNG HỌC SINH LỚP 5 LÊN LỚP 6 TIẾP CẬN PHƯƠNG PHÁP HỌC CẤP THCS, CTGDPT 2018” NĂM HỌC 2024-2025</w:t>
      </w:r>
      <w:r w:rsidRPr="00DC606C">
        <w:rPr>
          <w:rFonts w:cs="Times New Roman"/>
          <w:b/>
          <w:color w:val="000000" w:themeColor="text1"/>
          <w:spacing w:val="3"/>
          <w:szCs w:val="28"/>
          <w:shd w:val="clear" w:color="auto" w:fill="FFFFFF"/>
        </w:rPr>
        <w:t xml:space="preserve"> </w:t>
      </w:r>
      <w:r w:rsidR="0040012D" w:rsidRPr="00DC606C">
        <w:rPr>
          <w:rFonts w:cs="Times New Roman"/>
          <w:b/>
          <w:color w:val="000000" w:themeColor="text1"/>
          <w:spacing w:val="3"/>
          <w:szCs w:val="28"/>
          <w:shd w:val="clear" w:color="auto" w:fill="FFFFFF"/>
        </w:rPr>
        <w:t>CỦA TRƯỜNG PTDTBT THCS XÃ THÁI NIÊN</w:t>
      </w:r>
    </w:p>
    <w:p w:rsidR="00DC606C" w:rsidRPr="0040012D" w:rsidRDefault="00DC606C" w:rsidP="00FB612C">
      <w:pPr>
        <w:spacing w:line="240" w:lineRule="auto"/>
        <w:jc w:val="center"/>
        <w:rPr>
          <w:rFonts w:cs="Times New Roman"/>
          <w:b/>
          <w:color w:val="081C36"/>
          <w:spacing w:val="3"/>
          <w:szCs w:val="28"/>
          <w:shd w:val="clear" w:color="auto" w:fill="FFFFFF"/>
        </w:rPr>
      </w:pPr>
    </w:p>
    <w:p w:rsidR="005E3C59" w:rsidRPr="00C946A7" w:rsidRDefault="0040012D" w:rsidP="00FB612C">
      <w:pPr>
        <w:spacing w:line="240" w:lineRule="auto"/>
        <w:jc w:val="both"/>
        <w:rPr>
          <w:rFonts w:cs="Times New Roman"/>
          <w:spacing w:val="3"/>
          <w:szCs w:val="28"/>
          <w:shd w:val="clear" w:color="auto" w:fill="FFFFFF"/>
        </w:rPr>
      </w:pPr>
      <w:r>
        <w:rPr>
          <w:rFonts w:cs="Times New Roman"/>
          <w:color w:val="081C36"/>
          <w:spacing w:val="3"/>
          <w:szCs w:val="28"/>
          <w:shd w:val="clear" w:color="auto" w:fill="FFFFFF"/>
        </w:rPr>
        <w:tab/>
      </w:r>
      <w:r w:rsidR="005E3C59" w:rsidRPr="00C946A7">
        <w:rPr>
          <w:rFonts w:eastAsia="Times New Roman" w:cs="Times New Roman"/>
        </w:rPr>
        <w:t>Căn cứ</w:t>
      </w:r>
      <w:r w:rsidR="002B7DCB" w:rsidRPr="00C946A7">
        <w:rPr>
          <w:rFonts w:eastAsia="Times New Roman" w:cs="Times New Roman"/>
        </w:rPr>
        <w:t xml:space="preserve"> kế hoạch</w:t>
      </w:r>
      <w:r w:rsidR="005E3C59" w:rsidRPr="00C946A7">
        <w:rPr>
          <w:rFonts w:eastAsia="Times New Roman" w:cs="Times New Roman"/>
        </w:rPr>
        <w:t xml:space="preserve"> thực hiện nhiệm vụ năm học 2024-2025; Thực hiện kế hoạch số 12/KH-THCS ngày 27 tháng 03 năm 2025 của trường PTDTBT THCS xã Thái Niên nhằm nâng cao chất lượng tuyển sinh đầu vào lớp 6 </w:t>
      </w:r>
      <w:r w:rsidR="002B7DCB" w:rsidRPr="00C946A7">
        <w:t>giúp học sinh lớp 5 có sự chuẩn bị tốt nhất khi chuyển lên lớp 6, trong năm học 2025-2026</w:t>
      </w:r>
      <w:r w:rsidR="005E3C59" w:rsidRPr="00C946A7">
        <w:rPr>
          <w:rFonts w:cs="Times New Roman"/>
          <w:spacing w:val="3"/>
          <w:szCs w:val="28"/>
          <w:shd w:val="clear" w:color="auto" w:fill="FFFFFF"/>
        </w:rPr>
        <w:t>.</w:t>
      </w:r>
    </w:p>
    <w:p w:rsidR="002B7DCB" w:rsidRPr="00C946A7" w:rsidRDefault="005E3C59" w:rsidP="00FB612C">
      <w:pPr>
        <w:spacing w:line="240" w:lineRule="auto"/>
        <w:jc w:val="both"/>
      </w:pPr>
      <w:r w:rsidRPr="00C946A7">
        <w:rPr>
          <w:rFonts w:cs="Times New Roman"/>
          <w:spacing w:val="3"/>
          <w:szCs w:val="28"/>
          <w:shd w:val="clear" w:color="auto" w:fill="FFFFFF"/>
        </w:rPr>
        <w:tab/>
        <w:t xml:space="preserve"> N</w:t>
      </w:r>
      <w:r w:rsidR="002B7DCB" w:rsidRPr="00C946A7">
        <w:rPr>
          <w:rFonts w:cs="Times New Roman"/>
          <w:spacing w:val="3"/>
          <w:szCs w:val="28"/>
          <w:shd w:val="clear" w:color="auto" w:fill="FFFFFF"/>
        </w:rPr>
        <w:t xml:space="preserve">gày 03 tháng 04 </w:t>
      </w:r>
      <w:r w:rsidR="000D0F87" w:rsidRPr="00C946A7">
        <w:rPr>
          <w:rFonts w:cs="Times New Roman"/>
          <w:spacing w:val="3"/>
          <w:szCs w:val="28"/>
          <w:shd w:val="clear" w:color="auto" w:fill="FFFFFF"/>
        </w:rPr>
        <w:t xml:space="preserve">tại </w:t>
      </w:r>
      <w:r w:rsidR="002B7DCB" w:rsidRPr="00C946A7">
        <w:rPr>
          <w:rFonts w:cs="Times New Roman"/>
          <w:spacing w:val="3"/>
          <w:szCs w:val="28"/>
          <w:shd w:val="clear" w:color="auto" w:fill="FFFFFF"/>
        </w:rPr>
        <w:t>trường PTDTBT TH xã Thái Niên và trường PTDTBT THCS xã Thái Niên đã phối hợp tổ chức thành công chuyên đề</w:t>
      </w:r>
      <w:r w:rsidR="002B7DCB" w:rsidRPr="00C946A7">
        <w:t xml:space="preserve"> “Đảm bảo nâng cao chất lượng học sinh lớp 5 lên lớp 6 tiếp cận phương pháp học cấp THCS, CTGDPT 2018” năm học 2024-2025.</w:t>
      </w:r>
    </w:p>
    <w:p w:rsidR="00C764F8" w:rsidRPr="00C946A7" w:rsidRDefault="00E03808" w:rsidP="00FB612C">
      <w:pPr>
        <w:spacing w:line="240" w:lineRule="auto"/>
        <w:jc w:val="both"/>
      </w:pPr>
      <w:r w:rsidRPr="00C946A7">
        <w:tab/>
        <w:t xml:space="preserve">Chuyên đề diễn ra </w:t>
      </w:r>
      <w:r w:rsidR="00C764F8" w:rsidRPr="00C946A7">
        <w:t xml:space="preserve">tại 02 địa điểm, </w:t>
      </w:r>
      <w:r w:rsidRPr="00C946A7">
        <w:t>buổi sáng tại trường PTDTBT Tiểu học xã Thái Niên tổ chức tiết học minh họa môn Toán, Tiếng việ</w:t>
      </w:r>
      <w:r w:rsidR="00DC606C" w:rsidRPr="00C946A7">
        <w:t>t</w:t>
      </w:r>
      <w:r w:rsidRPr="00C946A7">
        <w:t xml:space="preserve"> lớ</w:t>
      </w:r>
      <w:r w:rsidR="00A47FC2" w:rsidRPr="00C946A7">
        <w:t xml:space="preserve">p 5 do cô Lê Thị Ngọc và cô Nguyễn Thị Xuyến </w:t>
      </w:r>
      <w:r w:rsidRPr="00C946A7">
        <w:t xml:space="preserve">hướng dẫn phương pháp học tập mới, rèn luyện kỹ năng tự học và làm quen với cách tư duy ở bậc THCS. </w:t>
      </w:r>
    </w:p>
    <w:p w:rsidR="00E03808" w:rsidRPr="00C946A7" w:rsidRDefault="00C764F8" w:rsidP="00FB612C">
      <w:pPr>
        <w:spacing w:line="240" w:lineRule="auto"/>
        <w:ind w:firstLine="720"/>
        <w:jc w:val="both"/>
      </w:pPr>
      <w:r w:rsidRPr="00C946A7">
        <w:t>B</w:t>
      </w:r>
      <w:r w:rsidR="00E03808" w:rsidRPr="00C946A7">
        <w:t>uổi chiều cùng ngày, chuyên đề tiếp tục được thực hiện tại trườ</w:t>
      </w:r>
      <w:r w:rsidRPr="00C946A7">
        <w:t xml:space="preserve">ng </w:t>
      </w:r>
      <w:r w:rsidR="00E03808" w:rsidRPr="00C946A7">
        <w:rPr>
          <w:rFonts w:cs="Times New Roman"/>
          <w:spacing w:val="3"/>
          <w:szCs w:val="28"/>
          <w:shd w:val="clear" w:color="auto" w:fill="FFFFFF"/>
        </w:rPr>
        <w:t>PTDTBT THCS xã Thái Niên với 02 tiết dạy minh hoạ môn Ngữ</w:t>
      </w:r>
      <w:r w:rsidR="004F4F63" w:rsidRPr="00C946A7">
        <w:rPr>
          <w:rFonts w:cs="Times New Roman"/>
          <w:spacing w:val="3"/>
          <w:szCs w:val="28"/>
          <w:shd w:val="clear" w:color="auto" w:fill="FFFFFF"/>
        </w:rPr>
        <w:t xml:space="preserve"> văn 6 do </w:t>
      </w:r>
      <w:r w:rsidR="00E03808" w:rsidRPr="00C946A7">
        <w:rPr>
          <w:rFonts w:cs="Times New Roman"/>
          <w:spacing w:val="3"/>
          <w:szCs w:val="28"/>
          <w:shd w:val="clear" w:color="auto" w:fill="FFFFFF"/>
        </w:rPr>
        <w:t>thầy giáo Đặng Xuân Trườ</w:t>
      </w:r>
      <w:r w:rsidR="004F4F63" w:rsidRPr="00C946A7">
        <w:rPr>
          <w:rFonts w:cs="Times New Roman"/>
          <w:spacing w:val="3"/>
          <w:szCs w:val="28"/>
          <w:shd w:val="clear" w:color="auto" w:fill="FFFFFF"/>
        </w:rPr>
        <w:t>ng</w:t>
      </w:r>
      <w:r w:rsidR="00E03808" w:rsidRPr="00C946A7">
        <w:rPr>
          <w:rFonts w:cs="Times New Roman"/>
          <w:spacing w:val="3"/>
          <w:szCs w:val="28"/>
          <w:shd w:val="clear" w:color="auto" w:fill="FFFFFF"/>
        </w:rPr>
        <w:t>, môn Toán họ</w:t>
      </w:r>
      <w:r w:rsidR="004F4F63" w:rsidRPr="00C946A7">
        <w:rPr>
          <w:rFonts w:cs="Times New Roman"/>
          <w:spacing w:val="3"/>
          <w:szCs w:val="28"/>
          <w:shd w:val="clear" w:color="auto" w:fill="FFFFFF"/>
        </w:rPr>
        <w:t xml:space="preserve">c 6 </w:t>
      </w:r>
      <w:r w:rsidR="00E03808" w:rsidRPr="00C946A7">
        <w:rPr>
          <w:rFonts w:cs="Times New Roman"/>
          <w:spacing w:val="3"/>
          <w:szCs w:val="28"/>
          <w:shd w:val="clear" w:color="auto" w:fill="FFFFFF"/>
        </w:rPr>
        <w:t xml:space="preserve">do cô </w:t>
      </w:r>
      <w:r w:rsidR="004F4F63" w:rsidRPr="00C946A7">
        <w:rPr>
          <w:rFonts w:cs="Times New Roman"/>
          <w:spacing w:val="3"/>
          <w:szCs w:val="28"/>
          <w:shd w:val="clear" w:color="auto" w:fill="FFFFFF"/>
        </w:rPr>
        <w:t xml:space="preserve">giáo </w:t>
      </w:r>
      <w:r w:rsidR="00E03808" w:rsidRPr="00C946A7">
        <w:rPr>
          <w:rFonts w:cs="Times New Roman"/>
          <w:spacing w:val="3"/>
          <w:szCs w:val="28"/>
          <w:shd w:val="clear" w:color="auto" w:fill="FFFFFF"/>
        </w:rPr>
        <w:t xml:space="preserve">Hoàng Thanh Thuỷ trực tiếp giảng dạy. </w:t>
      </w:r>
    </w:p>
    <w:p w:rsidR="005E3C59" w:rsidRPr="00C946A7" w:rsidRDefault="009239F3" w:rsidP="00FB612C">
      <w:pPr>
        <w:spacing w:line="240" w:lineRule="auto"/>
        <w:ind w:firstLine="720"/>
        <w:jc w:val="both"/>
      </w:pPr>
      <w:r w:rsidRPr="00C946A7">
        <w:t xml:space="preserve">Giờ học được tổ chức với nhiều hoạt động tạo hứng thú như tổ chức </w:t>
      </w:r>
      <w:r w:rsidR="001723D9" w:rsidRPr="00C946A7">
        <w:t>lớp học đảo ngược, hoạt động cá nhân, thảo luận cặp đôi, thảo luận nhóm, kĩ năng điều hành chia sẻ tích cự</w:t>
      </w:r>
      <w:r w:rsidR="005E3C59" w:rsidRPr="00C946A7">
        <w:t xml:space="preserve">c </w:t>
      </w:r>
      <w:r w:rsidR="005E3C59" w:rsidRPr="00C946A7">
        <w:rPr>
          <w:szCs w:val="28"/>
          <w:lang w:val="pt-BR"/>
        </w:rPr>
        <w:t>nhằm từng bước nâng cao hiệu quả công tác chuyên môn của cả hai cấp học THCS và TH trong cùng địa bàn. Cũng trong buổi chuyên đề các giáo viên của hai cấp học được cùng trao đổi cách thức tổ chức một giờ dạy trong hai cấp học, những thuận lợi và khó khăn đối với giáo viên đặc biệt là giáo viên cấp THCS khi dạy học sinh đầu cấp: Tốc độ đọc, viết, tính toán của hầu như tất  cả học sinh chuyển cấp là không  theo kịp cấp THCS. Số lượng các môn học tăng, thời gian các môn học theo quy định nên học sinh từ lớp 5 chuyển lên lớp 6 thực sự bị bỡ ngỡ và lúng túng.</w:t>
      </w:r>
      <w:r w:rsidR="001723D9" w:rsidRPr="00C946A7">
        <w:t xml:space="preserve"> </w:t>
      </w:r>
    </w:p>
    <w:p w:rsidR="00FA4618" w:rsidRPr="00C946A7" w:rsidRDefault="005E3C59" w:rsidP="00FB612C">
      <w:pPr>
        <w:spacing w:line="240" w:lineRule="auto"/>
        <w:ind w:firstLine="720"/>
        <w:jc w:val="both"/>
      </w:pPr>
      <w:r w:rsidRPr="00C946A7">
        <w:t>Tại chuyên đề cô giáo Vũ Thị Thanh Mai</w:t>
      </w:r>
      <w:r w:rsidR="00C946A7" w:rsidRPr="00C946A7">
        <w:t xml:space="preserve"> </w:t>
      </w:r>
      <w:r w:rsidRPr="00C946A7">
        <w:t>- Bí thư chi bộ, Hiệu trưởng nhà trường cũng đưa ra những định hướ</w:t>
      </w:r>
      <w:r w:rsidR="00C946A7" w:rsidRPr="00C946A7">
        <w:t xml:space="preserve">ng thống nhất </w:t>
      </w:r>
      <w:r w:rsidR="005B0C13" w:rsidRPr="00C946A7">
        <w:t>trong việc hỗ trợ họ</w:t>
      </w:r>
      <w:r w:rsidR="00C946A7" w:rsidRPr="00C946A7">
        <w:t xml:space="preserve">c sinh </w:t>
      </w:r>
      <w:r w:rsidR="005B0C13" w:rsidRPr="00C946A7">
        <w:t>giai đoạn chuyển cấp, thống nhất điều chỉ</w:t>
      </w:r>
      <w:r w:rsidRPr="00C946A7">
        <w:t>nh p</w:t>
      </w:r>
      <w:r w:rsidR="005B0C13" w:rsidRPr="00C946A7">
        <w:t>hương pháp dạy học, hình thức tổ chức hoạt động học tập</w:t>
      </w:r>
      <w:r w:rsidR="00C946A7" w:rsidRPr="00C946A7">
        <w:t>, bổ trợ kiến thức</w:t>
      </w:r>
      <w:r w:rsidR="005B0C13" w:rsidRPr="00C946A7">
        <w:t xml:space="preserve"> </w:t>
      </w:r>
      <w:r w:rsidR="00C946A7" w:rsidRPr="00C946A7">
        <w:t xml:space="preserve">cho hocjsinh </w:t>
      </w:r>
      <w:r w:rsidR="005B0C13" w:rsidRPr="00C946A7">
        <w:t>nhằm đảm bảo chất lượng học sinh lớp 5 lên lớ</w:t>
      </w:r>
      <w:r w:rsidR="00C946A7" w:rsidRPr="00C946A7">
        <w:t>p 6 tiếp cận tốt</w:t>
      </w:r>
      <w:r w:rsidR="005B0C13" w:rsidRPr="00C946A7">
        <w:t xml:space="preserve"> chương trình GDPT năm 2018</w:t>
      </w:r>
      <w:r w:rsidR="00C946A7" w:rsidRPr="00C946A7">
        <w:t xml:space="preserve"> cấp THCS</w:t>
      </w:r>
      <w:r w:rsidR="005B0C13" w:rsidRPr="00C946A7">
        <w:t xml:space="preserve">. </w:t>
      </w:r>
    </w:p>
    <w:p w:rsidR="00193C23" w:rsidRPr="00C946A7" w:rsidRDefault="005B0C13" w:rsidP="00FB612C">
      <w:pPr>
        <w:spacing w:line="240" w:lineRule="auto"/>
        <w:ind w:firstLine="720"/>
        <w:jc w:val="both"/>
        <w:rPr>
          <w:rFonts w:cs="Times New Roman"/>
          <w:spacing w:val="3"/>
          <w:szCs w:val="26"/>
          <w:shd w:val="clear" w:color="auto" w:fill="FFFFFF"/>
        </w:rPr>
      </w:pPr>
      <w:r w:rsidRPr="00C946A7">
        <w:t xml:space="preserve"> </w:t>
      </w:r>
      <w:r w:rsidR="00193C23" w:rsidRPr="00C946A7">
        <w:rPr>
          <w:rFonts w:cs="Times New Roman"/>
          <w:szCs w:val="28"/>
        </w:rPr>
        <w:t>Buổi sinh hoạt chuyên môn tạo môi trường tố</w:t>
      </w:r>
      <w:r w:rsidR="00830DA7" w:rsidRPr="00C946A7">
        <w:rPr>
          <w:rFonts w:cs="Times New Roman"/>
          <w:szCs w:val="28"/>
        </w:rPr>
        <w:t xml:space="preserve">t cho giáo viên </w:t>
      </w:r>
      <w:r w:rsidR="00193C23" w:rsidRPr="00C946A7">
        <w:rPr>
          <w:rFonts w:cs="Times New Roman"/>
          <w:szCs w:val="28"/>
        </w:rPr>
        <w:t>được chia sẻ kinh nghiệ</w:t>
      </w:r>
      <w:r w:rsidR="00C946A7" w:rsidRPr="00C946A7">
        <w:rPr>
          <w:rFonts w:cs="Times New Roman"/>
          <w:szCs w:val="28"/>
        </w:rPr>
        <w:t>m hướng tới</w:t>
      </w:r>
      <w:r w:rsidR="00830DA7" w:rsidRPr="00C946A7">
        <w:rPr>
          <w:rFonts w:cs="Times New Roman"/>
          <w:szCs w:val="28"/>
        </w:rPr>
        <w:t xml:space="preserve"> </w:t>
      </w:r>
      <w:r w:rsidR="00C946A7" w:rsidRPr="00C946A7">
        <w:rPr>
          <w:szCs w:val="28"/>
          <w:lang w:val="pt-BR"/>
        </w:rPr>
        <w:t xml:space="preserve">"Đảm bảo chất lượng đạt chuẩn bền vững học sinh lớp 5 HTCT TH vào học lớp 6" của </w:t>
      </w:r>
      <w:r w:rsidRPr="00C946A7">
        <w:rPr>
          <w:rFonts w:cs="Times New Roman"/>
          <w:spacing w:val="3"/>
          <w:szCs w:val="26"/>
          <w:shd w:val="clear" w:color="auto" w:fill="FFFFFF"/>
          <w:lang w:val="en-US"/>
        </w:rPr>
        <w:t xml:space="preserve">02 </w:t>
      </w:r>
      <w:r w:rsidR="003C5192" w:rsidRPr="00C946A7">
        <w:rPr>
          <w:rFonts w:cs="Times New Roman"/>
          <w:spacing w:val="3"/>
          <w:szCs w:val="26"/>
          <w:shd w:val="clear" w:color="auto" w:fill="FFFFFF"/>
          <w:lang w:val="vi-VN"/>
        </w:rPr>
        <w:t>nhà trường</w:t>
      </w:r>
      <w:r w:rsidR="00C946A7" w:rsidRPr="00C946A7">
        <w:rPr>
          <w:rFonts w:cs="Times New Roman"/>
          <w:spacing w:val="3"/>
          <w:szCs w:val="26"/>
          <w:shd w:val="clear" w:color="auto" w:fill="FFFFFF"/>
          <w:lang w:val="en-US"/>
        </w:rPr>
        <w:t xml:space="preserve"> trên địa bàn</w:t>
      </w:r>
      <w:r w:rsidR="003C5192" w:rsidRPr="00C946A7">
        <w:rPr>
          <w:rFonts w:cs="Times New Roman"/>
          <w:spacing w:val="3"/>
          <w:szCs w:val="26"/>
          <w:shd w:val="clear" w:color="auto" w:fill="FFFFFF"/>
          <w:lang w:val="vi-VN"/>
        </w:rPr>
        <w:t xml:space="preserve"> nói riêng và của </w:t>
      </w:r>
      <w:r w:rsidR="0040012D" w:rsidRPr="00C946A7">
        <w:rPr>
          <w:rFonts w:cs="Times New Roman"/>
          <w:spacing w:val="3"/>
          <w:szCs w:val="26"/>
          <w:shd w:val="clear" w:color="auto" w:fill="FFFFFF"/>
        </w:rPr>
        <w:t>ngành Giáo dục Bảo Thắng</w:t>
      </w:r>
      <w:r w:rsidR="0078727B" w:rsidRPr="00C946A7">
        <w:rPr>
          <w:rFonts w:cs="Times New Roman"/>
          <w:spacing w:val="3"/>
          <w:szCs w:val="26"/>
          <w:shd w:val="clear" w:color="auto" w:fill="FFFFFF"/>
        </w:rPr>
        <w:t xml:space="preserve"> nói chung</w:t>
      </w:r>
      <w:r w:rsidR="0040012D" w:rsidRPr="00C946A7">
        <w:rPr>
          <w:rFonts w:cs="Times New Roman"/>
          <w:spacing w:val="3"/>
          <w:szCs w:val="26"/>
          <w:shd w:val="clear" w:color="auto" w:fill="FFFFFF"/>
        </w:rPr>
        <w:t xml:space="preserve">./. </w:t>
      </w:r>
    </w:p>
    <w:p w:rsidR="00CF0B94" w:rsidRPr="00C946A7" w:rsidRDefault="00193C23" w:rsidP="00FB612C">
      <w:pPr>
        <w:spacing w:line="240" w:lineRule="auto"/>
        <w:jc w:val="both"/>
        <w:rPr>
          <w:rFonts w:cs="Times New Roman"/>
          <w:spacing w:val="3"/>
          <w:szCs w:val="28"/>
          <w:shd w:val="clear" w:color="auto" w:fill="FFFFFF"/>
        </w:rPr>
      </w:pPr>
      <w:r w:rsidRPr="00C946A7">
        <w:rPr>
          <w:rFonts w:cs="Times New Roman"/>
          <w:spacing w:val="3"/>
          <w:szCs w:val="28"/>
          <w:shd w:val="clear" w:color="auto" w:fill="FFFFFF"/>
        </w:rPr>
        <w:tab/>
      </w:r>
      <w:r w:rsidRPr="00C946A7">
        <w:rPr>
          <w:rFonts w:cs="Times New Roman"/>
          <w:spacing w:val="3"/>
          <w:szCs w:val="28"/>
          <w:shd w:val="clear" w:color="auto" w:fill="FFFFFF"/>
        </w:rPr>
        <w:tab/>
        <w:t xml:space="preserve">           </w:t>
      </w:r>
      <w:r w:rsidR="0078727B" w:rsidRPr="00C946A7">
        <w:rPr>
          <w:rFonts w:cs="Times New Roman"/>
          <w:spacing w:val="3"/>
          <w:szCs w:val="28"/>
          <w:shd w:val="clear" w:color="auto" w:fill="FFFFFF"/>
        </w:rPr>
        <w:t xml:space="preserve">                                                 </w:t>
      </w:r>
      <w:r w:rsidRPr="00C946A7">
        <w:rPr>
          <w:rFonts w:cs="Times New Roman"/>
          <w:spacing w:val="3"/>
          <w:szCs w:val="28"/>
          <w:shd w:val="clear" w:color="auto" w:fill="FFFFFF"/>
        </w:rPr>
        <w:t xml:space="preserve"> </w:t>
      </w:r>
      <w:r w:rsidR="00150C8C">
        <w:rPr>
          <w:rFonts w:cs="Times New Roman"/>
          <w:spacing w:val="3"/>
          <w:szCs w:val="28"/>
          <w:shd w:val="clear" w:color="auto" w:fill="FFFFFF"/>
        </w:rPr>
        <w:tab/>
      </w:r>
      <w:r w:rsidRPr="00C946A7">
        <w:rPr>
          <w:rFonts w:cs="Times New Roman"/>
          <w:spacing w:val="3"/>
          <w:szCs w:val="28"/>
          <w:shd w:val="clear" w:color="auto" w:fill="FFFFFF"/>
        </w:rPr>
        <w:t xml:space="preserve">Tin: </w:t>
      </w:r>
      <w:r w:rsidR="0078727B" w:rsidRPr="00C946A7">
        <w:rPr>
          <w:rFonts w:cs="Times New Roman"/>
          <w:spacing w:val="3"/>
          <w:szCs w:val="28"/>
          <w:shd w:val="clear" w:color="auto" w:fill="FFFFFF"/>
        </w:rPr>
        <w:t>Vương Sơn</w:t>
      </w:r>
    </w:p>
    <w:p w:rsidR="0078727B" w:rsidRPr="00C946A7" w:rsidRDefault="0078727B" w:rsidP="00FB612C">
      <w:pPr>
        <w:spacing w:line="240" w:lineRule="auto"/>
        <w:jc w:val="both"/>
        <w:rPr>
          <w:rFonts w:cs="Times New Roman"/>
          <w:szCs w:val="28"/>
        </w:rPr>
      </w:pPr>
      <w:r w:rsidRPr="00C946A7">
        <w:rPr>
          <w:rFonts w:cs="Times New Roman"/>
          <w:spacing w:val="3"/>
          <w:szCs w:val="28"/>
          <w:shd w:val="clear" w:color="auto" w:fill="FFFFFF"/>
        </w:rPr>
        <w:t xml:space="preserve">                                                                                 </w:t>
      </w:r>
      <w:bookmarkStart w:id="0" w:name="_GoBack"/>
      <w:bookmarkEnd w:id="0"/>
      <w:r w:rsidR="00150C8C">
        <w:rPr>
          <w:rFonts w:cs="Times New Roman"/>
          <w:spacing w:val="3"/>
          <w:szCs w:val="28"/>
          <w:shd w:val="clear" w:color="auto" w:fill="FFFFFF"/>
        </w:rPr>
        <w:tab/>
      </w:r>
      <w:r w:rsidRPr="00C946A7">
        <w:rPr>
          <w:rFonts w:cs="Times New Roman"/>
          <w:spacing w:val="3"/>
          <w:szCs w:val="28"/>
          <w:shd w:val="clear" w:color="auto" w:fill="FFFFFF"/>
        </w:rPr>
        <w:t>Ảnh: Đặng Trường</w:t>
      </w:r>
    </w:p>
    <w:sectPr w:rsidR="0078727B" w:rsidRPr="00C946A7" w:rsidSect="00FB612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8"/>
    <w:rsid w:val="000D0F87"/>
    <w:rsid w:val="000D191A"/>
    <w:rsid w:val="00150C8C"/>
    <w:rsid w:val="001723D9"/>
    <w:rsid w:val="00193C23"/>
    <w:rsid w:val="002757C7"/>
    <w:rsid w:val="002B7DCB"/>
    <w:rsid w:val="00303197"/>
    <w:rsid w:val="003577CD"/>
    <w:rsid w:val="0038004D"/>
    <w:rsid w:val="003C5192"/>
    <w:rsid w:val="0040012D"/>
    <w:rsid w:val="004709CE"/>
    <w:rsid w:val="004F4F63"/>
    <w:rsid w:val="00545F61"/>
    <w:rsid w:val="005B0C13"/>
    <w:rsid w:val="005E3C59"/>
    <w:rsid w:val="006168DE"/>
    <w:rsid w:val="00634953"/>
    <w:rsid w:val="006635FE"/>
    <w:rsid w:val="00682180"/>
    <w:rsid w:val="0078727B"/>
    <w:rsid w:val="007A5989"/>
    <w:rsid w:val="00830DA7"/>
    <w:rsid w:val="0090785E"/>
    <w:rsid w:val="009239F3"/>
    <w:rsid w:val="00A47FC2"/>
    <w:rsid w:val="00AB1081"/>
    <w:rsid w:val="00B35013"/>
    <w:rsid w:val="00B831C4"/>
    <w:rsid w:val="00C764F8"/>
    <w:rsid w:val="00C946A7"/>
    <w:rsid w:val="00CF0B94"/>
    <w:rsid w:val="00DC606C"/>
    <w:rsid w:val="00E03808"/>
    <w:rsid w:val="00E939AC"/>
    <w:rsid w:val="00F11E28"/>
    <w:rsid w:val="00F4286D"/>
    <w:rsid w:val="00FA4618"/>
    <w:rsid w:val="00FB612C"/>
    <w:rsid w:val="00FD6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6130"/>
  <w15:chartTrackingRefBased/>
  <w15:docId w15:val="{E6ACD675-1AA7-4E44-9F8F-EF1FAE74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2023-10-18T02:40:00Z</dcterms:created>
  <dcterms:modified xsi:type="dcterms:W3CDTF">2025-04-03T10:37:00Z</dcterms:modified>
</cp:coreProperties>
</file>