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8AED4" w14:textId="77777777" w:rsidR="0058714E" w:rsidRPr="006E7A2A" w:rsidRDefault="0026027F" w:rsidP="006E7A2A">
      <w:pPr>
        <w:spacing w:after="0" w:line="240" w:lineRule="auto"/>
        <w:jc w:val="center"/>
        <w:rPr>
          <w:rFonts w:eastAsia="Times New Roman" w:cs="Times New Roman"/>
          <w:b/>
          <w:bCs/>
          <w:szCs w:val="28"/>
        </w:rPr>
      </w:pPr>
      <w:r w:rsidRPr="006E7A2A">
        <w:rPr>
          <w:rFonts w:eastAsia="Times New Roman" w:cs="Times New Roman"/>
          <w:b/>
          <w:bCs/>
          <w:szCs w:val="28"/>
        </w:rPr>
        <w:t xml:space="preserve">HỘI NGHỊ PHÂN LUỒNG VÀ TUYỂN SINH VÀO LỚP 10 THPT </w:t>
      </w:r>
    </w:p>
    <w:p w14:paraId="5BD75DAB" w14:textId="58250C05" w:rsidR="0026027F" w:rsidRDefault="0026027F" w:rsidP="006E7A2A">
      <w:pPr>
        <w:spacing w:after="0" w:line="240" w:lineRule="auto"/>
        <w:jc w:val="center"/>
        <w:rPr>
          <w:rFonts w:eastAsia="Times New Roman" w:cs="Times New Roman"/>
          <w:b/>
          <w:bCs/>
          <w:szCs w:val="28"/>
        </w:rPr>
      </w:pPr>
      <w:r w:rsidRPr="006E7A2A">
        <w:rPr>
          <w:rFonts w:eastAsia="Times New Roman" w:cs="Times New Roman"/>
          <w:b/>
          <w:bCs/>
          <w:szCs w:val="28"/>
        </w:rPr>
        <w:t>NĂM HỌC 2025 - 2026 TẠI TRƯỜNG PTDTBT THCS XÃ THÁI NIÊN</w:t>
      </w:r>
    </w:p>
    <w:p w14:paraId="204AF522" w14:textId="77777777" w:rsidR="006E7A2A" w:rsidRPr="006E7A2A" w:rsidRDefault="006E7A2A" w:rsidP="006E7A2A">
      <w:pPr>
        <w:spacing w:after="0" w:line="240" w:lineRule="auto"/>
        <w:jc w:val="both"/>
        <w:rPr>
          <w:rFonts w:eastAsia="Times New Roman" w:cs="Times New Roman"/>
          <w:b/>
          <w:bCs/>
          <w:szCs w:val="28"/>
        </w:rPr>
      </w:pPr>
    </w:p>
    <w:p w14:paraId="70316221" w14:textId="4224F804" w:rsidR="0026027F" w:rsidRPr="006E7A2A" w:rsidRDefault="0058714E" w:rsidP="00595844">
      <w:pPr>
        <w:spacing w:after="0" w:line="240" w:lineRule="auto"/>
        <w:ind w:firstLine="720"/>
        <w:jc w:val="both"/>
        <w:rPr>
          <w:rFonts w:cs="Times New Roman"/>
          <w:color w:val="000000"/>
          <w:szCs w:val="28"/>
        </w:rPr>
      </w:pPr>
      <w:r w:rsidRPr="006E7A2A">
        <w:rPr>
          <w:rStyle w:val="fontstyle01"/>
          <w:i w:val="0"/>
          <w:iCs w:val="0"/>
        </w:rPr>
        <w:t>Căn cứ</w:t>
      </w:r>
      <w:r w:rsidR="009F17F9">
        <w:rPr>
          <w:rStyle w:val="fontstyle01"/>
          <w:i w:val="0"/>
          <w:iCs w:val="0"/>
        </w:rPr>
        <w:t xml:space="preserve"> </w:t>
      </w:r>
      <w:r w:rsidRPr="006E7A2A">
        <w:rPr>
          <w:rStyle w:val="fontstyle01"/>
          <w:i w:val="0"/>
          <w:iCs w:val="0"/>
        </w:rPr>
        <w:t>văn bản hướng dẫn, chỉ đạo việc thực hiện nhiệm vụ năm học</w:t>
      </w:r>
      <w:r w:rsidRPr="006E7A2A">
        <w:rPr>
          <w:rFonts w:cs="Times New Roman"/>
          <w:i/>
          <w:iCs/>
          <w:color w:val="000000"/>
          <w:szCs w:val="28"/>
        </w:rPr>
        <w:br/>
      </w:r>
      <w:r w:rsidR="00AB12F3">
        <w:rPr>
          <w:rStyle w:val="fontstyle01"/>
          <w:i w:val="0"/>
          <w:iCs w:val="0"/>
        </w:rPr>
        <w:t>2024 - 2025 của PGD&amp;ĐT</w:t>
      </w:r>
      <w:r w:rsidRPr="006E7A2A">
        <w:rPr>
          <w:rStyle w:val="fontstyle01"/>
          <w:i w:val="0"/>
          <w:iCs w:val="0"/>
        </w:rPr>
        <w:t>;</w:t>
      </w:r>
      <w:r w:rsidR="00595844">
        <w:rPr>
          <w:rStyle w:val="fontstyle01"/>
          <w:i w:val="0"/>
          <w:iCs w:val="0"/>
        </w:rPr>
        <w:t xml:space="preserve"> </w:t>
      </w:r>
      <w:r w:rsidR="00AB12F3">
        <w:rPr>
          <w:rStyle w:val="fontstyle01"/>
          <w:i w:val="0"/>
          <w:iCs w:val="0"/>
        </w:rPr>
        <w:t>Thực hiện</w:t>
      </w:r>
      <w:r w:rsidRPr="006E7A2A">
        <w:rPr>
          <w:rStyle w:val="fontstyle01"/>
          <w:i w:val="0"/>
          <w:iCs w:val="0"/>
        </w:rPr>
        <w:t xml:space="preserve"> kế hoạch số 90/KH-THCS tổ chức thực hiện các nhiệm vụ năm</w:t>
      </w:r>
      <w:r w:rsidR="00595844">
        <w:rPr>
          <w:rStyle w:val="fontstyle01"/>
          <w:i w:val="0"/>
          <w:iCs w:val="0"/>
        </w:rPr>
        <w:t xml:space="preserve"> </w:t>
      </w:r>
      <w:r w:rsidRPr="006E7A2A">
        <w:rPr>
          <w:rStyle w:val="fontstyle01"/>
          <w:i w:val="0"/>
          <w:iCs w:val="0"/>
        </w:rPr>
        <w:t>học 2024</w:t>
      </w:r>
      <w:r w:rsidR="00595844">
        <w:rPr>
          <w:rStyle w:val="fontstyle01"/>
          <w:i w:val="0"/>
          <w:iCs w:val="0"/>
        </w:rPr>
        <w:t xml:space="preserve"> </w:t>
      </w:r>
      <w:r w:rsidRPr="006E7A2A">
        <w:rPr>
          <w:rStyle w:val="fontstyle01"/>
          <w:i w:val="0"/>
          <w:iCs w:val="0"/>
        </w:rPr>
        <w:t>-</w:t>
      </w:r>
      <w:r w:rsidR="00595844">
        <w:rPr>
          <w:rStyle w:val="fontstyle01"/>
          <w:i w:val="0"/>
          <w:iCs w:val="0"/>
        </w:rPr>
        <w:t xml:space="preserve"> </w:t>
      </w:r>
      <w:r w:rsidRPr="006E7A2A">
        <w:rPr>
          <w:rStyle w:val="fontstyle01"/>
          <w:i w:val="0"/>
          <w:iCs w:val="0"/>
        </w:rPr>
        <w:t>2025 của nhà trường;</w:t>
      </w:r>
      <w:r w:rsidR="00595844">
        <w:rPr>
          <w:rStyle w:val="fontstyle01"/>
          <w:i w:val="0"/>
          <w:iCs w:val="0"/>
        </w:rPr>
        <w:t xml:space="preserve"> </w:t>
      </w:r>
      <w:r w:rsidR="00AB12F3">
        <w:rPr>
          <w:rFonts w:eastAsia="Times New Roman" w:cs="Times New Roman"/>
          <w:szCs w:val="28"/>
        </w:rPr>
        <w:t>C</w:t>
      </w:r>
      <w:bookmarkStart w:id="0" w:name="_GoBack"/>
      <w:bookmarkEnd w:id="0"/>
      <w:r w:rsidR="006E7A2A">
        <w:rPr>
          <w:rFonts w:eastAsia="Times New Roman" w:cs="Times New Roman"/>
          <w:szCs w:val="28"/>
        </w:rPr>
        <w:t>hiều</w:t>
      </w:r>
      <w:r w:rsidR="0026027F" w:rsidRPr="006E7A2A">
        <w:rPr>
          <w:rFonts w:eastAsia="Times New Roman" w:cs="Times New Roman"/>
          <w:szCs w:val="28"/>
        </w:rPr>
        <w:t xml:space="preserve"> ngày </w:t>
      </w:r>
      <w:r w:rsidRPr="006E7A2A">
        <w:rPr>
          <w:rFonts w:eastAsia="Times New Roman" w:cs="Times New Roman"/>
          <w:szCs w:val="28"/>
        </w:rPr>
        <w:t xml:space="preserve">9 </w:t>
      </w:r>
      <w:r w:rsidR="0026027F" w:rsidRPr="006E7A2A">
        <w:rPr>
          <w:rFonts w:eastAsia="Times New Roman" w:cs="Times New Roman"/>
          <w:szCs w:val="28"/>
        </w:rPr>
        <w:t>tháng 4 năm 2025, trường PTDTBT THCS xã Thái Niên đã tổ chức Hội nghị phân luồng và tuyển sinh vào lớp 10 THPT dành cho học sinh</w:t>
      </w:r>
      <w:r w:rsidR="00D53AC5" w:rsidRPr="006E7A2A">
        <w:rPr>
          <w:rFonts w:eastAsia="Times New Roman" w:cs="Times New Roman"/>
          <w:szCs w:val="28"/>
        </w:rPr>
        <w:t xml:space="preserve"> và phụ huynh</w:t>
      </w:r>
      <w:r w:rsidR="0026027F" w:rsidRPr="006E7A2A">
        <w:rPr>
          <w:rFonts w:eastAsia="Times New Roman" w:cs="Times New Roman"/>
          <w:szCs w:val="28"/>
        </w:rPr>
        <w:t xml:space="preserve"> khối 9.</w:t>
      </w:r>
    </w:p>
    <w:p w14:paraId="707E2F47" w14:textId="4AF9EDE2" w:rsidR="00C90F7A" w:rsidRPr="006E7A2A" w:rsidRDefault="0026027F" w:rsidP="006E7A2A">
      <w:pPr>
        <w:spacing w:after="0" w:line="240" w:lineRule="auto"/>
        <w:ind w:firstLine="720"/>
        <w:jc w:val="both"/>
        <w:rPr>
          <w:rFonts w:eastAsia="Times New Roman" w:cs="Times New Roman"/>
          <w:szCs w:val="28"/>
        </w:rPr>
      </w:pPr>
      <w:r w:rsidRPr="006E7A2A">
        <w:rPr>
          <w:rFonts w:eastAsia="Times New Roman" w:cs="Times New Roman"/>
          <w:szCs w:val="28"/>
        </w:rPr>
        <w:t>Tham dự Hội nghị c</w:t>
      </w:r>
      <w:r w:rsidR="00E80DCA">
        <w:rPr>
          <w:rFonts w:eastAsia="Times New Roman" w:cs="Times New Roman"/>
          <w:szCs w:val="28"/>
        </w:rPr>
        <w:t xml:space="preserve">ó sự hiện diện </w:t>
      </w:r>
      <w:r w:rsidRPr="006E7A2A">
        <w:rPr>
          <w:rFonts w:eastAsia="Times New Roman" w:cs="Times New Roman"/>
          <w:szCs w:val="28"/>
        </w:rPr>
        <w:t>đại diện Ban Giám hiệu trường THPT số 1 và THPT số 3 Bảo Thắn</w:t>
      </w:r>
      <w:r w:rsidR="00E80DCA">
        <w:rPr>
          <w:rFonts w:eastAsia="Times New Roman" w:cs="Times New Roman"/>
          <w:szCs w:val="28"/>
        </w:rPr>
        <w:t>g, Lãnh đạo Trung tâm Giáo dục t</w:t>
      </w:r>
      <w:r w:rsidRPr="006E7A2A">
        <w:rPr>
          <w:rFonts w:eastAsia="Times New Roman" w:cs="Times New Roman"/>
          <w:szCs w:val="28"/>
        </w:rPr>
        <w:t>hường xuyên huyện Bảo Thắng</w:t>
      </w:r>
      <w:r w:rsidR="00E80DCA">
        <w:rPr>
          <w:rFonts w:eastAsia="Times New Roman" w:cs="Times New Roman"/>
          <w:szCs w:val="28"/>
        </w:rPr>
        <w:t xml:space="preserve">, các đồng chí trong Ban giám hiệu </w:t>
      </w:r>
      <w:r w:rsidR="00E80DCA" w:rsidRPr="006E7A2A">
        <w:rPr>
          <w:rFonts w:eastAsia="Times New Roman" w:cs="Times New Roman"/>
          <w:szCs w:val="28"/>
        </w:rPr>
        <w:t xml:space="preserve">trường </w:t>
      </w:r>
      <w:r w:rsidR="00C44BBC">
        <w:rPr>
          <w:rFonts w:eastAsia="Times New Roman" w:cs="Times New Roman"/>
          <w:szCs w:val="28"/>
        </w:rPr>
        <w:t>PTDTBT THCS xã Thái Niên,</w:t>
      </w:r>
      <w:r w:rsidRPr="006E7A2A">
        <w:rPr>
          <w:rFonts w:eastAsia="Times New Roman" w:cs="Times New Roman"/>
          <w:szCs w:val="28"/>
        </w:rPr>
        <w:t xml:space="preserve"> cùng toàn thể học sinh và phụ huynh khối 9 của nhà trường.</w:t>
      </w:r>
    </w:p>
    <w:p w14:paraId="7F7F6073" w14:textId="08451F67" w:rsidR="00C90F7A" w:rsidRPr="00E80DCA" w:rsidRDefault="00E80DCA" w:rsidP="00E80DCA">
      <w:pPr>
        <w:spacing w:after="0" w:line="240" w:lineRule="auto"/>
        <w:ind w:firstLine="720"/>
        <w:jc w:val="both"/>
        <w:rPr>
          <w:rFonts w:cs="Times New Roman"/>
          <w:color w:val="000000"/>
          <w:szCs w:val="28"/>
        </w:rPr>
      </w:pPr>
      <w:r w:rsidRPr="00E80DCA">
        <w:rPr>
          <w:rFonts w:eastAsia="Times New Roman" w:cs="Times New Roman"/>
          <w:bCs/>
          <w:iCs/>
          <w:szCs w:val="28"/>
        </w:rPr>
        <w:t>H</w:t>
      </w:r>
      <w:r>
        <w:rPr>
          <w:rFonts w:eastAsia="Times New Roman" w:cs="Times New Roman"/>
          <w:bCs/>
          <w:iCs/>
          <w:szCs w:val="28"/>
        </w:rPr>
        <w:t>ội nghị</w:t>
      </w:r>
      <w:r w:rsidR="00C90F7A" w:rsidRPr="00E80DCA">
        <w:rPr>
          <w:rFonts w:eastAsia="Times New Roman" w:cs="Times New Roman"/>
          <w:bCs/>
          <w:iCs/>
          <w:szCs w:val="28"/>
        </w:rPr>
        <w:t xml:space="preserve"> </w:t>
      </w:r>
      <w:r>
        <w:rPr>
          <w:rFonts w:eastAsia="Times New Roman" w:cs="Times New Roman"/>
          <w:bCs/>
          <w:iCs/>
          <w:szCs w:val="28"/>
        </w:rPr>
        <w:t xml:space="preserve">đã thông qua </w:t>
      </w:r>
      <w:r>
        <w:rPr>
          <w:rFonts w:cs="Times New Roman"/>
          <w:color w:val="000000"/>
          <w:szCs w:val="28"/>
        </w:rPr>
        <w:t>b</w:t>
      </w:r>
      <w:r w:rsidR="00C90F7A" w:rsidRPr="006E7A2A">
        <w:rPr>
          <w:rFonts w:cs="Times New Roman"/>
          <w:color w:val="000000"/>
          <w:szCs w:val="28"/>
        </w:rPr>
        <w:t>áo cáo đánh giá công tác phân luồng, hướng nghiệp, tuyển sinh của</w:t>
      </w:r>
      <w:r>
        <w:rPr>
          <w:rFonts w:cs="Times New Roman"/>
          <w:color w:val="000000"/>
          <w:szCs w:val="28"/>
        </w:rPr>
        <w:t xml:space="preserve"> </w:t>
      </w:r>
      <w:r w:rsidR="00C90F7A" w:rsidRPr="006E7A2A">
        <w:rPr>
          <w:rFonts w:cs="Times New Roman"/>
          <w:color w:val="000000"/>
          <w:szCs w:val="28"/>
        </w:rPr>
        <w:t>nhà trường trong các năm học trước và năm học 2023-2024.</w:t>
      </w:r>
      <w:r>
        <w:rPr>
          <w:rFonts w:eastAsia="Times New Roman" w:cs="Times New Roman"/>
          <w:b/>
          <w:bCs/>
          <w:i/>
          <w:iCs/>
          <w:szCs w:val="28"/>
        </w:rPr>
        <w:t xml:space="preserve"> </w:t>
      </w:r>
      <w:r w:rsidR="00C90F7A" w:rsidRPr="006E7A2A">
        <w:rPr>
          <w:rFonts w:cs="Times New Roman"/>
          <w:color w:val="000000"/>
          <w:szCs w:val="28"/>
        </w:rPr>
        <w:t>Các ý kiến tham luận, chia sẻ các nội dung về chương trình, cấu trúc, kiến thức, ra đề ôn thi vào 10 của GV các nhà trườ</w:t>
      </w:r>
      <w:r>
        <w:rPr>
          <w:rFonts w:cs="Times New Roman"/>
          <w:color w:val="000000"/>
          <w:szCs w:val="28"/>
        </w:rPr>
        <w:t xml:space="preserve">ng. </w:t>
      </w:r>
    </w:p>
    <w:p w14:paraId="40E7D0B0" w14:textId="0C8E0EF0" w:rsidR="0026027F" w:rsidRPr="006E7A2A" w:rsidRDefault="000B4B7C" w:rsidP="006E7A2A">
      <w:pPr>
        <w:spacing w:after="0" w:line="240" w:lineRule="auto"/>
        <w:ind w:firstLine="720"/>
        <w:jc w:val="both"/>
        <w:rPr>
          <w:rFonts w:eastAsia="Times New Roman" w:cs="Times New Roman"/>
          <w:szCs w:val="28"/>
        </w:rPr>
      </w:pPr>
      <w:r>
        <w:rPr>
          <w:rFonts w:eastAsia="Times New Roman" w:cs="Times New Roman"/>
          <w:szCs w:val="28"/>
        </w:rPr>
        <w:t>Đ</w:t>
      </w:r>
      <w:r w:rsidR="0026027F" w:rsidRPr="006E7A2A">
        <w:rPr>
          <w:rFonts w:eastAsia="Times New Roman" w:cs="Times New Roman"/>
          <w:szCs w:val="28"/>
        </w:rPr>
        <w:t>ại diện các trường THPT và Trung tâm GDTX đã trực tiếp tư vấn, cung cấp thông tin đầy đủ về chỉ tiêu tuyển sinh, điều kiện xét tuyển, phương thức tuyển sinh của từng trường, cũng như các lộ trình học tập phù hợp với năng lực và nguyện vọng của học sinh. Đồng thời, các thầy cô cũng chia sẻ thêm về cơ hội học nghề, học tập tại Trung tâm GDTX, giúp học sinh và phụ huynh hiểu rõ hơn về các lựa chọn học tập sau THCS.</w:t>
      </w:r>
    </w:p>
    <w:p w14:paraId="183DCE80" w14:textId="37DF301A" w:rsidR="0026027F" w:rsidRPr="006E7A2A" w:rsidRDefault="000B4B7C" w:rsidP="006E7A2A">
      <w:pPr>
        <w:spacing w:after="0" w:line="240" w:lineRule="auto"/>
        <w:ind w:firstLine="720"/>
        <w:jc w:val="both"/>
        <w:rPr>
          <w:rFonts w:eastAsia="Times New Roman" w:cs="Times New Roman"/>
          <w:szCs w:val="28"/>
        </w:rPr>
      </w:pPr>
      <w:r>
        <w:rPr>
          <w:rFonts w:cs="Times New Roman"/>
          <w:color w:val="000000"/>
          <w:szCs w:val="28"/>
        </w:rPr>
        <w:t>Cũng trong hội nghị, p</w:t>
      </w:r>
      <w:r w:rsidRPr="006E7A2A">
        <w:rPr>
          <w:rFonts w:cs="Times New Roman"/>
          <w:color w:val="000000"/>
          <w:szCs w:val="28"/>
        </w:rPr>
        <w:t xml:space="preserve">hụ huynh học sinh </w:t>
      </w:r>
      <w:r>
        <w:rPr>
          <w:rFonts w:cs="Times New Roman"/>
          <w:color w:val="000000"/>
          <w:szCs w:val="28"/>
        </w:rPr>
        <w:t xml:space="preserve">đã </w:t>
      </w:r>
      <w:r w:rsidRPr="006E7A2A">
        <w:rPr>
          <w:rFonts w:cs="Times New Roman"/>
          <w:color w:val="000000"/>
          <w:szCs w:val="28"/>
        </w:rPr>
        <w:t>trao đổi các ý kiến, những vướng mắc về công tác</w:t>
      </w:r>
      <w:r>
        <w:rPr>
          <w:rFonts w:cs="Times New Roman"/>
          <w:color w:val="000000"/>
          <w:szCs w:val="28"/>
        </w:rPr>
        <w:t xml:space="preserve"> </w:t>
      </w:r>
      <w:r w:rsidRPr="006E7A2A">
        <w:rPr>
          <w:rFonts w:cs="Times New Roman"/>
          <w:color w:val="000000"/>
          <w:szCs w:val="28"/>
        </w:rPr>
        <w:t>tuyển sinh, hướng nghiệp.</w:t>
      </w:r>
      <w:r w:rsidRPr="006E7A2A">
        <w:rPr>
          <w:rFonts w:cs="Times New Roman"/>
          <w:szCs w:val="28"/>
        </w:rPr>
        <w:t xml:space="preserve"> </w:t>
      </w:r>
      <w:r w:rsidR="0026027F" w:rsidRPr="006E7A2A">
        <w:rPr>
          <w:rFonts w:eastAsia="Times New Roman" w:cs="Times New Roman"/>
          <w:szCs w:val="28"/>
        </w:rPr>
        <w:t>Các băn khoăn, thắc mắc của học sinh và phụ huynh liên quan đến việc chọn trường, chọn nghề, hay các điều kiện xét tuyển đã được giải đáp thấu đáo ngay tại Hội nghị. Qua đó, học sinh khối 9 trường PTDTBT THCS xã Thái Niên có thêm cơ sở để định hướng đúng đắn cho con đường học tập tiếp theo của mình.</w:t>
      </w:r>
    </w:p>
    <w:p w14:paraId="1627C0D2" w14:textId="0C10EF6D" w:rsidR="0026027F" w:rsidRDefault="0026027F" w:rsidP="006E7A2A">
      <w:pPr>
        <w:spacing w:after="0" w:line="240" w:lineRule="auto"/>
        <w:ind w:firstLine="720"/>
        <w:jc w:val="both"/>
        <w:rPr>
          <w:rFonts w:eastAsia="Times New Roman" w:cs="Times New Roman"/>
          <w:szCs w:val="28"/>
        </w:rPr>
      </w:pPr>
      <w:r w:rsidRPr="006E7A2A">
        <w:rPr>
          <w:rFonts w:eastAsia="Times New Roman" w:cs="Times New Roman"/>
          <w:szCs w:val="28"/>
        </w:rPr>
        <w:t>Hội nghị khép lại trong không khí phấn khởi và tin tưởng. Phụ huynh và học sinh đều bày tỏ sự hài lòng vì đã được cung cấp thông tin đầy đủ, rõ ràng, giúp họ an tâm hơn trong việc lựa chọn nguyện vọng phù hợp với năng lực và điều kiện thực tế của bản thân.</w:t>
      </w:r>
    </w:p>
    <w:p w14:paraId="00BDD5A2" w14:textId="39906E03" w:rsidR="00701F43" w:rsidRDefault="00701F43" w:rsidP="00701F43">
      <w:pPr>
        <w:spacing w:after="0" w:line="240" w:lineRule="auto"/>
        <w:ind w:firstLine="6804"/>
        <w:jc w:val="both"/>
        <w:rPr>
          <w:rFonts w:eastAsia="Times New Roman" w:cs="Times New Roman"/>
          <w:szCs w:val="28"/>
        </w:rPr>
      </w:pPr>
      <w:r>
        <w:rPr>
          <w:rFonts w:eastAsia="Times New Roman" w:cs="Times New Roman"/>
          <w:szCs w:val="28"/>
        </w:rPr>
        <w:t>Tin: Quốc Tạo</w:t>
      </w:r>
    </w:p>
    <w:p w14:paraId="74D94A0B" w14:textId="7E678576" w:rsidR="00701F43" w:rsidRPr="006E7A2A" w:rsidRDefault="00701F43" w:rsidP="00701F43">
      <w:pPr>
        <w:spacing w:after="0" w:line="240" w:lineRule="auto"/>
        <w:ind w:firstLine="6804"/>
        <w:jc w:val="both"/>
        <w:rPr>
          <w:rFonts w:eastAsia="Times New Roman" w:cs="Times New Roman"/>
          <w:szCs w:val="28"/>
        </w:rPr>
      </w:pPr>
      <w:r>
        <w:rPr>
          <w:rFonts w:eastAsia="Times New Roman" w:cs="Times New Roman"/>
          <w:szCs w:val="28"/>
        </w:rPr>
        <w:t>Ảnh: Đặng Trường</w:t>
      </w:r>
    </w:p>
    <w:p w14:paraId="0E1CF43C" w14:textId="77777777" w:rsidR="005856D2" w:rsidRPr="006E7A2A" w:rsidRDefault="005856D2" w:rsidP="006E7A2A">
      <w:pPr>
        <w:spacing w:after="0" w:line="240" w:lineRule="auto"/>
        <w:jc w:val="both"/>
        <w:rPr>
          <w:rFonts w:cs="Times New Roman"/>
          <w:szCs w:val="28"/>
        </w:rPr>
      </w:pPr>
    </w:p>
    <w:sectPr w:rsidR="005856D2" w:rsidRPr="006E7A2A" w:rsidSect="0010275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7F"/>
    <w:rsid w:val="000B4B7C"/>
    <w:rsid w:val="000E2A10"/>
    <w:rsid w:val="000E755D"/>
    <w:rsid w:val="0010275F"/>
    <w:rsid w:val="0026027F"/>
    <w:rsid w:val="005856D2"/>
    <w:rsid w:val="0058714E"/>
    <w:rsid w:val="00595844"/>
    <w:rsid w:val="006E7A2A"/>
    <w:rsid w:val="00701F43"/>
    <w:rsid w:val="007B3A5B"/>
    <w:rsid w:val="009F17F9"/>
    <w:rsid w:val="00AB12F3"/>
    <w:rsid w:val="00C44BBC"/>
    <w:rsid w:val="00C90F7A"/>
    <w:rsid w:val="00D53AC5"/>
    <w:rsid w:val="00E80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A1B69"/>
  <w15:chartTrackingRefBased/>
  <w15:docId w15:val="{AAFAD826-D346-427A-AAE1-209790F7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6027F"/>
    <w:rPr>
      <w:b/>
      <w:bCs/>
    </w:rPr>
  </w:style>
  <w:style w:type="character" w:customStyle="1" w:styleId="fontstyle01">
    <w:name w:val="fontstyle01"/>
    <w:basedOn w:val="DefaultParagraphFont"/>
    <w:rsid w:val="0058714E"/>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C90F7A"/>
    <w:rPr>
      <w:rFonts w:ascii="Times New Roman" w:hAnsi="Times New Roman" w:cs="Times New Roman" w:hint="default"/>
      <w:b/>
      <w:bCs/>
      <w:i w:val="0"/>
      <w:iCs w:val="0"/>
      <w:color w:val="000000"/>
      <w:sz w:val="28"/>
      <w:szCs w:val="28"/>
    </w:rPr>
  </w:style>
  <w:style w:type="character" w:styleId="SubtleEmphasis">
    <w:name w:val="Subtle Emphasis"/>
    <w:basedOn w:val="DefaultParagraphFont"/>
    <w:uiPriority w:val="19"/>
    <w:qFormat/>
    <w:rsid w:val="000B4B7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50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2025-04-09T08:16:00Z</dcterms:created>
  <dcterms:modified xsi:type="dcterms:W3CDTF">2025-04-10T01:39:00Z</dcterms:modified>
</cp:coreProperties>
</file>