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68" w:type="dxa"/>
        <w:jc w:val="center"/>
        <w:tblLook w:val="04A0" w:firstRow="1" w:lastRow="0" w:firstColumn="1" w:lastColumn="0" w:noHBand="0" w:noVBand="1"/>
      </w:tblPr>
      <w:tblGrid>
        <w:gridCol w:w="764"/>
        <w:gridCol w:w="1646"/>
        <w:gridCol w:w="1843"/>
        <w:gridCol w:w="4678"/>
        <w:gridCol w:w="1958"/>
        <w:gridCol w:w="2966"/>
        <w:gridCol w:w="13"/>
      </w:tblGrid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5D77EC">
              <w:rPr>
                <w:rFonts w:eastAsia="Times New Roman" w:cs="Times New Roman"/>
                <w:b/>
                <w:bCs/>
                <w:szCs w:val="28"/>
                <w:u w:val="single"/>
              </w:rPr>
              <w:t>TRƯỜNG THPT NGÔ GIA TỰ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D77EC" w:rsidRPr="005D77EC" w:rsidTr="005D77EC">
        <w:trPr>
          <w:trHeight w:val="400"/>
          <w:jc w:val="center"/>
        </w:trPr>
        <w:tc>
          <w:tcPr>
            <w:tcW w:w="13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5D77EC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</w:rPr>
              <w:t>LỊCH CÔNG TÁC TUẦN 23</w:t>
            </w:r>
          </w:p>
        </w:tc>
      </w:tr>
      <w:tr w:rsidR="005D77EC" w:rsidRPr="005D77EC" w:rsidTr="005D77EC">
        <w:trPr>
          <w:trHeight w:val="360"/>
          <w:jc w:val="center"/>
        </w:trPr>
        <w:tc>
          <w:tcPr>
            <w:tcW w:w="13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  <w:t>(TỪ NGÀY 24/2/2025 ĐẾN 2/3/2025)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FF0000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color w:val="FF0000"/>
                <w:szCs w:val="28"/>
              </w:rPr>
              <w:t>Thứ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color w:val="FF0000"/>
                <w:szCs w:val="28"/>
              </w:rPr>
              <w:t>NGÀY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color w:val="FF0000"/>
                <w:szCs w:val="28"/>
              </w:rPr>
              <w:t>THỜI GIAN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color w:val="FF0000"/>
                <w:szCs w:val="28"/>
              </w:rPr>
              <w:t>ĐỊA ĐIỂM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color w:val="FF0000"/>
                <w:szCs w:val="28"/>
              </w:rPr>
              <w:t>THÀNH PHẦN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24/2/2025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7h00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Sinh hoạt dưới cờ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Sân lễ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BGH+ĐTN+GVCN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8h00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Thống nhất đầu tư xây dựng năm 2025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Phòng họp Sở GDĐT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Buônh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Tham gia bồi dưỡng Modun 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CBQL+GV</w:t>
            </w:r>
          </w:p>
        </w:tc>
      </w:tr>
      <w:tr w:rsidR="005D77EC" w:rsidRPr="005D77EC" w:rsidTr="005D77EC">
        <w:trPr>
          <w:gridAfter w:val="1"/>
          <w:wAfter w:w="13" w:type="dxa"/>
          <w:trHeight w:val="720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25/2/2025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8h00-11h30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Tập huấn ôn thi TN THPT năm 2025 các môn: Địa lý, Lịch sử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Phòng HĐSP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GV dạy môn thi TN</w:t>
            </w:r>
          </w:p>
        </w:tc>
      </w:tr>
      <w:tr w:rsidR="005D77EC" w:rsidRPr="005D77EC" w:rsidTr="005D77EC">
        <w:trPr>
          <w:gridAfter w:val="1"/>
          <w:wAfter w:w="13" w:type="dxa"/>
          <w:trHeight w:val="72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13h30-17h00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Tập huấn ôn thi TN THPT năm 2025 các môn: Toán, Ngữ Văn, Hóa học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Phòng HĐSP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GV dạy môn thi TN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6"/>
                <w:szCs w:val="26"/>
              </w:rPr>
            </w:pPr>
            <w:r w:rsidRPr="005D77EC">
              <w:rPr>
                <w:rFonts w:eastAsia="Times New Roman" w:cs="Times New Roman"/>
                <w:sz w:val="26"/>
                <w:szCs w:val="26"/>
              </w:rPr>
              <w:t>Tham gia bồi dưỡng Modun 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CBQL+GV</w:t>
            </w:r>
          </w:p>
        </w:tc>
      </w:tr>
      <w:tr w:rsidR="005D77EC" w:rsidRPr="005D77EC" w:rsidTr="005D77EC">
        <w:trPr>
          <w:gridAfter w:val="1"/>
          <w:wAfter w:w="13" w:type="dxa"/>
          <w:trHeight w:val="660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26/2/2025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8h00-11h30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6"/>
                <w:szCs w:val="26"/>
              </w:rPr>
            </w:pPr>
            <w:r w:rsidRPr="005D77EC">
              <w:rPr>
                <w:rFonts w:eastAsia="Times New Roman" w:cs="Times New Roman"/>
                <w:sz w:val="26"/>
                <w:szCs w:val="26"/>
              </w:rPr>
              <w:t>Tập huấn ôn thi TN THP</w:t>
            </w:r>
            <w:bookmarkStart w:id="0" w:name="_GoBack"/>
            <w:bookmarkEnd w:id="0"/>
            <w:r w:rsidRPr="005D77EC">
              <w:rPr>
                <w:rFonts w:eastAsia="Times New Roman" w:cs="Times New Roman"/>
                <w:sz w:val="26"/>
                <w:szCs w:val="26"/>
              </w:rPr>
              <w:t>T năm 2025 các môn: vật Lí, GDKT&amp;PL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Phòng HĐSP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GV dạy môn thi TN</w:t>
            </w:r>
          </w:p>
        </w:tc>
      </w:tr>
      <w:tr w:rsidR="005D77EC" w:rsidRPr="005D77EC" w:rsidTr="005D77EC">
        <w:trPr>
          <w:gridAfter w:val="1"/>
          <w:wAfter w:w="13" w:type="dxa"/>
          <w:trHeight w:val="66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13h30-17h00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6"/>
                <w:szCs w:val="26"/>
              </w:rPr>
            </w:pPr>
            <w:r w:rsidRPr="005D77EC">
              <w:rPr>
                <w:rFonts w:eastAsia="Times New Roman" w:cs="Times New Roman"/>
                <w:sz w:val="26"/>
                <w:szCs w:val="26"/>
              </w:rPr>
              <w:t>Tập huấn ôn thi TN THPT năm 2025 các môn: Tiếng Anh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Phòng HĐSP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GV dạy môn thi TN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6"/>
                <w:szCs w:val="26"/>
              </w:rPr>
            </w:pPr>
            <w:r w:rsidRPr="005D77EC">
              <w:rPr>
                <w:rFonts w:eastAsia="Times New Roman" w:cs="Times New Roman"/>
                <w:sz w:val="26"/>
                <w:szCs w:val="26"/>
              </w:rPr>
              <w:t>Tham gia bồi dưỡng Modun 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CBQL+GV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27/2/2025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14h00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6"/>
                <w:szCs w:val="26"/>
              </w:rPr>
            </w:pPr>
            <w:r w:rsidRPr="005D77EC">
              <w:rPr>
                <w:rFonts w:eastAsia="Times New Roman" w:cs="Times New Roman"/>
                <w:sz w:val="26"/>
                <w:szCs w:val="26"/>
              </w:rPr>
              <w:t>Hoạt động trải nghiệm tập trung lần 6 K12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Sân lễ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GV dạy HĐTNHN 12</w:t>
            </w:r>
          </w:p>
        </w:tc>
      </w:tr>
      <w:tr w:rsidR="005D77EC" w:rsidRPr="005D77EC" w:rsidTr="005D77EC">
        <w:trPr>
          <w:gridAfter w:val="1"/>
          <w:wAfter w:w="13" w:type="dxa"/>
          <w:trHeight w:val="525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15h30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Tư vấn tuyển sinh của trường ĐH Trà Vinh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Sân lễ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ĐTN+C. Hằng+HS K12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28/2/2025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6"/>
                <w:szCs w:val="26"/>
              </w:rPr>
            </w:pPr>
            <w:r w:rsidRPr="005D77EC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1/3/2025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8h00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Tập huấn Modun 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Trực tuyến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CBQL+GV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CN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2/3/2025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8h00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Tập huấn Modun 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Trực tuyến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Cs w:val="28"/>
              </w:rPr>
            </w:pPr>
            <w:r w:rsidRPr="005D77EC">
              <w:rPr>
                <w:rFonts w:eastAsia="Times New Roman" w:cs="Times New Roman"/>
                <w:szCs w:val="28"/>
              </w:rPr>
              <w:t>CBQL+GV</w:t>
            </w:r>
          </w:p>
        </w:tc>
      </w:tr>
      <w:tr w:rsidR="005D77EC" w:rsidRPr="005D77EC" w:rsidTr="005D77EC">
        <w:trPr>
          <w:trHeight w:val="36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D77EC" w:rsidRPr="005D77EC" w:rsidRDefault="005D77EC" w:rsidP="005D77EC">
            <w:pPr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szCs w:val="28"/>
              </w:rPr>
              <w:t>Ghi chú:</w:t>
            </w:r>
          </w:p>
        </w:tc>
        <w:tc>
          <w:tcPr>
            <w:tcW w:w="11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szCs w:val="28"/>
              </w:rPr>
              <w:t>Tập huấn Modun 6, cá nhân hoàn thành bài tập theo yêu cầu của lớp học</w:t>
            </w: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D77EC" w:rsidRPr="005D77EC" w:rsidTr="005D77EC">
        <w:trPr>
          <w:gridAfter w:val="1"/>
          <w:wAfter w:w="13" w:type="dxa"/>
          <w:trHeight w:val="360"/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7EC" w:rsidRPr="005D77EC" w:rsidRDefault="005D77EC" w:rsidP="005D77E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D77EC">
              <w:rPr>
                <w:rFonts w:eastAsia="Times New Roman" w:cs="Times New Roman"/>
                <w:b/>
                <w:bCs/>
                <w:color w:val="000000"/>
                <w:szCs w:val="28"/>
              </w:rPr>
              <w:t>HIỆU TRƯỞNG</w:t>
            </w:r>
          </w:p>
        </w:tc>
      </w:tr>
    </w:tbl>
    <w:p w:rsidR="00923089" w:rsidRDefault="00923089"/>
    <w:sectPr w:rsidR="00923089" w:rsidSect="005D77EC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EC"/>
    <w:rsid w:val="005D77EC"/>
    <w:rsid w:val="0092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5FE7"/>
  <w15:chartTrackingRefBased/>
  <w15:docId w15:val="{4DB40493-B237-4301-9FBF-7A109017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1</cp:revision>
  <dcterms:created xsi:type="dcterms:W3CDTF">2025-02-23T05:47:00Z</dcterms:created>
  <dcterms:modified xsi:type="dcterms:W3CDTF">2025-02-23T05:50:00Z</dcterms:modified>
</cp:coreProperties>
</file>