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30" w:type="dxa"/>
        <w:jc w:val="center"/>
        <w:tblLook w:val="04A0" w:firstRow="1" w:lastRow="0" w:firstColumn="1" w:lastColumn="0" w:noHBand="0" w:noVBand="1"/>
      </w:tblPr>
      <w:tblGrid>
        <w:gridCol w:w="727"/>
        <w:gridCol w:w="1361"/>
        <w:gridCol w:w="1350"/>
        <w:gridCol w:w="4092"/>
        <w:gridCol w:w="2460"/>
        <w:gridCol w:w="2640"/>
      </w:tblGrid>
      <w:tr w:rsidR="00FF1700" w:rsidRPr="00FF1700" w:rsidTr="00FF1700">
        <w:trPr>
          <w:trHeight w:val="360"/>
          <w:jc w:val="center"/>
        </w:trPr>
        <w:tc>
          <w:tcPr>
            <w:tcW w:w="7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</w:pPr>
            <w:r w:rsidRPr="00FF1700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TRƯỜNG THPT NGÔ GIA TỰ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F1700" w:rsidRPr="00FF1700" w:rsidTr="00FF1700">
        <w:trPr>
          <w:trHeight w:val="400"/>
          <w:jc w:val="center"/>
        </w:trPr>
        <w:tc>
          <w:tcPr>
            <w:tcW w:w="12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FF1700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LỊCH CÔNG TÁC TUẦN 24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12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  <w:r w:rsidRPr="00FF1700"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  <w:t>(TỪ NGÀY 03/3/2025 ĐẾN 09/3/2025)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F1700">
              <w:rPr>
                <w:rFonts w:eastAsia="Times New Roman" w:cs="Times New Roman"/>
                <w:b/>
                <w:bCs/>
                <w:color w:val="FF0000"/>
                <w:szCs w:val="28"/>
              </w:rPr>
              <w:t>Thứ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F1700">
              <w:rPr>
                <w:rFonts w:eastAsia="Times New Roman" w:cs="Times New Roman"/>
                <w:b/>
                <w:bCs/>
                <w:color w:val="FF0000"/>
                <w:szCs w:val="28"/>
              </w:rPr>
              <w:t>NGÀY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F1700">
              <w:rPr>
                <w:rFonts w:eastAsia="Times New Roman" w:cs="Times New Roman"/>
                <w:b/>
                <w:bCs/>
                <w:color w:val="FF0000"/>
                <w:szCs w:val="28"/>
              </w:rPr>
              <w:t>T.GIAN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F1700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F1700">
              <w:rPr>
                <w:rFonts w:eastAsia="Times New Roman" w:cs="Times New Roman"/>
                <w:b/>
                <w:bCs/>
                <w:color w:val="FF0000"/>
                <w:szCs w:val="28"/>
              </w:rPr>
              <w:t>ĐỊA ĐIỂM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F1700">
              <w:rPr>
                <w:rFonts w:eastAsia="Times New Roman" w:cs="Times New Roman"/>
                <w:b/>
                <w:bCs/>
                <w:color w:val="FF0000"/>
                <w:szCs w:val="28"/>
              </w:rPr>
              <w:t>THÀNH PHẦN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3/3/2025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7h00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Sinh hoạt dưới cờ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Sân lễ trường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BGH+ĐTN+GVCN</w:t>
            </w:r>
          </w:p>
        </w:tc>
      </w:tr>
      <w:tr w:rsidR="00FF1700" w:rsidRPr="00FF1700" w:rsidTr="00FF1700">
        <w:trPr>
          <w:trHeight w:val="144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8h00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Họp mặt kỷ niệm 1985 năm ngày Khởi nghĩa Hai Bà Trưng và kỷ niệm 115 năm ngày Quốc tế Phụ nữ 8/3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Phòng họp Huyện ủy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C. Hằng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6"/>
                <w:szCs w:val="26"/>
              </w:rPr>
            </w:pPr>
            <w:r w:rsidRPr="00FF1700">
              <w:rPr>
                <w:rFonts w:eastAsia="Times New Roman" w:cs="Times New Roman"/>
                <w:sz w:val="26"/>
                <w:szCs w:val="26"/>
              </w:rPr>
              <w:t>Tập huấn Module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CBQL+GV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4/3/2025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6"/>
                <w:szCs w:val="26"/>
              </w:rPr>
            </w:pPr>
            <w:r w:rsidRPr="00FF1700">
              <w:rPr>
                <w:rFonts w:eastAsia="Times New Roman" w:cs="Times New Roman"/>
                <w:sz w:val="26"/>
                <w:szCs w:val="26"/>
              </w:rPr>
              <w:t>Tập huấn Module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CBQL+GV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8h30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6"/>
                <w:szCs w:val="26"/>
              </w:rPr>
            </w:pPr>
            <w:r w:rsidRPr="00FF1700">
              <w:rPr>
                <w:rFonts w:eastAsia="Times New Roman" w:cs="Times New Roman"/>
                <w:sz w:val="26"/>
                <w:szCs w:val="26"/>
              </w:rPr>
              <w:t>Họp chi ủy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P. PHT (Buônh)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Chi ủy + ĐTN+CĐ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10h30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6"/>
                <w:szCs w:val="26"/>
              </w:rPr>
            </w:pPr>
            <w:r w:rsidRPr="00FF1700">
              <w:rPr>
                <w:rFonts w:eastAsia="Times New Roman" w:cs="Times New Roman"/>
                <w:sz w:val="26"/>
                <w:szCs w:val="26"/>
              </w:rPr>
              <w:t>Họp BGH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P. PHT (Buônh)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BGH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5/3/2025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Tập huấn Module 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CBQL+GV</w:t>
            </w:r>
          </w:p>
        </w:tc>
      </w:tr>
      <w:tr w:rsidR="00FF1700" w:rsidRPr="00FF1700" w:rsidTr="00FF1700">
        <w:trPr>
          <w:trHeight w:val="72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13h30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Xét duyệt, thẩm định quyết toán, kiểm tra tài chính năm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Phòng KHTC Sở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Hà + An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14h00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Họp Chi bộ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Phòng HĐSP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Chi bộ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15h30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Họp liên tịch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Phòng HĐSP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Liên tịch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6/3/2025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13h30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Họp HĐSP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Phòng HĐSP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HĐSP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15h00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Họp TCM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Phòng họp các tổ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16h00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Hoạt động chào mừng 8/3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CBGVNV</w:t>
            </w:r>
          </w:p>
        </w:tc>
      </w:tr>
      <w:tr w:rsidR="00FF1700" w:rsidRPr="00FF1700" w:rsidTr="00FF1700">
        <w:trPr>
          <w:trHeight w:val="7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7/3/2025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10h30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Hội thi giáo viên chủ nhiệm giỏi cấp trường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phòng học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BGK+GVCN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8/3/2025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CN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9/3/2025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1700" w:rsidRPr="00FF1700" w:rsidRDefault="00FF1700" w:rsidP="00FF1700">
            <w:pPr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FF1700">
              <w:rPr>
                <w:rFonts w:eastAsia="Times New Roman" w:cs="Times New Roman"/>
                <w:b/>
                <w:bCs/>
                <w:szCs w:val="28"/>
              </w:rPr>
              <w:t>Chi chú:</w:t>
            </w:r>
          </w:p>
        </w:tc>
        <w:tc>
          <w:tcPr>
            <w:tcW w:w="10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szCs w:val="28"/>
              </w:rPr>
            </w:pPr>
            <w:r w:rsidRPr="00FF170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F1700" w:rsidRPr="00FF1700" w:rsidTr="00FF1700">
        <w:trPr>
          <w:trHeight w:val="360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700" w:rsidRPr="00FF1700" w:rsidRDefault="00FF1700" w:rsidP="00FF170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F1700">
              <w:rPr>
                <w:rFonts w:eastAsia="Times New Roman" w:cs="Times New Roman"/>
                <w:b/>
                <w:bCs/>
                <w:color w:val="000000"/>
                <w:szCs w:val="28"/>
              </w:rPr>
              <w:t>P. HIỆU TRƯỞNG</w:t>
            </w:r>
          </w:p>
        </w:tc>
      </w:tr>
    </w:tbl>
    <w:p w:rsidR="00923089" w:rsidRDefault="00923089"/>
    <w:sectPr w:rsidR="00923089" w:rsidSect="00FF1700">
      <w:pgSz w:w="15840" w:h="12240" w:orient="landscape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EC"/>
    <w:rsid w:val="001F314B"/>
    <w:rsid w:val="0024451F"/>
    <w:rsid w:val="005D77EC"/>
    <w:rsid w:val="00923089"/>
    <w:rsid w:val="00B5233F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5987"/>
  <w15:docId w15:val="{34805580-99C6-4F4D-9C73-2B6AC31E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2025-03-01T08:08:00Z</dcterms:created>
  <dcterms:modified xsi:type="dcterms:W3CDTF">2025-03-01T08:10:00Z</dcterms:modified>
</cp:coreProperties>
</file>