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8" w:type="dxa"/>
        <w:jc w:val="center"/>
        <w:tblInd w:w="93" w:type="dxa"/>
        <w:tblLook w:val="04A0" w:firstRow="1" w:lastRow="0" w:firstColumn="1" w:lastColumn="0" w:noHBand="0" w:noVBand="1"/>
      </w:tblPr>
      <w:tblGrid>
        <w:gridCol w:w="727"/>
        <w:gridCol w:w="1360"/>
        <w:gridCol w:w="1352"/>
        <w:gridCol w:w="3239"/>
        <w:gridCol w:w="1720"/>
        <w:gridCol w:w="2140"/>
      </w:tblGrid>
      <w:tr w:rsidR="002072E4" w:rsidRPr="002072E4" w:rsidTr="008D17B6">
        <w:trPr>
          <w:trHeight w:val="375"/>
          <w:jc w:val="center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</w:pPr>
            <w:r w:rsidRPr="002072E4"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  <w:t>TRƯỜNG THPT NGÔ GIA TỰ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072E4" w:rsidRPr="002072E4" w:rsidTr="008D17B6">
        <w:trPr>
          <w:trHeight w:val="488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072E4" w:rsidRPr="002072E4" w:rsidTr="008D17B6">
        <w:trPr>
          <w:trHeight w:val="405"/>
          <w:jc w:val="center"/>
        </w:trPr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072E4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LỊCH CÔNG TÁC TUẦN 34</w:t>
            </w:r>
          </w:p>
        </w:tc>
      </w:tr>
      <w:tr w:rsidR="002072E4" w:rsidRPr="002072E4" w:rsidTr="008D17B6">
        <w:trPr>
          <w:trHeight w:val="390"/>
          <w:jc w:val="center"/>
        </w:trPr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  <w:r w:rsidRPr="002072E4"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  <w:t>(TỪ NGÀY 12/5/2025 ĐẾN 18/5/2025)</w:t>
            </w:r>
          </w:p>
        </w:tc>
      </w:tr>
      <w:tr w:rsidR="002072E4" w:rsidRPr="002072E4" w:rsidTr="008D17B6">
        <w:trPr>
          <w:trHeight w:val="375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072E4" w:rsidRPr="002072E4" w:rsidTr="008D17B6">
        <w:trPr>
          <w:trHeight w:val="37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2072E4">
              <w:rPr>
                <w:rFonts w:eastAsia="Times New Roman" w:cs="Times New Roman"/>
                <w:b/>
                <w:bCs/>
                <w:color w:val="FF0000"/>
                <w:szCs w:val="28"/>
              </w:rPr>
              <w:t>Thứ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2072E4">
              <w:rPr>
                <w:rFonts w:eastAsia="Times New Roman" w:cs="Times New Roman"/>
                <w:b/>
                <w:bCs/>
                <w:color w:val="FF0000"/>
                <w:szCs w:val="28"/>
              </w:rPr>
              <w:t>NGÀY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2072E4">
              <w:rPr>
                <w:rFonts w:eastAsia="Times New Roman" w:cs="Times New Roman"/>
                <w:b/>
                <w:bCs/>
                <w:color w:val="FF0000"/>
                <w:szCs w:val="28"/>
              </w:rPr>
              <w:t>T.GIAN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2072E4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2072E4">
              <w:rPr>
                <w:rFonts w:eastAsia="Times New Roman" w:cs="Times New Roman"/>
                <w:b/>
                <w:bCs/>
                <w:color w:val="FF0000"/>
                <w:szCs w:val="28"/>
              </w:rPr>
              <w:t>ĐỊA ĐIỂM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2072E4">
              <w:rPr>
                <w:rFonts w:eastAsia="Times New Roman" w:cs="Times New Roman"/>
                <w:b/>
                <w:bCs/>
                <w:color w:val="FF0000"/>
                <w:szCs w:val="28"/>
              </w:rPr>
              <w:t>THÀNH PHẦN</w:t>
            </w:r>
          </w:p>
        </w:tc>
      </w:tr>
      <w:tr w:rsidR="002072E4" w:rsidRPr="002072E4" w:rsidTr="008D17B6">
        <w:trPr>
          <w:trHeight w:val="1500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12/5/2025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6h45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Kiểm tra cuối kỳ 2</w:t>
            </w:r>
            <w:r w:rsidRPr="002072E4">
              <w:rPr>
                <w:rFonts w:eastAsia="Times New Roman" w:cs="Times New Roman"/>
                <w:color w:val="0000FF"/>
                <w:szCs w:val="28"/>
              </w:rPr>
              <w:br/>
              <w:t>+ Ngữ văn (90 phút)</w:t>
            </w:r>
            <w:r w:rsidRPr="002072E4">
              <w:rPr>
                <w:rFonts w:eastAsia="Times New Roman" w:cs="Times New Roman"/>
                <w:color w:val="0000FF"/>
                <w:szCs w:val="28"/>
              </w:rPr>
              <w:br/>
              <w:t>+ sinh học (45 phút); GDKT&amp;PL (45 phút)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Khối 10</w:t>
            </w:r>
          </w:p>
        </w:tc>
      </w:tr>
      <w:tr w:rsidR="002072E4" w:rsidRPr="002072E4" w:rsidTr="008D17B6">
        <w:trPr>
          <w:trHeight w:val="375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7h00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Khối 12 học văn hóa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2072E4" w:rsidRPr="002072E4" w:rsidTr="008D17B6">
        <w:trPr>
          <w:trHeight w:val="150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13h00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Kiểm tra cuối kỳ 2</w:t>
            </w:r>
            <w:r w:rsidRPr="002072E4">
              <w:rPr>
                <w:rFonts w:eastAsia="Times New Roman" w:cs="Times New Roman"/>
                <w:color w:val="0000FF"/>
                <w:szCs w:val="28"/>
              </w:rPr>
              <w:br/>
              <w:t>+ Ngữ văn (90 phút)</w:t>
            </w:r>
            <w:r w:rsidRPr="002072E4">
              <w:rPr>
                <w:rFonts w:eastAsia="Times New Roman" w:cs="Times New Roman"/>
                <w:color w:val="0000FF"/>
                <w:szCs w:val="28"/>
              </w:rPr>
              <w:br/>
              <w:t>+ sinh học (45 phút); GDKT&amp;PL (45 phút)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Khối 11</w:t>
            </w:r>
          </w:p>
        </w:tc>
      </w:tr>
      <w:tr w:rsidR="002072E4" w:rsidRPr="002072E4" w:rsidTr="008D17B6">
        <w:trPr>
          <w:trHeight w:val="1500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13/5/2025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6h45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Kiểm tra cuối kỳ 2</w:t>
            </w:r>
            <w:r w:rsidRPr="002072E4">
              <w:rPr>
                <w:rFonts w:eastAsia="Times New Roman" w:cs="Times New Roman"/>
                <w:color w:val="0000FF"/>
                <w:szCs w:val="28"/>
              </w:rPr>
              <w:br/>
              <w:t>+ Toán (90 phút)</w:t>
            </w:r>
            <w:r w:rsidRPr="002072E4">
              <w:rPr>
                <w:rFonts w:eastAsia="Times New Roman" w:cs="Times New Roman"/>
                <w:color w:val="0000FF"/>
                <w:szCs w:val="28"/>
              </w:rPr>
              <w:br/>
              <w:t>+ Vật lí (45 phút); Địa lí (45 phút)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Khối 10</w:t>
            </w:r>
          </w:p>
        </w:tc>
      </w:tr>
      <w:tr w:rsidR="002072E4" w:rsidRPr="002072E4" w:rsidTr="008D17B6">
        <w:trPr>
          <w:trHeight w:val="375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7h00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Khối 12 học văn hóa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2072E4" w:rsidRPr="002072E4" w:rsidTr="008D17B6">
        <w:trPr>
          <w:trHeight w:val="150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13h00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Kiểm tra cuối kỳ 2</w:t>
            </w:r>
            <w:r w:rsidRPr="002072E4">
              <w:rPr>
                <w:rFonts w:eastAsia="Times New Roman" w:cs="Times New Roman"/>
                <w:color w:val="0000FF"/>
                <w:szCs w:val="28"/>
              </w:rPr>
              <w:br/>
              <w:t>+ Toán (90 phút)</w:t>
            </w:r>
            <w:r w:rsidRPr="002072E4">
              <w:rPr>
                <w:rFonts w:eastAsia="Times New Roman" w:cs="Times New Roman"/>
                <w:color w:val="0000FF"/>
                <w:szCs w:val="28"/>
              </w:rPr>
              <w:br/>
              <w:t>+ Vật lí (45 phút); Địa lí (45 phút)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Khối 11</w:t>
            </w:r>
          </w:p>
        </w:tc>
      </w:tr>
      <w:tr w:rsidR="002072E4" w:rsidRPr="002072E4" w:rsidTr="008D17B6">
        <w:trPr>
          <w:trHeight w:val="1125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14/5/2025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6h45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Kiểm tra cuối kỳ 2</w:t>
            </w:r>
            <w:r w:rsidRPr="002072E4">
              <w:rPr>
                <w:rFonts w:eastAsia="Times New Roman" w:cs="Times New Roman"/>
                <w:color w:val="0000FF"/>
                <w:szCs w:val="28"/>
              </w:rPr>
              <w:br/>
              <w:t>+ Tiếng Anh (60 phút)</w:t>
            </w:r>
            <w:r w:rsidRPr="002072E4">
              <w:rPr>
                <w:rFonts w:eastAsia="Times New Roman" w:cs="Times New Roman"/>
                <w:color w:val="0000FF"/>
                <w:szCs w:val="28"/>
              </w:rPr>
              <w:br/>
              <w:t>+ Hóa (45 phút)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Khối 10</w:t>
            </w:r>
          </w:p>
        </w:tc>
      </w:tr>
      <w:tr w:rsidR="002072E4" w:rsidRPr="002072E4" w:rsidTr="008D17B6">
        <w:trPr>
          <w:trHeight w:val="375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7h00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Khối 12 học văn hóa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2072E4" w:rsidRPr="002072E4" w:rsidTr="008D17B6">
        <w:trPr>
          <w:trHeight w:val="1125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13h00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Kiểm tra cuối kỳ 2</w:t>
            </w:r>
            <w:r w:rsidRPr="002072E4">
              <w:rPr>
                <w:rFonts w:eastAsia="Times New Roman" w:cs="Times New Roman"/>
                <w:color w:val="0000FF"/>
                <w:szCs w:val="28"/>
              </w:rPr>
              <w:br/>
              <w:t>+ Tiếng Anh (60 phút)</w:t>
            </w:r>
            <w:r w:rsidRPr="002072E4">
              <w:rPr>
                <w:rFonts w:eastAsia="Times New Roman" w:cs="Times New Roman"/>
                <w:color w:val="0000FF"/>
                <w:szCs w:val="28"/>
              </w:rPr>
              <w:br/>
              <w:t>+ Hóa (45 phút)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Khối 11</w:t>
            </w:r>
          </w:p>
        </w:tc>
      </w:tr>
      <w:tr w:rsidR="002072E4" w:rsidRPr="002072E4" w:rsidTr="008D17B6">
        <w:trPr>
          <w:trHeight w:val="75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15/5/2025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Kiểm tra chéo hồ sơ ĐKDT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Theo lịch của Sở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Theo QĐ của trường</w:t>
            </w:r>
          </w:p>
        </w:tc>
      </w:tr>
      <w:tr w:rsidR="002072E4" w:rsidRPr="002072E4" w:rsidTr="008D17B6">
        <w:trPr>
          <w:trHeight w:val="75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lastRenderedPageBreak/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16/5/2025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Hoàn thành điểm trển VNPT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GVBM K 10, 11</w:t>
            </w:r>
          </w:p>
        </w:tc>
      </w:tr>
      <w:tr w:rsidR="002072E4" w:rsidRPr="002072E4" w:rsidTr="008D17B6">
        <w:trPr>
          <w:trHeight w:val="375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17/5/2025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Hoàn thành học bạ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VNPT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GVCN K10, 11</w:t>
            </w:r>
          </w:p>
        </w:tc>
      </w:tr>
      <w:tr w:rsidR="002072E4" w:rsidRPr="002072E4" w:rsidTr="008D17B6">
        <w:trPr>
          <w:trHeight w:val="150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15h00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Họp thông qua 02 mặt GD K 10,11 xét kết quả học tập và rèn luyện HS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Phòng HĐSP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BGH, GVCN K10, 11, ĐTN, CĐ, QLHS</w:t>
            </w:r>
          </w:p>
        </w:tc>
      </w:tr>
      <w:tr w:rsidR="002072E4" w:rsidRPr="002072E4" w:rsidTr="008D17B6">
        <w:trPr>
          <w:trHeight w:val="1125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CN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18/5/2025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Hoàn thành chỉnh sửa thông tin của thí sinh, duyệt thông tin ĐKDT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 xml:space="preserve">Bộ phận phụ trách hồ sơ thí sinh </w:t>
            </w:r>
          </w:p>
        </w:tc>
      </w:tr>
      <w:tr w:rsidR="002072E4" w:rsidRPr="002072E4" w:rsidTr="008D17B6">
        <w:trPr>
          <w:trHeight w:val="375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7h30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Họp PHHS cuối năm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</w:tr>
      <w:tr w:rsidR="002072E4" w:rsidRPr="002072E4" w:rsidTr="008D17B6">
        <w:trPr>
          <w:trHeight w:val="375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2E4" w:rsidRPr="002072E4" w:rsidRDefault="002072E4" w:rsidP="002072E4">
            <w:pPr>
              <w:jc w:val="right"/>
              <w:rPr>
                <w:rFonts w:eastAsia="Times New Roman" w:cs="Times New Roman"/>
                <w:b/>
                <w:bCs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b/>
                <w:bCs/>
                <w:color w:val="0000FF"/>
                <w:szCs w:val="28"/>
              </w:rPr>
              <w:t>Chi chú:</w:t>
            </w:r>
          </w:p>
        </w:tc>
        <w:tc>
          <w:tcPr>
            <w:tcW w:w="8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2072E4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2072E4" w:rsidRPr="002072E4" w:rsidTr="008D17B6">
        <w:trPr>
          <w:trHeight w:val="375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E4" w:rsidRPr="002072E4" w:rsidRDefault="002072E4" w:rsidP="002072E4">
            <w:pPr>
              <w:jc w:val="center"/>
              <w:rPr>
                <w:rFonts w:eastAsia="Times New Roman" w:cs="Times New Roman"/>
                <w:b/>
                <w:bCs/>
                <w:color w:val="0033CC"/>
                <w:szCs w:val="28"/>
              </w:rPr>
            </w:pPr>
            <w:r w:rsidRPr="002072E4">
              <w:rPr>
                <w:rFonts w:eastAsia="Times New Roman" w:cs="Times New Roman"/>
                <w:b/>
                <w:bCs/>
                <w:color w:val="0033CC"/>
                <w:szCs w:val="28"/>
              </w:rPr>
              <w:t>HIỆU TRƯỞNG</w:t>
            </w:r>
          </w:p>
        </w:tc>
      </w:tr>
    </w:tbl>
    <w:p w:rsidR="00923089" w:rsidRDefault="00923089" w:rsidP="00D3107C">
      <w:pPr>
        <w:jc w:val="center"/>
      </w:pPr>
      <w:bookmarkStart w:id="0" w:name="_GoBack"/>
      <w:bookmarkEnd w:id="0"/>
    </w:p>
    <w:sectPr w:rsidR="00923089" w:rsidSect="00F149B3">
      <w:pgSz w:w="12240" w:h="15840"/>
      <w:pgMar w:top="1440" w:right="709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EC"/>
    <w:rsid w:val="0016645C"/>
    <w:rsid w:val="00177D4B"/>
    <w:rsid w:val="001D2588"/>
    <w:rsid w:val="001F314B"/>
    <w:rsid w:val="002005FF"/>
    <w:rsid w:val="002072E4"/>
    <w:rsid w:val="00250F73"/>
    <w:rsid w:val="00252F35"/>
    <w:rsid w:val="00324407"/>
    <w:rsid w:val="005D77EC"/>
    <w:rsid w:val="006C1D8B"/>
    <w:rsid w:val="007D403C"/>
    <w:rsid w:val="00831AE9"/>
    <w:rsid w:val="0083578E"/>
    <w:rsid w:val="00865F20"/>
    <w:rsid w:val="008B22D9"/>
    <w:rsid w:val="008D17B6"/>
    <w:rsid w:val="00923089"/>
    <w:rsid w:val="00984240"/>
    <w:rsid w:val="00A002E4"/>
    <w:rsid w:val="00A112F7"/>
    <w:rsid w:val="00AB5620"/>
    <w:rsid w:val="00B5233F"/>
    <w:rsid w:val="00D3107C"/>
    <w:rsid w:val="00F1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Admin</cp:lastModifiedBy>
  <cp:revision>3</cp:revision>
  <dcterms:created xsi:type="dcterms:W3CDTF">2025-05-12T00:37:00Z</dcterms:created>
  <dcterms:modified xsi:type="dcterms:W3CDTF">2025-05-12T00:38:00Z</dcterms:modified>
</cp:coreProperties>
</file>