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FEDE" w14:textId="7ECA88A0" w:rsidR="00761F8D" w:rsidRDefault="00761F8D" w:rsidP="00722863">
      <w:pPr>
        <w:suppressAutoHyphens/>
        <w:adjustRightInd w:val="0"/>
        <w:snapToGrid w:val="0"/>
        <w:spacing w:before="60" w:after="60"/>
        <w:jc w:val="center"/>
        <w:rPr>
          <w:rFonts w:ascii="Times New Roman" w:hAnsi="Times New Roman" w:cs="Times New Roman"/>
          <w:b/>
          <w:bCs/>
          <w:sz w:val="28"/>
          <w:szCs w:val="28"/>
          <w:lang w:eastAsia="vi-VN"/>
        </w:rPr>
      </w:pPr>
      <w:r>
        <w:rPr>
          <w:rFonts w:ascii="Times New Roman" w:hAnsi="Times New Roman" w:cs="Times New Roman"/>
          <w:b/>
          <w:bCs/>
          <w:sz w:val="28"/>
          <w:szCs w:val="28"/>
          <w:lang w:eastAsia="vi-VN"/>
        </w:rPr>
        <w:t>ĐỀ CƯƠNG ÔN TẬP CUỐI KÌ KHỐI 11</w:t>
      </w:r>
    </w:p>
    <w:p w14:paraId="0FCADD87" w14:textId="47EEE955" w:rsidR="00971A1D" w:rsidRPr="00761F8D" w:rsidRDefault="00971A1D" w:rsidP="00722863">
      <w:pPr>
        <w:suppressAutoHyphens/>
        <w:adjustRightInd w:val="0"/>
        <w:snapToGrid w:val="0"/>
        <w:spacing w:before="60" w:after="60"/>
        <w:jc w:val="center"/>
        <w:rPr>
          <w:rFonts w:ascii="Times New Roman" w:hAnsi="Times New Roman" w:cs="Times New Roman"/>
          <w:b/>
          <w:bCs/>
          <w:sz w:val="28"/>
          <w:szCs w:val="28"/>
          <w:lang w:eastAsia="vi-VN"/>
        </w:rPr>
      </w:pPr>
      <w:r>
        <w:rPr>
          <w:rFonts w:ascii="Times New Roman" w:hAnsi="Times New Roman" w:cs="Times New Roman"/>
          <w:b/>
          <w:bCs/>
          <w:sz w:val="28"/>
          <w:szCs w:val="28"/>
          <w:lang w:eastAsia="vi-VN"/>
        </w:rPr>
        <w:t>NĂM HỌC 2023-2024</w:t>
      </w:r>
    </w:p>
    <w:p w14:paraId="6250D183" w14:textId="2220E53D" w:rsidR="00722863" w:rsidRPr="00722863" w:rsidRDefault="00722863" w:rsidP="00722863">
      <w:pPr>
        <w:suppressAutoHyphens/>
        <w:adjustRightInd w:val="0"/>
        <w:snapToGrid w:val="0"/>
        <w:spacing w:before="60" w:after="60"/>
        <w:jc w:val="both"/>
        <w:rPr>
          <w:rFonts w:ascii="Times New Roman" w:hAnsi="Times New Roman" w:cs="Times New Roman"/>
          <w:b/>
          <w:bCs/>
          <w:sz w:val="28"/>
          <w:szCs w:val="28"/>
          <w:lang w:eastAsia="vi-VN"/>
        </w:rPr>
      </w:pPr>
      <w:r>
        <w:rPr>
          <w:rFonts w:ascii="Times New Roman" w:hAnsi="Times New Roman" w:cs="Times New Roman"/>
          <w:b/>
          <w:bCs/>
          <w:sz w:val="28"/>
          <w:szCs w:val="28"/>
          <w:lang w:eastAsia="vi-VN"/>
        </w:rPr>
        <w:t>I.TRẮC NGHIỆM (7 ĐIỂM)</w:t>
      </w:r>
    </w:p>
    <w:p w14:paraId="01B11CD1" w14:textId="2844612D" w:rsidR="004072F9" w:rsidRDefault="00904FB5" w:rsidP="00722863">
      <w:pPr>
        <w:suppressAutoHyphens/>
        <w:adjustRightInd w:val="0"/>
        <w:snapToGrid w:val="0"/>
        <w:spacing w:before="60" w:after="60"/>
        <w:jc w:val="both"/>
        <w:rPr>
          <w:rFonts w:ascii="Times New Roman" w:hAnsi="Times New Roman" w:cs="Times New Roman"/>
          <w:b/>
          <w:bCs/>
          <w:sz w:val="28"/>
          <w:szCs w:val="28"/>
          <w:lang w:val="vi-VN" w:eastAsia="vi-VN"/>
        </w:rPr>
      </w:pPr>
      <w:r w:rsidRPr="00904FB5">
        <w:rPr>
          <w:rFonts w:ascii="Times New Roman" w:hAnsi="Times New Roman" w:cs="Times New Roman"/>
          <w:b/>
          <w:bCs/>
          <w:sz w:val="28"/>
          <w:szCs w:val="28"/>
          <w:lang w:val="vi-VN" w:eastAsia="vi-VN"/>
        </w:rPr>
        <w:t>Bài 5. Quá trình xâm lược và cai trị của chủ nghĩa thực dân ở Đông Nam Á.</w:t>
      </w:r>
    </w:p>
    <w:p w14:paraId="0AD2C5B7" w14:textId="7BD28998" w:rsidR="00904FB5" w:rsidRDefault="00904FB5" w:rsidP="00722863">
      <w:pPr>
        <w:suppressAutoHyphens/>
        <w:adjustRightInd w:val="0"/>
        <w:snapToGrid w:val="0"/>
        <w:spacing w:before="60" w:after="60"/>
        <w:jc w:val="both"/>
        <w:rPr>
          <w:rFonts w:ascii="Times New Roman" w:eastAsia="Calibri" w:hAnsi="Times New Roman" w:cs="Times New Roman"/>
          <w:sz w:val="28"/>
          <w:szCs w:val="28"/>
        </w:rPr>
      </w:pPr>
      <w:r w:rsidRPr="00DF7903">
        <w:rPr>
          <w:rFonts w:ascii="Times New Roman" w:eastAsia="Calibri" w:hAnsi="Times New Roman" w:cs="Times New Roman"/>
          <w:sz w:val="28"/>
          <w:szCs w:val="28"/>
        </w:rPr>
        <w:t>–Trình bày được quá trình các nước thực dân phương Tây xâm lược và thiết lập nền thống trị ở Đông Nam Á (Đông Nam Á hải đảo và Đông Nam Á lục địa).</w:t>
      </w:r>
    </w:p>
    <w:p w14:paraId="4A30F9D7" w14:textId="77777777" w:rsidR="00904FB5" w:rsidRPr="00DF7903" w:rsidRDefault="00904FB5" w:rsidP="00722863">
      <w:pPr>
        <w:widowControl w:val="0"/>
        <w:suppressAutoHyphens/>
        <w:kinsoku w:val="0"/>
        <w:overflowPunct w:val="0"/>
        <w:autoSpaceDE w:val="0"/>
        <w:autoSpaceDN w:val="0"/>
        <w:adjustRightInd w:val="0"/>
        <w:snapToGrid w:val="0"/>
        <w:spacing w:before="40"/>
        <w:jc w:val="both"/>
        <w:rPr>
          <w:rFonts w:ascii="Times New Roman" w:eastAsia="Calibri" w:hAnsi="Times New Roman" w:cs="Times New Roman"/>
          <w:sz w:val="28"/>
          <w:szCs w:val="28"/>
        </w:rPr>
      </w:pPr>
      <w:r w:rsidRPr="00DF7903">
        <w:rPr>
          <w:rFonts w:ascii="Times New Roman" w:eastAsia="Calibri" w:hAnsi="Times New Roman" w:cs="Times New Roman"/>
          <w:sz w:val="28"/>
          <w:szCs w:val="28"/>
        </w:rPr>
        <w:t>–Trình bày được công cuộc cải cách ở Xiêm</w:t>
      </w:r>
    </w:p>
    <w:p w14:paraId="6A320E21" w14:textId="13A386B7" w:rsidR="00904FB5" w:rsidRDefault="00904FB5" w:rsidP="00722863">
      <w:pPr>
        <w:suppressAutoHyphens/>
        <w:adjustRightInd w:val="0"/>
        <w:snapToGrid w:val="0"/>
        <w:spacing w:before="60" w:after="60"/>
        <w:jc w:val="both"/>
        <w:rPr>
          <w:rFonts w:ascii="Times New Roman" w:eastAsia="Calibri" w:hAnsi="Times New Roman" w:cs="Times New Roman"/>
          <w:sz w:val="28"/>
          <w:szCs w:val="28"/>
        </w:rPr>
      </w:pPr>
      <w:r w:rsidRPr="00DF7903">
        <w:rPr>
          <w:rFonts w:ascii="Times New Roman" w:eastAsia="Calibri" w:hAnsi="Times New Roman" w:cs="Times New Roman"/>
          <w:sz w:val="28"/>
          <w:szCs w:val="28"/>
        </w:rPr>
        <w:t>–Giải thích được vì sao Xiêm là  nước duy nhất ở Đông Nam Á không trở thành thuộc địa của thực dân phương</w:t>
      </w:r>
      <w:r w:rsidR="003341B5">
        <w:rPr>
          <w:rFonts w:ascii="Times New Roman" w:eastAsia="Calibri" w:hAnsi="Times New Roman" w:cs="Times New Roman"/>
          <w:sz w:val="28"/>
          <w:szCs w:val="28"/>
        </w:rPr>
        <w:t xml:space="preserve"> Tây</w:t>
      </w:r>
    </w:p>
    <w:p w14:paraId="7BFBAEE9" w14:textId="5ACA4DBD" w:rsidR="00904FB5" w:rsidRDefault="00904FB5" w:rsidP="00722863">
      <w:pPr>
        <w:suppressAutoHyphens/>
        <w:adjustRightInd w:val="0"/>
        <w:snapToGrid w:val="0"/>
        <w:spacing w:before="60" w:after="60"/>
        <w:jc w:val="both"/>
        <w:rPr>
          <w:rFonts w:ascii="Times New Roman" w:hAnsi="Times New Roman" w:cs="Times New Roman"/>
          <w:b/>
          <w:bCs/>
          <w:sz w:val="28"/>
          <w:szCs w:val="28"/>
          <w:lang w:val="vi-VN" w:eastAsia="vi-VN"/>
        </w:rPr>
      </w:pPr>
      <w:r w:rsidRPr="00904FB5">
        <w:rPr>
          <w:rFonts w:ascii="Times New Roman" w:hAnsi="Times New Roman" w:cs="Times New Roman"/>
          <w:b/>
          <w:bCs/>
          <w:sz w:val="28"/>
          <w:szCs w:val="28"/>
          <w:lang w:val="vi-VN" w:eastAsia="vi-VN"/>
        </w:rPr>
        <w:t>Bài 6. Hành trình đi đến độc lập dân tộc ở Đông Nam Á.</w:t>
      </w:r>
    </w:p>
    <w:p w14:paraId="2E2031BC" w14:textId="31C9D579" w:rsidR="00C5043E" w:rsidRDefault="00904FB5" w:rsidP="00722863">
      <w:pPr>
        <w:jc w:val="both"/>
        <w:rPr>
          <w:rFonts w:ascii="Times New Roman" w:hAnsi="Times New Roman" w:cs="Times New Roman"/>
          <w:sz w:val="28"/>
          <w:szCs w:val="28"/>
        </w:rPr>
      </w:pPr>
      <w:r w:rsidRPr="00DF7903">
        <w:rPr>
          <w:rFonts w:ascii="Times New Roman" w:hAnsi="Times New Roman" w:cs="Times New Roman"/>
          <w:sz w:val="28"/>
          <w:szCs w:val="28"/>
        </w:rPr>
        <w:t>–Tóm tắt được nét chính về cuộc đấu tranh chống thực dân xâm lược ở một số nước Đông Nam Á hải đảo (Indonesia, Philippines) và Đông Nam Á lục địa (Myanmar, ba nước Đông Dương).</w:t>
      </w:r>
    </w:p>
    <w:p w14:paraId="655ACBF3" w14:textId="77777777" w:rsidR="00904FB5" w:rsidRPr="00DF7903" w:rsidRDefault="00904FB5" w:rsidP="00722863">
      <w:pPr>
        <w:jc w:val="both"/>
        <w:rPr>
          <w:rFonts w:ascii="Times New Roman" w:eastAsia="Calibri" w:hAnsi="Times New Roman" w:cs="Times New Roman"/>
          <w:sz w:val="28"/>
          <w:szCs w:val="28"/>
        </w:rPr>
      </w:pPr>
      <w:r w:rsidRPr="00DF7903">
        <w:rPr>
          <w:rFonts w:ascii="Times New Roman" w:eastAsia="Calibri" w:hAnsi="Times New Roman" w:cs="Times New Roman"/>
          <w:sz w:val="28"/>
          <w:szCs w:val="28"/>
        </w:rPr>
        <w:t>–Nêu được các giai đoạn phát triển của cuộc đấu tranh giành độc lập dân tộc ở Đông Nam Á.</w:t>
      </w:r>
    </w:p>
    <w:p w14:paraId="305D9666" w14:textId="31CA9BB4" w:rsidR="005C2824" w:rsidRPr="00DF7903" w:rsidRDefault="005C2824" w:rsidP="00722863">
      <w:pPr>
        <w:widowControl w:val="0"/>
        <w:suppressAutoHyphens/>
        <w:kinsoku w:val="0"/>
        <w:overflowPunct w:val="0"/>
        <w:autoSpaceDE w:val="0"/>
        <w:autoSpaceDN w:val="0"/>
        <w:adjustRightInd w:val="0"/>
        <w:snapToGrid w:val="0"/>
        <w:spacing w:before="40"/>
        <w:jc w:val="both"/>
        <w:rPr>
          <w:rFonts w:ascii="Times New Roman" w:eastAsia="Calibri" w:hAnsi="Times New Roman" w:cs="Times New Roman"/>
          <w:sz w:val="28"/>
          <w:szCs w:val="28"/>
        </w:rPr>
      </w:pPr>
      <w:r w:rsidRPr="00DF7903">
        <w:rPr>
          <w:rFonts w:ascii="Times New Roman" w:eastAsia="Calibri" w:hAnsi="Times New Roman" w:cs="Times New Roman"/>
          <w:sz w:val="28"/>
          <w:szCs w:val="28"/>
        </w:rPr>
        <w:t>–</w:t>
      </w:r>
      <w:r w:rsidR="00C5043E">
        <w:rPr>
          <w:rFonts w:ascii="Times New Roman" w:eastAsia="Calibri" w:hAnsi="Times New Roman" w:cs="Times New Roman"/>
          <w:sz w:val="28"/>
          <w:szCs w:val="28"/>
        </w:rPr>
        <w:t>Trình bày, đ</w:t>
      </w:r>
      <w:r w:rsidRPr="00DF7903">
        <w:rPr>
          <w:rFonts w:ascii="Times New Roman" w:eastAsia="Calibri" w:hAnsi="Times New Roman" w:cs="Times New Roman"/>
          <w:sz w:val="28"/>
          <w:szCs w:val="28"/>
        </w:rPr>
        <w:t>ánh giá được những ảnh hưởng của chế độ thực dân đối với các thuộc địa. Liên hệ với thực tế ở Việt Nam.</w:t>
      </w:r>
    </w:p>
    <w:p w14:paraId="1CB0F7B3" w14:textId="44C41797" w:rsidR="005C2824" w:rsidRDefault="005C2824" w:rsidP="00722863">
      <w:pPr>
        <w:suppressAutoHyphens/>
        <w:adjustRightInd w:val="0"/>
        <w:snapToGrid w:val="0"/>
        <w:spacing w:before="60" w:after="60"/>
        <w:jc w:val="both"/>
        <w:rPr>
          <w:rFonts w:ascii="Times New Roman" w:eastAsia="Calibri" w:hAnsi="Times New Roman" w:cs="Times New Roman"/>
          <w:sz w:val="28"/>
          <w:szCs w:val="28"/>
        </w:rPr>
      </w:pPr>
      <w:r w:rsidRPr="00DF7903">
        <w:rPr>
          <w:rFonts w:ascii="Times New Roman" w:eastAsia="Calibri" w:hAnsi="Times New Roman" w:cs="Times New Roman"/>
          <w:sz w:val="28"/>
          <w:szCs w:val="28"/>
        </w:rPr>
        <w:t>–Tóm tắt được nét chính về quá trình tái thiết và phát triển ở Đông Nam Á.</w:t>
      </w:r>
    </w:p>
    <w:p w14:paraId="7D483D7B" w14:textId="77777777" w:rsidR="005C2824" w:rsidRPr="005C2824" w:rsidRDefault="005C2824" w:rsidP="00722863">
      <w:pPr>
        <w:jc w:val="both"/>
        <w:rPr>
          <w:rFonts w:ascii="Times New Roman" w:hAnsi="Times New Roman" w:cs="Times New Roman"/>
          <w:b/>
          <w:bCs/>
          <w:sz w:val="28"/>
          <w:szCs w:val="28"/>
          <w:lang w:val="vi-VN" w:eastAsia="vi-VN"/>
        </w:rPr>
      </w:pPr>
      <w:r w:rsidRPr="005C2824">
        <w:rPr>
          <w:rFonts w:ascii="Times New Roman" w:hAnsi="Times New Roman" w:cs="Times New Roman"/>
          <w:b/>
          <w:bCs/>
          <w:sz w:val="28"/>
          <w:szCs w:val="28"/>
          <w:lang w:val="vi-VN" w:eastAsia="vi-VN"/>
        </w:rPr>
        <w:t>Bài 7: Khái quát về chiến tranh bảo vệ Tổ quốc trong lịch sử Việt Nam</w:t>
      </w:r>
    </w:p>
    <w:p w14:paraId="45EEBA13" w14:textId="77777777" w:rsidR="00C5043E" w:rsidRDefault="00C5043E" w:rsidP="00722863">
      <w:pPr>
        <w:jc w:val="both"/>
        <w:rPr>
          <w:rFonts w:ascii="Times New Roman" w:hAnsi="Times New Roman" w:cs="Times New Roman"/>
          <w:sz w:val="28"/>
          <w:szCs w:val="28"/>
          <w:lang w:val="de-DE"/>
        </w:rPr>
      </w:pPr>
      <w:r>
        <w:rPr>
          <w:rFonts w:ascii="Times New Roman" w:hAnsi="Times New Roman" w:cs="Times New Roman"/>
          <w:sz w:val="28"/>
          <w:szCs w:val="28"/>
          <w:lang w:val="de-DE"/>
        </w:rPr>
        <w:t>-</w:t>
      </w:r>
      <w:r w:rsidR="005C2824" w:rsidRPr="00DF7903">
        <w:rPr>
          <w:rFonts w:ascii="Times New Roman" w:hAnsi="Times New Roman" w:cs="Times New Roman"/>
          <w:sz w:val="28"/>
          <w:szCs w:val="28"/>
          <w:lang w:val="de-DE"/>
        </w:rPr>
        <w:t>Nêu được vị trí địa chiến lược của Việt Nam.</w:t>
      </w:r>
    </w:p>
    <w:p w14:paraId="561DC041" w14:textId="2673DCEA" w:rsidR="005C2824" w:rsidRPr="00DF7903" w:rsidRDefault="005C2824" w:rsidP="00722863">
      <w:pPr>
        <w:jc w:val="both"/>
        <w:rPr>
          <w:rFonts w:ascii="Times New Roman" w:hAnsi="Times New Roman" w:cs="Times New Roman"/>
          <w:sz w:val="28"/>
          <w:szCs w:val="28"/>
          <w:lang w:val="de-DE"/>
        </w:rPr>
      </w:pPr>
      <w:r w:rsidRPr="00DF7903">
        <w:rPr>
          <w:rFonts w:ascii="Times New Roman" w:hAnsi="Times New Roman" w:cs="Times New Roman"/>
          <w:sz w:val="28"/>
          <w:szCs w:val="28"/>
          <w:lang w:val="de-DE"/>
        </w:rPr>
        <w:t>–Phân tích được vai trò, ý nghĩa của chiến tranh bảo vệ Tổ quốc trong lịch sử Việt Nam.</w:t>
      </w:r>
    </w:p>
    <w:p w14:paraId="5C24538F" w14:textId="43E60128" w:rsidR="005C2824" w:rsidRPr="00C5043E" w:rsidRDefault="005C2824" w:rsidP="00722863">
      <w:pPr>
        <w:suppressAutoHyphens/>
        <w:adjustRightInd w:val="0"/>
        <w:snapToGrid w:val="0"/>
        <w:spacing w:before="60" w:after="60"/>
        <w:jc w:val="both"/>
        <w:rPr>
          <w:rFonts w:ascii="Times New Roman" w:hAnsi="Times New Roman" w:cs="Times New Roman"/>
          <w:b/>
          <w:bCs/>
          <w:sz w:val="28"/>
          <w:szCs w:val="28"/>
          <w:lang w:eastAsia="vi-VN"/>
        </w:rPr>
      </w:pPr>
      <w:r w:rsidRPr="005C2824">
        <w:rPr>
          <w:rFonts w:ascii="Times New Roman" w:hAnsi="Times New Roman" w:cs="Times New Roman"/>
          <w:b/>
          <w:bCs/>
          <w:sz w:val="28"/>
          <w:szCs w:val="28"/>
          <w:lang w:val="vi-VN" w:eastAsia="vi-VN"/>
        </w:rPr>
        <w:t>Một số cuộc kháng chiến thắng lợi tiêu biểu</w:t>
      </w:r>
      <w:r w:rsidR="00C5043E">
        <w:rPr>
          <w:rFonts w:ascii="Times New Roman" w:hAnsi="Times New Roman" w:cs="Times New Roman"/>
          <w:b/>
          <w:bCs/>
          <w:sz w:val="28"/>
          <w:szCs w:val="28"/>
          <w:lang w:eastAsia="vi-VN"/>
        </w:rPr>
        <w:t xml:space="preserve"> ( Thời gian, </w:t>
      </w:r>
      <w:r w:rsidR="001752A0">
        <w:rPr>
          <w:rFonts w:ascii="Times New Roman" w:hAnsi="Times New Roman" w:cs="Times New Roman"/>
          <w:b/>
          <w:bCs/>
          <w:sz w:val="28"/>
          <w:szCs w:val="28"/>
          <w:lang w:eastAsia="vi-VN"/>
        </w:rPr>
        <w:t>người chỉ huy, quân xâm lược, trận quyết chiến, kết quả, ý nghĩa</w:t>
      </w:r>
      <w:r w:rsidR="00C5043E">
        <w:rPr>
          <w:rFonts w:ascii="Times New Roman" w:hAnsi="Times New Roman" w:cs="Times New Roman"/>
          <w:b/>
          <w:bCs/>
          <w:sz w:val="28"/>
          <w:szCs w:val="28"/>
          <w:lang w:eastAsia="vi-VN"/>
        </w:rPr>
        <w:t>….)</w:t>
      </w:r>
    </w:p>
    <w:p w14:paraId="78A66F16" w14:textId="7558B831" w:rsidR="005C2824" w:rsidRPr="000D79BE" w:rsidRDefault="005C2824" w:rsidP="00722863">
      <w:pPr>
        <w:suppressAutoHyphens/>
        <w:adjustRightInd w:val="0"/>
        <w:snapToGrid w:val="0"/>
        <w:spacing w:before="60" w:after="60"/>
        <w:jc w:val="both"/>
        <w:rPr>
          <w:rFonts w:ascii="Times New Roman" w:hAnsi="Times New Roman" w:cs="Times New Roman"/>
          <w:sz w:val="28"/>
          <w:szCs w:val="28"/>
          <w:lang w:val="vi-VN" w:eastAsia="vi-VN"/>
        </w:rPr>
      </w:pPr>
      <w:r w:rsidRPr="000D79BE">
        <w:rPr>
          <w:rFonts w:ascii="Times New Roman" w:hAnsi="Times New Roman" w:cs="Times New Roman"/>
          <w:sz w:val="28"/>
          <w:szCs w:val="28"/>
          <w:lang w:val="vi-VN" w:eastAsia="vi-VN"/>
        </w:rPr>
        <w:t>–Cuộc kháng chiến chống quân Nam Hán và chiến thắng Bạch Đằng năm 938</w:t>
      </w:r>
    </w:p>
    <w:p w14:paraId="24008C8A" w14:textId="679F20DE" w:rsidR="005C2824" w:rsidRPr="000D79BE" w:rsidRDefault="005C2824" w:rsidP="00722863">
      <w:pPr>
        <w:suppressAutoHyphens/>
        <w:adjustRightInd w:val="0"/>
        <w:snapToGrid w:val="0"/>
        <w:spacing w:before="60" w:after="60"/>
        <w:jc w:val="both"/>
        <w:rPr>
          <w:rFonts w:ascii="Times New Roman" w:hAnsi="Times New Roman" w:cs="Times New Roman"/>
          <w:sz w:val="28"/>
          <w:szCs w:val="28"/>
          <w:lang w:val="vi-VN" w:eastAsia="vi-VN"/>
        </w:rPr>
      </w:pPr>
      <w:r w:rsidRPr="000D79BE">
        <w:rPr>
          <w:rFonts w:ascii="Times New Roman" w:hAnsi="Times New Roman" w:cs="Times New Roman"/>
          <w:sz w:val="28"/>
          <w:szCs w:val="28"/>
          <w:lang w:val="vi-VN" w:eastAsia="vi-VN"/>
        </w:rPr>
        <w:t>–Cuộc kháng chiến chống Tống năm 981 và năm 1075 – 1077</w:t>
      </w:r>
    </w:p>
    <w:p w14:paraId="441C5330" w14:textId="5EBCC23B" w:rsidR="005C2824" w:rsidRPr="000D79BE" w:rsidRDefault="005C2824" w:rsidP="00722863">
      <w:pPr>
        <w:suppressAutoHyphens/>
        <w:adjustRightInd w:val="0"/>
        <w:snapToGrid w:val="0"/>
        <w:spacing w:before="60" w:after="60"/>
        <w:jc w:val="both"/>
        <w:rPr>
          <w:rFonts w:ascii="Times New Roman" w:hAnsi="Times New Roman" w:cs="Times New Roman"/>
          <w:sz w:val="28"/>
          <w:szCs w:val="28"/>
          <w:lang w:val="vi-VN" w:eastAsia="vi-VN"/>
        </w:rPr>
      </w:pPr>
      <w:r w:rsidRPr="000D79BE">
        <w:rPr>
          <w:rFonts w:ascii="Times New Roman" w:hAnsi="Times New Roman" w:cs="Times New Roman"/>
          <w:sz w:val="28"/>
          <w:szCs w:val="28"/>
          <w:lang w:val="vi-VN" w:eastAsia="vi-VN"/>
        </w:rPr>
        <w:t>–Ba lần kháng chiến chống quân Mông – Nguyên</w:t>
      </w:r>
    </w:p>
    <w:p w14:paraId="0DB0361A" w14:textId="0A744C9F" w:rsidR="005C2824" w:rsidRPr="000D79BE" w:rsidRDefault="005C2824" w:rsidP="00722863">
      <w:pPr>
        <w:suppressAutoHyphens/>
        <w:adjustRightInd w:val="0"/>
        <w:snapToGrid w:val="0"/>
        <w:spacing w:before="60" w:after="60"/>
        <w:jc w:val="both"/>
        <w:rPr>
          <w:rFonts w:ascii="Times New Roman" w:hAnsi="Times New Roman" w:cs="Times New Roman"/>
          <w:sz w:val="28"/>
          <w:szCs w:val="28"/>
          <w:lang w:val="vi-VN" w:eastAsia="vi-VN"/>
        </w:rPr>
      </w:pPr>
      <w:r w:rsidRPr="000D79BE">
        <w:rPr>
          <w:rFonts w:ascii="Times New Roman" w:hAnsi="Times New Roman" w:cs="Times New Roman"/>
          <w:sz w:val="28"/>
          <w:szCs w:val="28"/>
          <w:lang w:val="vi-VN" w:eastAsia="vi-VN"/>
        </w:rPr>
        <w:t>–Kháng chiến chống quân Xiêm năm 1784 – 1785</w:t>
      </w:r>
    </w:p>
    <w:p w14:paraId="14BFFF6D" w14:textId="2AAC148E" w:rsidR="005C2824" w:rsidRPr="000D79BE" w:rsidRDefault="005C2824" w:rsidP="00722863">
      <w:pPr>
        <w:suppressAutoHyphens/>
        <w:adjustRightInd w:val="0"/>
        <w:snapToGrid w:val="0"/>
        <w:spacing w:before="60" w:after="60"/>
        <w:jc w:val="both"/>
        <w:rPr>
          <w:rFonts w:ascii="Times New Roman" w:hAnsi="Times New Roman" w:cs="Times New Roman"/>
          <w:sz w:val="28"/>
          <w:szCs w:val="28"/>
          <w:lang w:val="vi-VN" w:eastAsia="vi-VN"/>
        </w:rPr>
      </w:pPr>
      <w:r w:rsidRPr="000D79BE">
        <w:rPr>
          <w:rFonts w:ascii="Times New Roman" w:hAnsi="Times New Roman" w:cs="Times New Roman"/>
          <w:sz w:val="28"/>
          <w:szCs w:val="28"/>
          <w:lang w:val="vi-VN" w:eastAsia="vi-VN"/>
        </w:rPr>
        <w:t>–Kháng chiến chống quân Thanh năm 1789</w:t>
      </w:r>
    </w:p>
    <w:p w14:paraId="639EAFF3" w14:textId="77777777" w:rsidR="005C2824" w:rsidRPr="00DF7903" w:rsidRDefault="005C2824" w:rsidP="00722863">
      <w:pPr>
        <w:jc w:val="both"/>
        <w:rPr>
          <w:rFonts w:ascii="Times New Roman" w:hAnsi="Times New Roman" w:cs="Times New Roman"/>
          <w:sz w:val="28"/>
          <w:szCs w:val="28"/>
        </w:rPr>
      </w:pPr>
      <w:r w:rsidRPr="00DF7903">
        <w:rPr>
          <w:rFonts w:ascii="Times New Roman" w:hAnsi="Times New Roman" w:cs="Times New Roman"/>
          <w:sz w:val="28"/>
          <w:szCs w:val="28"/>
        </w:rPr>
        <w:t>–Giải thích được nguyên nhân chính dẫn đến thắng lợi của các cuộc kháng chiến chống xâm lược.</w:t>
      </w:r>
    </w:p>
    <w:p w14:paraId="26115E15" w14:textId="77777777" w:rsidR="005C2824" w:rsidRPr="005C2824" w:rsidRDefault="005C2824" w:rsidP="00722863">
      <w:pPr>
        <w:suppressAutoHyphens/>
        <w:adjustRightInd w:val="0"/>
        <w:snapToGrid w:val="0"/>
        <w:spacing w:before="60" w:after="60"/>
        <w:jc w:val="both"/>
        <w:rPr>
          <w:rFonts w:ascii="Times New Roman" w:hAnsi="Times New Roman" w:cs="Times New Roman"/>
          <w:b/>
          <w:bCs/>
          <w:sz w:val="28"/>
          <w:szCs w:val="28"/>
          <w:lang w:val="vi-VN" w:eastAsia="vi-VN"/>
        </w:rPr>
      </w:pPr>
      <w:r w:rsidRPr="005C2824">
        <w:rPr>
          <w:rFonts w:ascii="Times New Roman" w:hAnsi="Times New Roman" w:cs="Times New Roman"/>
          <w:b/>
          <w:bCs/>
          <w:sz w:val="28"/>
          <w:szCs w:val="28"/>
          <w:lang w:val="vi-VN" w:eastAsia="vi-VN"/>
        </w:rPr>
        <w:lastRenderedPageBreak/>
        <w:t>Một số cuộc kháng chiến không thành công</w:t>
      </w:r>
    </w:p>
    <w:p w14:paraId="2E9EA954" w14:textId="018BF8EE" w:rsidR="005C2824" w:rsidRPr="000D79BE" w:rsidRDefault="005C2824" w:rsidP="00722863">
      <w:pPr>
        <w:suppressAutoHyphens/>
        <w:adjustRightInd w:val="0"/>
        <w:snapToGrid w:val="0"/>
        <w:spacing w:before="60" w:after="60"/>
        <w:jc w:val="both"/>
        <w:rPr>
          <w:rFonts w:ascii="Times New Roman" w:hAnsi="Times New Roman" w:cs="Times New Roman"/>
          <w:sz w:val="28"/>
          <w:szCs w:val="28"/>
          <w:lang w:eastAsia="vi-VN"/>
        </w:rPr>
      </w:pPr>
      <w:r w:rsidRPr="000D79BE">
        <w:rPr>
          <w:rFonts w:ascii="Times New Roman" w:hAnsi="Times New Roman" w:cs="Times New Roman"/>
          <w:sz w:val="28"/>
          <w:szCs w:val="28"/>
          <w:lang w:val="vi-VN" w:eastAsia="vi-VN"/>
        </w:rPr>
        <w:t>–Kháng chiến chống quân Triệu</w:t>
      </w:r>
      <w:r w:rsidR="001752A0" w:rsidRPr="000D79BE">
        <w:rPr>
          <w:rFonts w:ascii="Times New Roman" w:hAnsi="Times New Roman" w:cs="Times New Roman"/>
          <w:sz w:val="28"/>
          <w:szCs w:val="28"/>
          <w:lang w:eastAsia="vi-VN"/>
        </w:rPr>
        <w:t>, Minh, Pháp( nửa sau thế kỉ XIX)</w:t>
      </w:r>
    </w:p>
    <w:p w14:paraId="5329E674" w14:textId="77777777" w:rsidR="005C2824" w:rsidRPr="00DF7903" w:rsidRDefault="005C2824" w:rsidP="00722863">
      <w:pPr>
        <w:suppressAutoHyphens/>
        <w:adjustRightInd w:val="0"/>
        <w:snapToGrid w:val="0"/>
        <w:spacing w:before="60" w:after="60"/>
        <w:jc w:val="both"/>
        <w:rPr>
          <w:rFonts w:ascii="Times New Roman" w:hAnsi="Times New Roman" w:cs="Times New Roman"/>
          <w:sz w:val="28"/>
          <w:szCs w:val="28"/>
          <w:lang w:val="vi-VN" w:eastAsia="vi-VN"/>
        </w:rPr>
      </w:pPr>
      <w:r w:rsidRPr="00DF7903">
        <w:rPr>
          <w:rFonts w:ascii="Times New Roman" w:hAnsi="Times New Roman" w:cs="Times New Roman"/>
          <w:sz w:val="28"/>
          <w:szCs w:val="28"/>
          <w:lang w:eastAsia="vi-VN"/>
        </w:rPr>
        <w:t>-</w:t>
      </w:r>
      <w:r w:rsidRPr="00DF7903">
        <w:rPr>
          <w:rFonts w:ascii="Times New Roman" w:hAnsi="Times New Roman" w:cs="Times New Roman"/>
          <w:sz w:val="28"/>
          <w:szCs w:val="28"/>
          <w:lang w:val="vi-VN" w:eastAsia="vi-VN"/>
        </w:rPr>
        <w:t>Giải thích được nguyên nhân không thành công của một số cuộc kháng chiến trong lịch sử.</w:t>
      </w:r>
    </w:p>
    <w:p w14:paraId="646E7F7B" w14:textId="796D4AF6" w:rsidR="00C5043E" w:rsidRPr="00722863" w:rsidRDefault="00722863" w:rsidP="00722863">
      <w:pPr>
        <w:suppressAutoHyphens/>
        <w:adjustRightInd w:val="0"/>
        <w:snapToGrid w:val="0"/>
        <w:spacing w:before="60" w:after="60"/>
        <w:jc w:val="both"/>
        <w:rPr>
          <w:rFonts w:ascii="Times New Roman" w:hAnsi="Times New Roman" w:cs="Times New Roman"/>
          <w:b/>
          <w:bCs/>
          <w:sz w:val="32"/>
          <w:szCs w:val="32"/>
          <w:lang w:eastAsia="vi-VN"/>
        </w:rPr>
      </w:pPr>
      <w:r w:rsidRPr="00722863">
        <w:rPr>
          <w:rFonts w:ascii="Times New Roman" w:hAnsi="Times New Roman" w:cs="Times New Roman"/>
          <w:b/>
          <w:bCs/>
          <w:sz w:val="32"/>
          <w:szCs w:val="32"/>
          <w:lang w:eastAsia="vi-VN"/>
        </w:rPr>
        <w:t>II. TỰ LUẬN (3 ĐIỂM)</w:t>
      </w:r>
    </w:p>
    <w:p w14:paraId="07C2A85C" w14:textId="6A9B1304" w:rsidR="001752A0" w:rsidRPr="00741FA7" w:rsidRDefault="001752A0" w:rsidP="00722863">
      <w:pPr>
        <w:suppressAutoHyphens/>
        <w:adjustRightInd w:val="0"/>
        <w:snapToGrid w:val="0"/>
        <w:spacing w:before="60" w:after="60"/>
        <w:jc w:val="both"/>
        <w:rPr>
          <w:rFonts w:ascii="Times New Roman" w:hAnsi="Times New Roman" w:cs="Times New Roman"/>
          <w:b/>
          <w:bCs/>
          <w:sz w:val="36"/>
          <w:szCs w:val="36"/>
          <w:lang w:eastAsia="vi-VN"/>
        </w:rPr>
      </w:pPr>
      <w:r>
        <w:rPr>
          <w:rFonts w:ascii="Times New Roman" w:hAnsi="Times New Roman" w:cs="Times New Roman"/>
          <w:b/>
          <w:bCs/>
          <w:sz w:val="36"/>
          <w:szCs w:val="36"/>
          <w:lang w:eastAsia="vi-VN"/>
        </w:rPr>
        <w:t>Bài 7: Khái quát về chiến tranh bảo vệ tổ quốc hiện nay</w:t>
      </w:r>
    </w:p>
    <w:p w14:paraId="097AE2B6" w14:textId="7E1D7569" w:rsidR="005C2824" w:rsidRPr="00DF7903" w:rsidRDefault="005C2824" w:rsidP="00722863">
      <w:pPr>
        <w:suppressAutoHyphens/>
        <w:adjustRightInd w:val="0"/>
        <w:snapToGrid w:val="0"/>
        <w:spacing w:before="60" w:after="60"/>
        <w:jc w:val="both"/>
        <w:rPr>
          <w:rFonts w:ascii="Times New Roman" w:hAnsi="Times New Roman" w:cs="Times New Roman"/>
          <w:sz w:val="28"/>
          <w:szCs w:val="28"/>
          <w:lang w:val="vi-VN" w:eastAsia="vi-VN"/>
        </w:rPr>
      </w:pPr>
      <w:r w:rsidRPr="00DF7903">
        <w:rPr>
          <w:rFonts w:ascii="Times New Roman" w:hAnsi="Times New Roman" w:cs="Times New Roman"/>
          <w:sz w:val="28"/>
          <w:szCs w:val="28"/>
          <w:lang w:val="vi-VN" w:eastAsia="vi-VN"/>
        </w:rPr>
        <w:t>–Vận dụng kiến thức đã học, rút ra được những bài học lịch sử cơ bản từ lịch sử chống ngoại xâm của dân tộc Việt Nam, nhận thức được giá trị của các bài học lịch sử đối với sự nghiệp xây dựng và bảo vệ Tổ quốc hiện nay.</w:t>
      </w:r>
    </w:p>
    <w:p w14:paraId="4D38F6AA" w14:textId="77777777" w:rsidR="00195317" w:rsidRDefault="00C5043E" w:rsidP="00722863">
      <w:pPr>
        <w:jc w:val="both"/>
        <w:rPr>
          <w:rFonts w:ascii="Times New Roman" w:hAnsi="Times New Roman" w:cs="Times New Roman"/>
          <w:sz w:val="28"/>
          <w:szCs w:val="28"/>
        </w:rPr>
      </w:pPr>
      <w:r w:rsidRPr="00DF7903">
        <w:rPr>
          <w:rFonts w:ascii="Times New Roman" w:hAnsi="Times New Roman" w:cs="Times New Roman"/>
          <w:sz w:val="28"/>
          <w:szCs w:val="28"/>
        </w:rPr>
        <w:t>–</w:t>
      </w:r>
      <w:r w:rsidR="000E2F63">
        <w:rPr>
          <w:rFonts w:ascii="Times New Roman" w:hAnsi="Times New Roman" w:cs="Times New Roman"/>
          <w:sz w:val="28"/>
          <w:szCs w:val="28"/>
        </w:rPr>
        <w:t>S</w:t>
      </w:r>
      <w:r w:rsidRPr="00DF7903">
        <w:rPr>
          <w:rFonts w:ascii="Times New Roman" w:hAnsi="Times New Roman" w:cs="Times New Roman"/>
          <w:sz w:val="28"/>
          <w:szCs w:val="28"/>
        </w:rPr>
        <w:t>ưu tầm và sử dụng tư liệu lịch sử để tìm hiểu về các cuộc kháng chiến thắng lợi tiêu biểu của dân tộc Việt Nam.</w:t>
      </w:r>
    </w:p>
    <w:p w14:paraId="62DE3F10" w14:textId="77777777" w:rsidR="00195317" w:rsidRDefault="000E2F63" w:rsidP="00722863">
      <w:pPr>
        <w:jc w:val="both"/>
        <w:rPr>
          <w:rFonts w:ascii="Times New Roman" w:hAnsi="Times New Roman" w:cs="Times New Roman"/>
          <w:sz w:val="28"/>
          <w:szCs w:val="28"/>
          <w:lang w:val="vi-VN" w:eastAsia="vi-VN"/>
        </w:rPr>
      </w:pPr>
      <w:r>
        <w:rPr>
          <w:rFonts w:ascii="Times New Roman" w:hAnsi="Times New Roman" w:cs="Times New Roman"/>
          <w:sz w:val="28"/>
          <w:szCs w:val="28"/>
          <w:lang w:eastAsia="vi-VN"/>
        </w:rPr>
        <w:t>-</w:t>
      </w:r>
      <w:r w:rsidRPr="000E2F63">
        <w:rPr>
          <w:rFonts w:ascii="Times New Roman" w:hAnsi="Times New Roman" w:cs="Times New Roman"/>
          <w:sz w:val="28"/>
          <w:szCs w:val="28"/>
          <w:lang w:val="vi-VN" w:eastAsia="vi-VN"/>
        </w:rPr>
        <w:t>Kể tên một số vị tướng tài giỏi trong các cuộc kháng chiến chống ngoại xâm</w:t>
      </w:r>
      <w:r w:rsidRPr="000E2F63">
        <w:rPr>
          <w:rFonts w:ascii="Times New Roman" w:hAnsi="Times New Roman" w:cs="Times New Roman"/>
          <w:sz w:val="28"/>
          <w:szCs w:val="28"/>
          <w:lang w:eastAsia="vi-VN"/>
        </w:rPr>
        <w:t xml:space="preserve"> </w:t>
      </w:r>
      <w:r w:rsidRPr="000E2F63">
        <w:rPr>
          <w:rFonts w:ascii="Times New Roman" w:hAnsi="Times New Roman" w:cs="Times New Roman"/>
          <w:sz w:val="28"/>
          <w:szCs w:val="28"/>
          <w:lang w:val="vi-VN" w:eastAsia="vi-VN"/>
        </w:rPr>
        <w:t xml:space="preserve">của dân tộc. </w:t>
      </w:r>
    </w:p>
    <w:p w14:paraId="1400F130" w14:textId="032623DB" w:rsidR="000E2F63" w:rsidRPr="000E2F63" w:rsidRDefault="000E2F63" w:rsidP="00722863">
      <w:pPr>
        <w:jc w:val="both"/>
        <w:rPr>
          <w:rFonts w:ascii="Times New Roman" w:hAnsi="Times New Roman" w:cs="Times New Roman"/>
          <w:sz w:val="28"/>
          <w:szCs w:val="28"/>
        </w:rPr>
      </w:pPr>
      <w:r w:rsidRPr="000E2F63">
        <w:rPr>
          <w:rFonts w:ascii="Times New Roman" w:hAnsi="Times New Roman" w:cs="Times New Roman"/>
          <w:sz w:val="28"/>
          <w:szCs w:val="28"/>
          <w:lang w:val="vi-VN" w:eastAsia="vi-VN"/>
        </w:rPr>
        <w:t>Sưu tầm thêm tư liệu từ sách, báo và internet, hãy chỉ ra những bài học từ lịch sử chống ngoại xâm của dân tộc Việt Nam. Những bài học đó có giá trị như thế nào đối với công cuộc xây dựng và bảo vệ Tổ quốc hiện nay? có ấn tượng với vị tướng nào nhất? Vì sao</w:t>
      </w:r>
      <w:r w:rsidRPr="000E2F63">
        <w:rPr>
          <w:rFonts w:ascii="Times New Roman" w:hAnsi="Times New Roman" w:cs="Times New Roman"/>
          <w:sz w:val="28"/>
          <w:szCs w:val="28"/>
          <w:lang w:eastAsia="vi-VN"/>
        </w:rPr>
        <w:t>?</w:t>
      </w:r>
    </w:p>
    <w:sectPr w:rsidR="000E2F63" w:rsidRPr="000E2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A3AA8"/>
    <w:multiLevelType w:val="hybridMultilevel"/>
    <w:tmpl w:val="9FFAAE1C"/>
    <w:lvl w:ilvl="0" w:tplc="76CC0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A4709"/>
    <w:multiLevelType w:val="hybridMultilevel"/>
    <w:tmpl w:val="0852A00E"/>
    <w:lvl w:ilvl="0" w:tplc="B94A04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869143">
    <w:abstractNumId w:val="1"/>
  </w:num>
  <w:num w:numId="2" w16cid:durableId="101708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F9"/>
    <w:rsid w:val="000D79BE"/>
    <w:rsid w:val="000E2F63"/>
    <w:rsid w:val="001752A0"/>
    <w:rsid w:val="00195317"/>
    <w:rsid w:val="003341B5"/>
    <w:rsid w:val="004072F9"/>
    <w:rsid w:val="005C2824"/>
    <w:rsid w:val="00722863"/>
    <w:rsid w:val="00741FA7"/>
    <w:rsid w:val="00761F8D"/>
    <w:rsid w:val="00904FB5"/>
    <w:rsid w:val="00971A1D"/>
    <w:rsid w:val="00C5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3566"/>
  <w15:chartTrackingRefBased/>
  <w15:docId w15:val="{4CC57C1C-7044-445F-BB22-7A0D0D99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5C2824"/>
    <w:pPr>
      <w:spacing w:after="0" w:line="240" w:lineRule="auto"/>
    </w:pPr>
    <w:rPr>
      <w:rFonts w:eastAsia="DengXi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2F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E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86163">
      <w:bodyDiv w:val="1"/>
      <w:marLeft w:val="0"/>
      <w:marRight w:val="0"/>
      <w:marTop w:val="0"/>
      <w:marBottom w:val="0"/>
      <w:divBdr>
        <w:top w:val="none" w:sz="0" w:space="0" w:color="auto"/>
        <w:left w:val="none" w:sz="0" w:space="0" w:color="auto"/>
        <w:bottom w:val="none" w:sz="0" w:space="0" w:color="auto"/>
        <w:right w:val="none" w:sz="0" w:space="0" w:color="auto"/>
      </w:divBdr>
    </w:div>
    <w:div w:id="874316941">
      <w:bodyDiv w:val="1"/>
      <w:marLeft w:val="0"/>
      <w:marRight w:val="0"/>
      <w:marTop w:val="0"/>
      <w:marBottom w:val="0"/>
      <w:divBdr>
        <w:top w:val="none" w:sz="0" w:space="0" w:color="auto"/>
        <w:left w:val="none" w:sz="0" w:space="0" w:color="auto"/>
        <w:bottom w:val="none" w:sz="0" w:space="0" w:color="auto"/>
        <w:right w:val="none" w:sz="0" w:space="0" w:color="auto"/>
      </w:divBdr>
    </w:div>
    <w:div w:id="14090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8454F-3FD0-4406-B32D-06FB7131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dcterms:created xsi:type="dcterms:W3CDTF">2023-11-22T22:27:00Z</dcterms:created>
  <dcterms:modified xsi:type="dcterms:W3CDTF">2023-11-23T14:03:00Z</dcterms:modified>
</cp:coreProperties>
</file>