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73" w:rsidRDefault="00006873" w:rsidP="00006873">
      <w:pPr>
        <w:shd w:val="clear" w:color="auto" w:fill="FFFFFF"/>
        <w:spacing w:after="0" w:line="36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zh-CN"/>
        </w:rPr>
      </w:pPr>
      <w:r w:rsidRPr="00167B52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zh-CN"/>
        </w:rPr>
        <w:t xml:space="preserve">ĐỀ CƯƠNG KIỂM TRA </w:t>
      </w:r>
    </w:p>
    <w:p w:rsidR="00006873" w:rsidRPr="00167B52" w:rsidRDefault="00006873" w:rsidP="00006873">
      <w:pPr>
        <w:shd w:val="clear" w:color="auto" w:fill="FFFFFF"/>
        <w:spacing w:after="0" w:line="36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zh-CN"/>
        </w:rPr>
        <w:t xml:space="preserve">CUỐI </w:t>
      </w:r>
      <w:r w:rsidRPr="00167B52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zh-CN"/>
        </w:rPr>
        <w:t>KỲ 1 CÔNG NGHỆ 10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zh-C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zh-CN"/>
        </w:rPr>
        <w:t>(trồng trọt)</w:t>
      </w:r>
    </w:p>
    <w:p w:rsidR="00006873" w:rsidRDefault="00006873" w:rsidP="00006873">
      <w:pPr>
        <w:shd w:val="clear" w:color="auto" w:fill="FFFFFF"/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color w:val="008000"/>
          <w:sz w:val="26"/>
          <w:szCs w:val="26"/>
          <w:lang w:eastAsia="zh-CN"/>
        </w:rPr>
      </w:pP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008000"/>
          <w:sz w:val="26"/>
          <w:szCs w:val="26"/>
          <w:lang w:eastAsia="zh-CN"/>
        </w:rPr>
        <w:t>BÀI 7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Loại phân nào dùng chủ yếu để bón lót?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Phân đạm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ab/>
      </w: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B. Phân lân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ab/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Phân kali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ab/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Phân tổng hợp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2: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Có mấy loại phân bón được đề cập đến trong bài học?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1                                                           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2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3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4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3: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Loại phân nào cần lưu ý không chồng nhiều bao lên nhau?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Phân bón dạng viên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Phân bón dạng viên nén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Cả A và B đều đúng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Cả A và B đều sai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4: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Loại phân nào khi đốt có mùi khai?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A. Phân đạm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Phân lân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Phân kali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5: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Phân bón giúp: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Thay đổi độ pH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Tăng độ phì nhiêu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Có khả năng giữ nước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6: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Loại phân bón nào được đề cập đến trong bài học?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Phân bón hóa học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Phân bón hữu cơ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lastRenderedPageBreak/>
        <w:t xml:space="preserve">C. Phân bón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7: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Super phosphate là một loại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Phân đạm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B. Phân lân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Phân hữu cơ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D. Phân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8: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Phân bón hóa học sử dụng nguồn nguyên liệu nào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Tự nhiên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Tổng hợp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Tự nhiên hoặc tổng hợp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D. Đáp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khác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9: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 Urea là một loại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A. Phân đạm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Phân lân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Phân hữu cơ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D. Phân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10: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Loại phân hóa học dễ tan là: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Phân đạm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Phân kali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Cả A và B đều đúng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Phân lân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11: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 Phân vi sinh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chứa :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Mg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Ca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S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12: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Xác động vật là một loại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Phân đạm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lastRenderedPageBreak/>
        <w:t>B. Phân lân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Phân hữu cơ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D. Phân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13: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 Phân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 chứa loại vi sinh vật nào sau đây?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A.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 vật cố định đạm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B.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 vật chuyển hóa lân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C.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 vật phân giải chất hữu cơ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14: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Chọn phát biểu </w:t>
      </w: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sai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. Phân hữu cơ có nguồn gốc từ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chất thải gia súc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xác động, thực vật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khoáng thạch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rác thải hữu cơ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15: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 Phân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 </w:t>
      </w: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không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chứa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Mg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S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P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vertAlign w:val="subscript"/>
          <w:lang w:eastAsia="zh-CN"/>
        </w:rPr>
        <w:t>2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O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vertAlign w:val="subscript"/>
          <w:lang w:eastAsia="zh-CN"/>
        </w:rPr>
        <w:t>5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D. CaO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16: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Loại phân hóa học nào khó tan?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Phân đạm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Phân kali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Cả A và B đều đúng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D. Phân lân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17: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Để bảo quản phân bón cần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đặt trực tiếp trên nền đất.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để ở nơi có nhiệt độ cao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để trong phòng lạnh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D. để nơi thoáng mát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18: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 Phân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 chủ yếu dùng để: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lastRenderedPageBreak/>
        <w:t>A. Bón lót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Bón thúc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Bón lót và bón thúc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Bón lá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19: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 Phân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 cần bảo quản ở nhiệt độ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trên 30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zh-CN"/>
        </w:rPr>
        <w:t>o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B. dưới 30</w:t>
      </w:r>
      <w:r w:rsidRPr="00006873">
        <w:rPr>
          <w:rFonts w:ascii="Times New Roman" w:eastAsia="Times New Roman" w:hAnsi="Times New Roman" w:cs="Times New Roman"/>
          <w:color w:val="008000"/>
          <w:sz w:val="26"/>
          <w:szCs w:val="26"/>
          <w:bdr w:val="none" w:sz="0" w:space="0" w:color="auto" w:frame="1"/>
          <w:lang w:eastAsia="zh-CN"/>
        </w:rPr>
        <w:t>o</w:t>
      </w: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dưới 40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zh-CN"/>
        </w:rPr>
        <w:t>o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trên 40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zh-CN"/>
        </w:rPr>
        <w:t>o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20: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Phân hữu cơ đã ủ có đặc điểm: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Màu nâu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Màu nâu đen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Xốp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008000"/>
          <w:sz w:val="26"/>
          <w:szCs w:val="26"/>
          <w:lang w:eastAsia="zh-CN"/>
        </w:rPr>
        <w:t>BÀI 8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Có mấy công nghệ hiện đại được ứng dụng trong sản xuất phân bón?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5                                                           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2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3                                                            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4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2: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 Ưu điểm của phân hữu cơ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 là: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Tăng lượng mùn trong đất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Tăng độ phì nhiêu cảu đất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Cân bằng pH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3: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Cấu tạo của phân bón tan chậm có kiểm soát: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Phần vỏ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Phần nhân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Phần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  vỏ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 và phần nhân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lastRenderedPageBreak/>
        <w:t xml:space="preserve">D. Đáp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khác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4: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Nhược điểm của phân bón tan chậm có kiểm soát: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Giá thành sản xuất cao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Giá bán cao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Chủng loại chưa đa dạng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5: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 Hiệu quả sử dụng của phân hữu cơ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 so với phân hóa học: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Nhanh hơn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B. Chậm hơn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Như nhau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Không xác định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6: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So với phân bón thông thường, phân bón tan chậm có kiểm soát giảm lượng phân bón khoảng: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20%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B. 40- 60%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80%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40%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7: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Ưu điểm của phân bón tan chậm có kiểm soát là: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Giảm thiểu sự rửa trôi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Giảm thiểu sự bay hơi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Tiết kiệm công bón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8: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Phân bón tan chậm có kiểm soát giúp: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Hạn chế ô nhiễm mạch nước ngầm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Hạn chế ô nhiễm không khí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Hạn chế thoái hóa đất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9: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Đâu là công nghệ hiện đại được ứng dụng trong sản xuất phân bón?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A. Công nghệ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lastRenderedPageBreak/>
        <w:t>B. Công nghệ nano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Công nghệ sản xuất phân tan chậm có kiểm soát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10: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 Có mấy nguyên li sản xuất phân hữu cơ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5                                                           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2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3                                                            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4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11: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Phần vỏ của phân bón tan chậm có kiểm soát là: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A. Là các lớp polymer sinh học với độ dày khác nhau.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Là các nguyên tố dinh dưỡng như N, P, K, Mn, Bo, Cu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Cả A và B đều đúng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Cả A và B đều sai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12: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 Phân hữu cơ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 có giá thành: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A. Cao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Thấp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Vừa phải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Không xác định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13: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Có mấy nguyên li sản xuất phân bón nano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5                                                           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2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3                                                            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D. 4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14: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 Nhóm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 vật chuyển hoá lân là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streptomyces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B. aspergillus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bacillus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D. aspergillus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niger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15: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 Có mấy chủng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 vật sử dụng phổ biến?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lastRenderedPageBreak/>
        <w:t>A. 1                                                           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2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3                                                            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4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16: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Phần nhân của phân bón tan chậm có kiểm soát là: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Là các lớp polymer sinh học với độ dày khác nhau.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B. Là các nguyên tố dinh dưỡng như N, P, K, Mn, Bo, Cu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Cả A và B đều đúng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Cả A và B đều sai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17: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 Nhược điểm của phân hữu cơ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 là: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Hiệu quả chậm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Bảo quản phức tạp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Hạn sử dụng ngắn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18: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 Đâu là chủng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 vật được sử dụng phổ biến?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A. Nhóm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 vật cố định đạm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B. Nhóm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 vật chuyển hóa lân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C. Nhóm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 vật phân giải cellulose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19: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Phần vỏ bọc phân bón tan chậm có kiểm soát là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các lớp đất.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B. các lớp polymer sinh học.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các lớp polymer hoá học.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D. các lớp nguyên tố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20: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Ưu điểm phân nano là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giảm thiểu sự rửa trôi.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B. có kích thước siêu nhỏ.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làm tăng lượng mùn.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D.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cân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bằng pH của đất.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outlineLvl w:val="2"/>
        <w:rPr>
          <w:rFonts w:ascii="Times New Roman" w:eastAsia="Times New Roman" w:hAnsi="Times New Roman" w:cs="Times New Roman"/>
          <w:color w:val="008000"/>
          <w:sz w:val="30"/>
          <w:szCs w:val="30"/>
          <w:lang w:eastAsia="zh-CN"/>
        </w:rPr>
      </w:pPr>
      <w:r w:rsidRPr="00006873">
        <w:rPr>
          <w:rFonts w:ascii="Times New Roman" w:eastAsia="Times New Roman" w:hAnsi="Times New Roman" w:cs="Times New Roman"/>
          <w:color w:val="008000"/>
          <w:sz w:val="30"/>
          <w:szCs w:val="30"/>
          <w:lang w:eastAsia="zh-CN"/>
        </w:rPr>
        <w:lastRenderedPageBreak/>
        <w:t>BÀI 8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zh-CN"/>
        </w:rPr>
        <w:t>Câu 1:</w:t>
      </w: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 Có mấy công nghệ hiện đại được ứng dụng trong sản xuất phân bón?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A. 5                                                            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B. 2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>C. 3                                                             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D. 4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zh-CN"/>
        </w:rPr>
        <w:t>Câu 2:</w:t>
      </w: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 Ưu điểm của phân hữu cơ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 sinh là: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A. Tăng lượng mùn trong đất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B. Tăng độ phì nhiêu cảu đất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C. Cân bằng pH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zh-CN"/>
        </w:rPr>
        <w:t>Câu 3:</w:t>
      </w: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 Cấu tạo của phân bón tan chậm có kiểm soát: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A. Phần vỏ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B. Phần nhân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>C. Phần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>  vỏ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 xml:space="preserve"> và phần nhân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D. Đáp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 khác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zh-CN"/>
        </w:rPr>
        <w:t>Câu 4:</w:t>
      </w: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 Nhược điểm của phân bón tan chậm có kiểm soát: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A. Giá thành sản xuất cao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B. Giá bán cao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C. Chủng loại chưa đa dạng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zh-CN"/>
        </w:rPr>
        <w:t>Câu 5:</w:t>
      </w: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 Hiệu quả sử dụng của phân hữu cơ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 sinh so với phân hóa học: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A. Nhanh hơn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>B. Chậm hơn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C. Như nhau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D. Không xác định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zh-CN"/>
        </w:rPr>
        <w:t>Câu 6:</w:t>
      </w: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 So với phân bón thông thường, phân bón tan chậm có kiểm soát giảm lượng phân bón khoảng: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A. 20%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>B. 40- 60%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C. 80%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D. 40%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zh-CN"/>
        </w:rPr>
        <w:t>Câu 7:</w:t>
      </w: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 Ưu điểm của phân bón tan chậm có kiểm soát là: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A. Giảm thiểu sự rửa trôi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B. Giảm thiểu sự bay hơi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>C. Tiết kiệm công bón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zh-CN"/>
        </w:rPr>
        <w:t>Câu 8:</w:t>
      </w: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 Phân bón tan chậm có kiểm soát giúp: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A. Hạn chế ô nhiễm mạch nước ngầm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B. Hạn chế ô nhiễm không khí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C. Hạn chế thoái hóa đất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lastRenderedPageBreak/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zh-CN"/>
        </w:rPr>
        <w:t>Câu 9:</w:t>
      </w: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 Đâu là công nghệ hiện đại được ứng dụng trong sản xuất phân bón?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A. Công nghệ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 sinh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B. Công nghệ nano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C. Công nghệ sản xuất phân tan chậm có kiểm soát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zh-CN"/>
        </w:rPr>
        <w:t>Câu 10:</w:t>
      </w: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 Có mấy nguyên li sản xuất phân hữu cơ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 sinh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A. 5                                                            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B. 2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>C. 3                                                             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D. 4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zh-CN"/>
        </w:rPr>
        <w:t>Câu 11:</w:t>
      </w: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 Phần vỏ của phân bón tan chậm có kiểm soát là: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>A. Là các lớp polymer sinh học với độ dày khác nhau.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B. Là các nguyên tố dinh dưỡng như N, P, K, Mn, Bo, Cu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C. Cả A và B đều đúng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D. Cả A và B đều sai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zh-CN"/>
        </w:rPr>
        <w:t>Câu 12:</w:t>
      </w: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 Phân hữu cơ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 sinh có giá thành: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>A. Cao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B. Thấp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C. Vừa phải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D. Không xác định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zh-CN"/>
        </w:rPr>
        <w:t>Câu 13:</w:t>
      </w: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 Có mấy nguyên li sản xuất phân bón nano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A. 5                                                            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B. 2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C. 3                                                             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>D. 4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zh-CN"/>
        </w:rPr>
        <w:t>Câu 14:</w:t>
      </w: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 Nhóm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 sinh vật chuyển hoá lân là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A. streptomyces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>B. aspergillus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C. bacillus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D. aspergillus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niger</w:t>
      </w:r>
      <w:proofErr w:type="gramEnd"/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zh-CN"/>
        </w:rPr>
        <w:t>Câu 15:</w:t>
      </w: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 Có mấy chủng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 sinh vật sử dụng phổ biến?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A. 1                                                            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B. 2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>C. 3                                                             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D. 4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zh-CN"/>
        </w:rPr>
        <w:t>Câu 16:</w:t>
      </w: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 Phần nhân của phân bón tan chậm có kiểm soát là: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A. Là các lớp polymer sinh học với độ dày khác nhau.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>B. Là các nguyên tố dinh dưỡng như N, P, K, Mn, Bo, Cu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C. Cả A và B đều đúng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D. Cả A và B đều sai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zh-CN"/>
        </w:rPr>
        <w:lastRenderedPageBreak/>
        <w:t>Câu 17:</w:t>
      </w: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 Nhược điểm của phân hữu cơ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 sinh là: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A. Hiệu quả chậm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B. Bảo quản phức tạp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C. Hạn sử dụng ngắn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zh-CN"/>
        </w:rPr>
        <w:t>Câu 18:</w:t>
      </w: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 Đâu là chủng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 sinh vật được sử dụng phổ biến?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A. Nhóm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 sinh vật cố định đạm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B. Nhóm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 sinh vật chuyển hóa lân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C. Nhóm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 sinh vật phân giải cellulose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zh-CN"/>
        </w:rPr>
        <w:t>Câu 19:</w:t>
      </w: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 Phần vỏ bọc phân bón tan chậm có kiểm soát là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A. các lớp đất.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>B. các lớp polymer sinh học.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C. các lớp polymer hoá học.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D. các lớp nguyên tố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 sinh.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zh-CN"/>
        </w:rPr>
        <w:t>Câu 20:</w:t>
      </w: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 Ưu điểm phân nano là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A. giảm thiểu sự rửa trôi.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zh-CN"/>
        </w:rPr>
        <w:t>B. có kích thước siêu nhỏ.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C. làm tăng lượng mùn.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D.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>cân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7"/>
          <w:szCs w:val="27"/>
          <w:lang w:eastAsia="zh-CN"/>
        </w:rPr>
        <w:t xml:space="preserve"> bằng pH của đất.</w:t>
      </w:r>
    </w:p>
    <w:p w:rsidR="00006873" w:rsidRPr="00006873" w:rsidRDefault="00006873" w:rsidP="00006873">
      <w:pPr>
        <w:shd w:val="clear" w:color="auto" w:fill="FFFFFF"/>
        <w:spacing w:after="0" w:line="30" w:lineRule="atLeast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008000"/>
          <w:sz w:val="26"/>
          <w:szCs w:val="26"/>
          <w:lang w:eastAsia="zh-CN"/>
        </w:rPr>
        <w:t>ÔN TẬP CHỦ ĐỀ 3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Phân hóa học có tác dụng với cây trồng như: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Cây dễ hấp thụ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Hiệu quả nhanh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Cả A và B đều đúng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Cả A và B đều sai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2: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Phân kali dùng để: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A. Bón thúc là chính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Bón lót là chính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Bón lót với một lượng lớn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3: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 Đâu không phải là ưu điểm của phân hữu cơ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An toàn với con người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B. Hạn sử dụng dài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lastRenderedPageBreak/>
        <w:t>C. Thân thiện với môi trường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Thích hợp với trồng trọt hữu cơ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4: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Phân bón hữu cơ không ổn định về: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Thành phần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Tỉ lệ chất dinh dưỡng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Cả A và B đều đúng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Cả A và B đều sai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5: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Chọn phát biểu </w:t>
      </w: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sai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. Phân nano khi bón quá liều hoặc khôg đúng thời điểm sẽ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A. tồn dư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kim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loại nặng trong nông sản.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ảnh hưởng xấu đến sức khoẻ người tiêu dùng.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gây lãng phí.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D. hiệu quả chậm.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6: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Tỉ lệ hấp phụ dinh dưỡng của cây đối với loại phân bón nano có thể đạt đến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80%.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B. 90%.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95%.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98%.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7: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Chức năng của phân bón: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Cung cấp chất dinh dưỡng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Cải tạo đất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Tăng năng suất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8: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 vật cố định đạm là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A. Azotobacter.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Aspergillus.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C. Aspergillus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niger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Pseudomonas.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9: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 vật chuyển hoá lân là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Azotobacter.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lastRenderedPageBreak/>
        <w:t>B. Aspergillus.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C. Aspergillus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niger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Pseudomonas.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10: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Hàm lượng dinh dưỡng trong phân hóa học như thế nào so với các loại phân khác?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A. Cao hơn.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Thấp hơn.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Bằng nhau.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D. Đáp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khác.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11: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Phân bón nano có hạt nào sau đây?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Nano sắt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Canxi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Kẽm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12: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Phân đạm dùng để: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A. Bón thúc là chính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Bón lót là chính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Bón lót với một lượng lớn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13: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 vật phân giải cellulose là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Azotobacter.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Aspergillus.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B.circulans.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D. Pseudomonas.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14: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Không bảo quản phân bón trong các dụng cụ bằng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thuỷ tinh.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B.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kim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 loại.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thùng xốp.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bao tải.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lastRenderedPageBreak/>
        <w:t>Câu 15: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Tỉ lệ chất dinh dưỡng của phân hữu cơ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ổn định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B. không ổn định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thấp.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cao.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16: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Thời gian bảo quản phân bón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không quá 3 tháng kể từ ngày sản xuất.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B. không quá 6 tháng kể từ ngày sản xuất.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không quá 9 tháng kể từ ngày sản xuất.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 không quá 12 tháng kể từ ngày sản xuất.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17: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Với loại phân tổng hợp, cần chọn loại phân nào?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Phù hợp với từng loại đất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Phù hợp với từng loại cây trồng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Phù hợp với thời điểm bón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18: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Ưu điểm của phân bón nano là: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Dễ phân tán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Bám dính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Diện tích tiếp xúc tăng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19: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Đâu </w:t>
      </w: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không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 phải là nhược điểm của phân hữu cơ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vi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sinh?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Hiệu quả chậm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Bảo quản phức tạp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Hạn sử dụng ngắn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D. Độc hại với con người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20: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008000"/>
          <w:sz w:val="26"/>
          <w:szCs w:val="26"/>
          <w:lang w:eastAsia="zh-CN"/>
        </w:rPr>
        <w:t>BÀI 9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 Giống cây trồng có mấy đặc điểm?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1                                                                    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lastRenderedPageBreak/>
        <w:t>B. 2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3                                                                    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4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2: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Cây trồng nào sau đây nhân giống bằng hạt?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A. Cây đậu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Cây mía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Cây lá bỏng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Cây mai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3: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Giống lúa những năm gần đây có thế lá đứng giúp: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Các lá nhận được nhiều ánh sáng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  Lá trên ít che ánh sáng lá dưới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Tăng mật độ trồng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4: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Cây trồng nào sau đây nhân giống bằng lá?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Cây đậu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Cây mía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Cây lá bỏng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D. Cây mai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5: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 Vật liệu nhân giống cây trồng có thể là: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Hạt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Thân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Lá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6: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 Vai trò của giống cây trồng là: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Tăng năng suất cây trồng, hạn chế sâu bệnh và yếu tố bất lợi của môi trường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Tăng số vụ trong năm, luân canh cây trồng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Dễ cơ giới hóa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7: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Cây trồng nào sau đây nhân giống bằng rễ?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lastRenderedPageBreak/>
        <w:t>A. Cây đậu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Cây mía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Cây lá bỏng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Cây mai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8: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Giống cây trồng có mấy vai trò?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1                                                                     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2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3                                                                     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4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9: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Có mấy loại giống cây trồng?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1                                                                     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2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3                                                                     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D. 4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10: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Cây trồng nào sau đây nhân giống bằng thân?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Cây đậu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B. Cây mía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Cây lá bỏng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Cây mai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11: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 Chọn đáp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đúng: Nhược điểm của giống cây trồng là: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Sâu bệnh nhiều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Khó khăn trong cơ giới hóa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Giảm số vụ trong năm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D.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 khác.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12: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Cây trồng nào sau đây không thể nhân giống bằng thân?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Rau muống.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Rau ngót.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Rau cải bắp.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Cây lá bỏng.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lastRenderedPageBreak/>
        <w:t>Câu 13: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Vật liệu nhân giống của cây khoai tây là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rễ.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B. củ.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lá.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thân.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14: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Vật liệu nhân giống của cây rau má là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rễ.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củ.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lá.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D. thân.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15: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Vật liệu nhân giống của cây sen đá là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rễ.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củ.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lá.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thân.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16: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Các đặc điểm khác nhau về hình thái của bắp ngô trong hình A, B </w:t>
      </w:r>
      <w:r w:rsidRPr="00006873">
        <w:rPr>
          <w:noProof/>
        </w:rPr>
        <w:drawing>
          <wp:inline distT="0" distB="0" distL="0" distR="0" wp14:anchorId="333875D2" wp14:editId="180CBEFA">
            <wp:extent cx="2667000" cy="1612900"/>
            <wp:effectExtent l="0" t="0" r="0" b="6350"/>
            <wp:docPr id="1" name="Picture 1" descr="https://tech12h.com/sites/default/files/styles/inbody400/public/screenshot_754.png?itok=0gMzdOQ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ech12h.com/sites/default/files/styles/inbody400/public/screenshot_754.png?itok=0gMzdOQ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râu ngô.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thân ngô.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thân, rễ ngô.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D. thân, râu ngô.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17: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So sánh hàm lượng vitamin C của các giống cam trong Hình 9.8: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noProof/>
        </w:rPr>
        <w:lastRenderedPageBreak/>
        <w:drawing>
          <wp:inline distT="0" distB="0" distL="0" distR="0" wp14:anchorId="6C2BC7D3" wp14:editId="669DD1A7">
            <wp:extent cx="4616450" cy="1600200"/>
            <wp:effectExtent l="0" t="0" r="0" b="0"/>
            <wp:docPr id="2" name="Picture 2" descr="https://tech12h.com/sites/default/files/styles/inbody400/public/2_56.png?itok=WoN-m2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ech12h.com/sites/default/files/styles/inbody400/public/2_56.png?itok=WoN-m2I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Hàm lượng vitamin của giống cam NO-3 -&gt; giống cam NO-1 -&gt; giống cam RNO-1 -&gt; giống cam NO-2.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B. Hàm lượng vitamin của giống cam NO-3-&gt; giống cam NO-2 -&gt; giống cam RNO-1 -&gt; giống cam NO-1.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Hàm lượng vitamin của giống cam RNO-1-&gt; giống cam NO-2 -&gt; giống cam NO-3  -&gt; giống cam NO-1.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Hàm lượng vitamin của giống cam NO-3 -&gt; giống cam NO-2 -&gt; giống cam NO-1 -&gt; giống cam RNO-1.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18: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Để tạo ra một giống cây trồng mới cần tác động lên những yếu tố nào?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Gen, ánh sáng.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 Gen, nước.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Gen, môi trường.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 Gen, nhiệt độ.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19: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Vật liệu nhân giống của cây lúa là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rễ.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B. hạt.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lá.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thân.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20: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Điền từ thích hợp vào chỗ trống "Nhất nước, nhì phân, tam cần, tứ ..."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lá.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sức.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lực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D. giống.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008000"/>
          <w:sz w:val="26"/>
          <w:szCs w:val="26"/>
          <w:lang w:eastAsia="zh-CN"/>
        </w:rPr>
        <w:lastRenderedPageBreak/>
        <w:t>BÀI 10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Thế nào là giống gốc?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A. Là giống ban đầu trước khi được chọn lọc.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Là giống cùng loài đó được trồng phổ biến tại địa phương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Là giống biểu hiện tính trạng vượt trội của con lai F1 so với bố mẹ chúng.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2: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Có mấy phương pháp chọn giống cây trồng?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1                                                                     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B. 2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3                                                                     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4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3: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Đâu là phương pháp chọn lọc giống cây trồng?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Phương pháp chọn lọc hỗn hợp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Phương pháp chọn lọc cá thể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Cả A và B đều đúng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Cả A và B đều sai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4: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Thế nào là giống đối chứng?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Là giống ban đầu trước khi được chọn lọc.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B. Là giống cùng loài đó được trồng phổ biến tại địa phương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Là giống biểu hiện tính trạng vượt trội của con lai F1 so với bố mẹ chúng.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5: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Có mấy phương pháp tạo giống cây trồng?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1                                                                     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2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3                                                                     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D. 4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6: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Nhược điểm của phương pháp chọn lọc hỗn hợp là: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Chậm đạt mục tiêu chọn giống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Khó thực hiện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lastRenderedPageBreak/>
        <w:t>C. Không tạo ra nhiều sự khác biệt so với giống gốc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Cả A và B đều đúng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7: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 Có mấy loại giống cây trồng?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1                                                                     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2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3                                                                     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4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8: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Ưu điểm của phương pháp chọn lọc hỗn hợp là: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Nhanh đạt mục tiêu chọn giống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Dễ thực hiện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Tạo ra nhiều sự khác biệt so với giống gốc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Cả A và B đều đúng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9: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Nhược điểm của phương pháp chọn lọc hỗn hợp là: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Chậm đạt mục tiêu chọn giống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Khó thực hiện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Không tạo ra nhiều sự khác biệt so với giống gốc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Cả A và B đều đúng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10: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Thế nào là giống ưu thế lai?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Là giống ban đầu trước khi được chọn lọc.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Là giống cùng loài đó được trồng phổ biến tại địa phương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Là giống biểu hiện tính trạng vượt trội của con lai F1 so với bố mẹ chúng.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11: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Ưu điểm của phương pháp chọn lọc cá thể là: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A. Tạo ra sự khác biệt rõ rệt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theo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 mục tiêu chọn giống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Tốn ít thời gian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Không tốn diện tích đất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12: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Nhược điểm của phương pháp chọn lọc cá thể là: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A. Không tạo ra sự khác biệt rõ rệt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theo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mục tiêu chọn giống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lastRenderedPageBreak/>
        <w:t>B. Tốn nhiều thời gian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Tốn diện tích đất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D. Cả B và C đều đúng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13: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Đối tượng áp dụng của phương pháp chọn lọc cá thể: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Cây nhân giống vô tính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Cây tự thụ phấn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Cây giao phấn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D. Cả A và B đều đúng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14: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Sắp xếp quy trình tạo giống cây trồng bằng phương pháp đột biến gen.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Xử lí bằng tác nhân gây đột biến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Chọn lọc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Xử lí mẫu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Tạo giống mới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4-3-2-1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4-2-3-1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3-1-2-4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3-2-1-4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15: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Nhược điểm của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 tạo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giống cây trồng bằng phương pháp chuyển gen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tỉ lệ biến dị có lợi thấp.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B. kĩ thuật cao và thiết bị phức tạp.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khó loại bỏ tính trạng không mong muốn.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tỉ lệ giống bất dục cao.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16: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Đối tượng áp dụng của phương pháp chọn lọc hỗn hợp: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Cây nhân giống vô tính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Cây tự thụ phấn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Cây giao phấn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17: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Quy trình tạo giống cây trồng bằng phương pháp đột biến gen gồm bao nhiêu bước?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lastRenderedPageBreak/>
        <w:t>A. 1                                                                     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2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3                                                                      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D. 4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18: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Nhược điểm của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 tạo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giống cây trồng bằng phương pháp lai hữu tính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tỉ lệ biến dị có lợi thấp.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kĩ thuật cao và thiết bị phức tạp.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C. khó loại bỏ tính trạng không mong muốn.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D. tỉ lệ giống bất dục cao.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19: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Đối tượng áp dụng của ứng dụng công nghệ sinh học trong chọn giống cây trồng: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A. Cây nhân giống vô tính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Cây tự thụ phấn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Cây giao phấn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D. Cả 3 đáp 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án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trên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r w:rsidRPr="0000687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zh-CN"/>
        </w:rPr>
        <w:t>Câu 20:</w:t>
      </w:r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Nhược điểm của</w:t>
      </w: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  tạo</w:t>
      </w:r>
      <w:proofErr w:type="gramEnd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 xml:space="preserve"> giống cây trồng bằng phương pháp đa bội thể</w:t>
      </w:r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A. tỉ lệ biến dị có lợi thấp.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B. kĩ thuật cao và thiết bị phức tạp.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C. khó loại bỏ tính trạng không mong muốn.</w:t>
      </w:r>
      <w:proofErr w:type="gramEnd"/>
    </w:p>
    <w:p w:rsidR="00006873" w:rsidRPr="00006873" w:rsidRDefault="00006873" w:rsidP="00006873">
      <w:pPr>
        <w:shd w:val="clear" w:color="auto" w:fill="FFFFFF"/>
        <w:spacing w:after="0" w:line="36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</w:pPr>
      <w:proofErr w:type="gramStart"/>
      <w:r w:rsidRPr="0000687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zh-CN"/>
        </w:rPr>
        <w:t>D. tỉ lệ giống bất dục cao.</w:t>
      </w:r>
      <w:proofErr w:type="gramEnd"/>
    </w:p>
    <w:p w:rsidR="00F51863" w:rsidRDefault="00F51863" w:rsidP="00006873"/>
    <w:sectPr w:rsidR="00F5186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C6" w:rsidRDefault="00457FC6" w:rsidP="00006873">
      <w:pPr>
        <w:spacing w:after="0" w:line="240" w:lineRule="auto"/>
      </w:pPr>
      <w:r>
        <w:separator/>
      </w:r>
    </w:p>
  </w:endnote>
  <w:endnote w:type="continuationSeparator" w:id="0">
    <w:p w:rsidR="00457FC6" w:rsidRDefault="00457FC6" w:rsidP="0000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C6" w:rsidRDefault="00457FC6" w:rsidP="00006873">
      <w:pPr>
        <w:spacing w:after="0" w:line="240" w:lineRule="auto"/>
      </w:pPr>
      <w:r>
        <w:separator/>
      </w:r>
    </w:p>
  </w:footnote>
  <w:footnote w:type="continuationSeparator" w:id="0">
    <w:p w:rsidR="00457FC6" w:rsidRDefault="00457FC6" w:rsidP="00006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7699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06873" w:rsidRDefault="0000687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6873" w:rsidRDefault="000068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73"/>
    <w:rsid w:val="00006873"/>
    <w:rsid w:val="00457FC6"/>
    <w:rsid w:val="00F5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8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68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873"/>
  </w:style>
  <w:style w:type="paragraph" w:styleId="Footer">
    <w:name w:val="footer"/>
    <w:basedOn w:val="Normal"/>
    <w:link w:val="FooterChar"/>
    <w:uiPriority w:val="99"/>
    <w:unhideWhenUsed/>
    <w:rsid w:val="00006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8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68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873"/>
  </w:style>
  <w:style w:type="paragraph" w:styleId="Footer">
    <w:name w:val="footer"/>
    <w:basedOn w:val="Normal"/>
    <w:link w:val="FooterChar"/>
    <w:uiPriority w:val="99"/>
    <w:unhideWhenUsed/>
    <w:rsid w:val="00006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2023-12-02T10:16:00Z</dcterms:created>
  <dcterms:modified xsi:type="dcterms:W3CDTF">2023-12-02T10:21:00Z</dcterms:modified>
</cp:coreProperties>
</file>