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FBBA" w14:textId="77777777" w:rsidR="00012BDB" w:rsidRDefault="00012BDB" w:rsidP="00FB3D5E">
      <w:pPr>
        <w:jc w:val="center"/>
        <w:outlineLvl w:val="0"/>
        <w:rPr>
          <w:b/>
          <w:sz w:val="28"/>
          <w:szCs w:val="28"/>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70"/>
      </w:tblGrid>
      <w:tr w:rsidR="004969D2" w14:paraId="20EC8BE8" w14:textId="77777777" w:rsidTr="002C5577">
        <w:tc>
          <w:tcPr>
            <w:tcW w:w="4821" w:type="dxa"/>
          </w:tcPr>
          <w:p w14:paraId="2E13EB95" w14:textId="77777777" w:rsidR="004969D2" w:rsidRPr="00FC45EA" w:rsidRDefault="004969D2" w:rsidP="002C5577">
            <w:pPr>
              <w:jc w:val="center"/>
              <w:rPr>
                <w:sz w:val="28"/>
                <w:szCs w:val="28"/>
              </w:rPr>
            </w:pPr>
            <w:r w:rsidRPr="00FC45EA">
              <w:rPr>
                <w:sz w:val="28"/>
                <w:szCs w:val="28"/>
              </w:rPr>
              <w:t>UBND THỊ XÃ HÒA THÀNH</w:t>
            </w:r>
          </w:p>
          <w:p w14:paraId="4D41724B" w14:textId="77777777" w:rsidR="004969D2" w:rsidRPr="00FC45EA" w:rsidRDefault="004969D2" w:rsidP="002C5577">
            <w:pPr>
              <w:jc w:val="center"/>
              <w:rPr>
                <w:b/>
                <w:sz w:val="28"/>
                <w:szCs w:val="28"/>
              </w:rPr>
            </w:pPr>
            <w:r w:rsidRPr="00FC45EA">
              <w:rPr>
                <w:b/>
                <w:sz w:val="28"/>
                <w:szCs w:val="28"/>
              </w:rPr>
              <w:t>TRƯỜNG MẦM NON HƯƠNG SEN</w:t>
            </w:r>
          </w:p>
          <w:p w14:paraId="62CA85CE" w14:textId="26664E19" w:rsidR="004969D2" w:rsidRDefault="004969D2" w:rsidP="002C5577">
            <w:pPr>
              <w:jc w:val="center"/>
              <w:rPr>
                <w:b/>
                <w:szCs w:val="32"/>
              </w:rPr>
            </w:pPr>
            <w:r w:rsidRPr="00FE76B3">
              <w:t>Số:</w:t>
            </w:r>
            <w:r w:rsidR="00B42176">
              <w:t>….</w:t>
            </w:r>
            <w:r w:rsidRPr="00FE76B3">
              <w:t>/</w:t>
            </w:r>
            <w:r>
              <w:t>KH</w:t>
            </w:r>
            <w:r w:rsidRPr="00FE76B3">
              <w:t xml:space="preserve">- </w:t>
            </w:r>
            <w:r>
              <w:t>MNHS</w:t>
            </w:r>
          </w:p>
        </w:tc>
        <w:tc>
          <w:tcPr>
            <w:tcW w:w="5670" w:type="dxa"/>
          </w:tcPr>
          <w:p w14:paraId="0E7C1285" w14:textId="77777777" w:rsidR="004969D2" w:rsidRPr="00FC45EA" w:rsidRDefault="004969D2" w:rsidP="002C5577">
            <w:pPr>
              <w:jc w:val="center"/>
              <w:rPr>
                <w:b/>
                <w:sz w:val="26"/>
                <w:szCs w:val="26"/>
              </w:rPr>
            </w:pPr>
            <w:r w:rsidRPr="00FC45EA">
              <w:rPr>
                <w:b/>
                <w:sz w:val="26"/>
                <w:szCs w:val="26"/>
              </w:rPr>
              <w:t>CỘNG HOÀ XÃ HỘI CHỦ NGHĨA VIỆT NAM</w:t>
            </w:r>
          </w:p>
          <w:p w14:paraId="48DF3442" w14:textId="77777777" w:rsidR="004969D2" w:rsidRPr="00FC45EA" w:rsidRDefault="004969D2" w:rsidP="002C5577">
            <w:pPr>
              <w:jc w:val="center"/>
              <w:rPr>
                <w:b/>
                <w:sz w:val="28"/>
                <w:szCs w:val="28"/>
                <w:u w:val="single"/>
              </w:rPr>
            </w:pPr>
            <w:r w:rsidRPr="00FC45EA">
              <w:rPr>
                <w:b/>
                <w:sz w:val="28"/>
                <w:szCs w:val="28"/>
                <w:u w:val="single"/>
              </w:rPr>
              <w:t>Độc lập- Tự do- Hạnh phúc</w:t>
            </w:r>
          </w:p>
          <w:p w14:paraId="35E4ADCE" w14:textId="2DB920D3" w:rsidR="004969D2" w:rsidRDefault="004969D2" w:rsidP="002C5577">
            <w:pPr>
              <w:jc w:val="center"/>
              <w:rPr>
                <w:b/>
                <w:szCs w:val="32"/>
              </w:rPr>
            </w:pPr>
            <w:r w:rsidRPr="00FE76B3">
              <w:rPr>
                <w:i/>
              </w:rPr>
              <w:t xml:space="preserve">LongThành Trung, ngày </w:t>
            </w:r>
            <w:r w:rsidR="00B42176">
              <w:rPr>
                <w:i/>
                <w:color w:val="FF0000"/>
              </w:rPr>
              <w:t>26</w:t>
            </w:r>
            <w:r>
              <w:rPr>
                <w:i/>
                <w:color w:val="FF0000"/>
              </w:rPr>
              <w:t xml:space="preserve"> </w:t>
            </w:r>
            <w:r w:rsidRPr="00FE76B3">
              <w:rPr>
                <w:i/>
                <w:color w:val="FF0000"/>
              </w:rPr>
              <w:t xml:space="preserve">tháng </w:t>
            </w:r>
            <w:r w:rsidR="00B42176">
              <w:rPr>
                <w:i/>
                <w:color w:val="FF0000"/>
              </w:rPr>
              <w:t>9</w:t>
            </w:r>
            <w:r>
              <w:rPr>
                <w:i/>
                <w:color w:val="FF0000"/>
              </w:rPr>
              <w:t xml:space="preserve"> </w:t>
            </w:r>
            <w:r w:rsidRPr="00FE76B3">
              <w:rPr>
                <w:i/>
                <w:color w:val="FF0000"/>
              </w:rPr>
              <w:t>năm 20</w:t>
            </w:r>
            <w:r>
              <w:rPr>
                <w:i/>
                <w:color w:val="FF0000"/>
              </w:rPr>
              <w:t>2</w:t>
            </w:r>
            <w:r w:rsidR="00B42176">
              <w:rPr>
                <w:i/>
                <w:color w:val="FF0000"/>
              </w:rPr>
              <w:t>3</w:t>
            </w:r>
          </w:p>
        </w:tc>
      </w:tr>
    </w:tbl>
    <w:p w14:paraId="0D659E8C" w14:textId="77777777" w:rsidR="003A664F" w:rsidRDefault="003A664F" w:rsidP="00081824">
      <w:pPr>
        <w:pStyle w:val="c3"/>
        <w:shd w:val="clear" w:color="auto" w:fill="FFFFFF"/>
        <w:spacing w:before="0" w:beforeAutospacing="0" w:after="0" w:afterAutospacing="0"/>
        <w:jc w:val="center"/>
        <w:rPr>
          <w:rStyle w:val="Strong"/>
          <w:sz w:val="28"/>
          <w:szCs w:val="28"/>
        </w:rPr>
      </w:pPr>
    </w:p>
    <w:p w14:paraId="7C3E1C5D" w14:textId="20984A43" w:rsidR="00B85923" w:rsidRPr="00081824" w:rsidRDefault="00B85923" w:rsidP="00081824">
      <w:pPr>
        <w:pStyle w:val="c3"/>
        <w:shd w:val="clear" w:color="auto" w:fill="FFFFFF"/>
        <w:spacing w:before="0" w:beforeAutospacing="0" w:after="0" w:afterAutospacing="0"/>
        <w:jc w:val="center"/>
        <w:rPr>
          <w:sz w:val="28"/>
          <w:szCs w:val="28"/>
        </w:rPr>
      </w:pPr>
      <w:r w:rsidRPr="00081824">
        <w:rPr>
          <w:rStyle w:val="Strong"/>
          <w:sz w:val="28"/>
          <w:szCs w:val="28"/>
        </w:rPr>
        <w:t>KẾ HOẠCH</w:t>
      </w:r>
    </w:p>
    <w:p w14:paraId="75D31085" w14:textId="77777777" w:rsidR="00B85923" w:rsidRPr="00081824" w:rsidRDefault="00B85923" w:rsidP="00081824">
      <w:pPr>
        <w:pStyle w:val="c3"/>
        <w:shd w:val="clear" w:color="auto" w:fill="FFFFFF"/>
        <w:spacing w:before="0" w:beforeAutospacing="0" w:after="0" w:afterAutospacing="0"/>
        <w:jc w:val="center"/>
        <w:rPr>
          <w:rStyle w:val="Strong"/>
          <w:sz w:val="28"/>
          <w:szCs w:val="28"/>
        </w:rPr>
      </w:pPr>
      <w:r w:rsidRPr="00081824">
        <w:rPr>
          <w:rStyle w:val="Strong"/>
          <w:sz w:val="28"/>
          <w:szCs w:val="28"/>
        </w:rPr>
        <w:t>THỰC HIỆN QUY CHẾ DÂN CHỦ TRONG NHÀ TRƯỜNG</w:t>
      </w:r>
    </w:p>
    <w:p w14:paraId="3D2DBE85" w14:textId="15B72201" w:rsidR="00B85923" w:rsidRPr="00081824" w:rsidRDefault="00B85923" w:rsidP="00081824">
      <w:pPr>
        <w:pStyle w:val="c3"/>
        <w:shd w:val="clear" w:color="auto" w:fill="FFFFFF"/>
        <w:spacing w:before="0" w:beforeAutospacing="0" w:after="0" w:afterAutospacing="0"/>
        <w:jc w:val="center"/>
        <w:rPr>
          <w:sz w:val="28"/>
          <w:szCs w:val="28"/>
        </w:rPr>
      </w:pPr>
      <w:r w:rsidRPr="00081824">
        <w:rPr>
          <w:rStyle w:val="Strong"/>
          <w:sz w:val="28"/>
          <w:szCs w:val="28"/>
        </w:rPr>
        <w:t xml:space="preserve">NĂM HỌC </w:t>
      </w:r>
      <w:r w:rsidR="00B42176">
        <w:rPr>
          <w:rStyle w:val="Strong"/>
          <w:sz w:val="28"/>
          <w:szCs w:val="28"/>
        </w:rPr>
        <w:t>2023-2024</w:t>
      </w:r>
    </w:p>
    <w:p w14:paraId="1EF2C611" w14:textId="77777777" w:rsidR="00B85923" w:rsidRPr="00081824" w:rsidRDefault="00B85923" w:rsidP="00B85923">
      <w:pPr>
        <w:pStyle w:val="c2"/>
        <w:shd w:val="clear" w:color="auto" w:fill="FFFFFF"/>
        <w:spacing w:before="0" w:beforeAutospacing="0" w:after="0" w:afterAutospacing="0" w:line="276" w:lineRule="auto"/>
        <w:jc w:val="both"/>
        <w:rPr>
          <w:sz w:val="28"/>
          <w:szCs w:val="28"/>
        </w:rPr>
      </w:pPr>
      <w:r w:rsidRPr="00081824">
        <w:rPr>
          <w:sz w:val="28"/>
          <w:szCs w:val="28"/>
        </w:rPr>
        <w:t> </w:t>
      </w:r>
    </w:p>
    <w:p w14:paraId="62A5342B" w14:textId="77777777" w:rsidR="00393E51" w:rsidRPr="00393E51" w:rsidRDefault="00393E51" w:rsidP="003A664F">
      <w:pPr>
        <w:pStyle w:val="BodyText2"/>
        <w:shd w:val="clear" w:color="auto" w:fill="auto"/>
        <w:spacing w:before="0" w:after="0" w:line="240" w:lineRule="auto"/>
        <w:ind w:right="40" w:firstLine="720"/>
        <w:rPr>
          <w:rFonts w:asciiTheme="majorHAnsi" w:hAnsiTheme="majorHAnsi" w:cstheme="majorHAnsi"/>
          <w:color w:val="auto"/>
          <w:sz w:val="28"/>
          <w:szCs w:val="28"/>
        </w:rPr>
      </w:pPr>
      <w:r w:rsidRPr="00393E51">
        <w:rPr>
          <w:rFonts w:asciiTheme="majorHAnsi" w:hAnsiTheme="majorHAnsi" w:cstheme="majorHAnsi"/>
          <w:color w:val="auto"/>
          <w:sz w:val="28"/>
          <w:szCs w:val="28"/>
        </w:rPr>
        <w:t>Căn cứ Nghị định số 04/2015/NĐ-CP ngày 09/01/2015 của Chính phủ về thực hiện dân chủ trong hoạt động của cơ quan hành chính nhà nước và đơn vị sự nghiệp công lập, Thông tư số 01/2016/TT-BNV ngày 13/01/2016 của Bộ Nội vụ Hướng dẳn một số nội dung của Nghị định số 04/2015/NĐ-CP ngày 09/01/2015 của Chính phủ;</w:t>
      </w:r>
    </w:p>
    <w:p w14:paraId="76CF4616" w14:textId="77777777" w:rsidR="00393E51" w:rsidRPr="00393E51" w:rsidRDefault="00393E51" w:rsidP="003A664F">
      <w:pPr>
        <w:pStyle w:val="BodyText2"/>
        <w:shd w:val="clear" w:color="auto" w:fill="auto"/>
        <w:spacing w:before="0" w:after="0" w:line="240" w:lineRule="auto"/>
        <w:ind w:right="40"/>
        <w:rPr>
          <w:rStyle w:val="Strong"/>
          <w:rFonts w:asciiTheme="majorHAnsi" w:hAnsiTheme="majorHAnsi" w:cstheme="majorHAnsi"/>
          <w:b w:val="0"/>
          <w:bCs w:val="0"/>
          <w:color w:val="auto"/>
          <w:sz w:val="28"/>
          <w:szCs w:val="28"/>
        </w:rPr>
      </w:pPr>
      <w:r w:rsidRPr="00393E51">
        <w:rPr>
          <w:rFonts w:asciiTheme="majorHAnsi" w:hAnsiTheme="majorHAnsi" w:cstheme="majorHAnsi"/>
          <w:color w:val="auto"/>
          <w:sz w:val="28"/>
          <w:szCs w:val="28"/>
        </w:rPr>
        <w:t xml:space="preserve">          Căn cứ Thông tư 11/2020/TT-BGDĐT ngày 19/5/2020 của Bộ Giáo dục và Đào tạo vê Hướng dân thực hiện dân chủ trong hoạt động của nhà trường công lập;</w:t>
      </w:r>
    </w:p>
    <w:p w14:paraId="08C0AC7C" w14:textId="77777777" w:rsidR="00B85923" w:rsidRPr="00081824" w:rsidRDefault="00B85923" w:rsidP="003A664F">
      <w:pPr>
        <w:pStyle w:val="NormalWeb"/>
        <w:spacing w:before="0" w:beforeAutospacing="0" w:after="0" w:afterAutospacing="0"/>
        <w:jc w:val="both"/>
        <w:rPr>
          <w:rStyle w:val="Strong"/>
          <w:color w:val="333333"/>
          <w:sz w:val="28"/>
          <w:szCs w:val="28"/>
        </w:rPr>
      </w:pPr>
      <w:r>
        <w:rPr>
          <w:rStyle w:val="Strong"/>
          <w:color w:val="333333"/>
        </w:rPr>
        <w:t>I</w:t>
      </w:r>
      <w:r w:rsidRPr="00081824">
        <w:rPr>
          <w:rStyle w:val="Strong"/>
          <w:color w:val="333333"/>
          <w:sz w:val="28"/>
          <w:szCs w:val="28"/>
        </w:rPr>
        <w:t>. MỤC ĐÍCH YÊU CẦU:     </w:t>
      </w:r>
    </w:p>
    <w:p w14:paraId="62A5D980" w14:textId="77777777" w:rsidR="00B85923" w:rsidRPr="00081824" w:rsidRDefault="00B85923" w:rsidP="003A664F">
      <w:pPr>
        <w:pStyle w:val="NormalWeb"/>
        <w:spacing w:before="0" w:beforeAutospacing="0" w:after="0" w:afterAutospacing="0"/>
        <w:ind w:firstLine="360"/>
        <w:rPr>
          <w:b/>
          <w:bCs/>
          <w:color w:val="000000"/>
          <w:sz w:val="28"/>
          <w:szCs w:val="28"/>
        </w:rPr>
      </w:pPr>
      <w:r w:rsidRPr="00081824">
        <w:rPr>
          <w:b/>
          <w:bCs/>
          <w:color w:val="000000"/>
          <w:sz w:val="28"/>
          <w:szCs w:val="28"/>
        </w:rPr>
        <w:t>1. Mục đích:</w:t>
      </w:r>
    </w:p>
    <w:p w14:paraId="0F95F625" w14:textId="77777777" w:rsidR="00B85923" w:rsidRPr="00081824" w:rsidRDefault="00B85923" w:rsidP="003A664F">
      <w:pPr>
        <w:pStyle w:val="NormalWeb"/>
        <w:spacing w:before="0" w:beforeAutospacing="0" w:after="0" w:afterAutospacing="0"/>
        <w:ind w:firstLine="540"/>
        <w:jc w:val="both"/>
        <w:rPr>
          <w:color w:val="000000"/>
          <w:sz w:val="28"/>
          <w:szCs w:val="28"/>
        </w:rPr>
      </w:pPr>
      <w:r w:rsidRPr="00081824">
        <w:rPr>
          <w:color w:val="000000"/>
          <w:sz w:val="28"/>
          <w:szCs w:val="28"/>
        </w:rPr>
        <w:t xml:space="preserve">- Tổ chức triển khai thực hiện Quy chế dân chủ trong nhà trường nhằm phổ biến đầy đủ quan điểm chỉ đạo của Đảng và Nhà nước về những nội dung cơ bản của Quy chế dân chủ ở cơ sở đến toàn thể cán bộ, viên chức trong nhà trường về xây dựng và thực hiện Quy chế dân chủ ở cơ sở. </w:t>
      </w:r>
    </w:p>
    <w:p w14:paraId="07109979" w14:textId="77777777" w:rsidR="00B85923" w:rsidRPr="00081824" w:rsidRDefault="00B85923" w:rsidP="003A664F">
      <w:pPr>
        <w:jc w:val="both"/>
        <w:rPr>
          <w:color w:val="000000"/>
          <w:sz w:val="28"/>
          <w:szCs w:val="28"/>
        </w:rPr>
      </w:pPr>
      <w:r w:rsidRPr="00081824">
        <w:rPr>
          <w:color w:val="000000"/>
          <w:sz w:val="28"/>
          <w:szCs w:val="28"/>
        </w:rPr>
        <w:t xml:space="preserve">       - Phát huy tích cực vai trò và tinh thần dân chủ của cán bộ, viên chức, đảng viên, đoàn viên, người lao động tham gia giám sát, kiểm tra việc thực hiện quy chế dân chủ trong xây dựng tổ chức, đơn vị, xây dựng Đảng, xây dựng chính quyền.</w:t>
      </w:r>
    </w:p>
    <w:p w14:paraId="22DC7AFE" w14:textId="77777777" w:rsidR="00B85923" w:rsidRPr="00081824" w:rsidRDefault="00B85923" w:rsidP="003A664F">
      <w:pPr>
        <w:pStyle w:val="NormalWeb"/>
        <w:spacing w:before="0" w:beforeAutospacing="0" w:after="0" w:afterAutospacing="0"/>
        <w:ind w:firstLine="547"/>
        <w:jc w:val="both"/>
        <w:rPr>
          <w:color w:val="000000"/>
          <w:sz w:val="28"/>
          <w:szCs w:val="28"/>
        </w:rPr>
      </w:pPr>
      <w:r w:rsidRPr="00081824">
        <w:rPr>
          <w:color w:val="000000"/>
          <w:sz w:val="28"/>
          <w:szCs w:val="28"/>
        </w:rPr>
        <w:t>- Phát huy dân chủ đồng thời kiên quyết xử lí những hành vi lợi dụng dân chủ, vi phạm Hiến pháp, pháp luật, quy định của ngành, gây mất đoàn kết trong nội bộ với mục đích xây dựng tập thể nhà trường đoàn kết thống nhất với đội ngũ cán bộ có đủ phẩm chất, năng lực, làm việc có hiệu quả, đáp ứng yêu cầu công tác, thực hiện tốt công tác phòng chống tham nhũng, lãng phí, thực hành tiết kiệm trong nhà trường.</w:t>
      </w:r>
    </w:p>
    <w:p w14:paraId="7F673969" w14:textId="77777777" w:rsidR="00B85923" w:rsidRPr="00081824" w:rsidRDefault="00B85923" w:rsidP="003A664F">
      <w:pPr>
        <w:pStyle w:val="NormalWeb"/>
        <w:spacing w:before="0" w:beforeAutospacing="0" w:after="0" w:afterAutospacing="0"/>
        <w:ind w:firstLine="547"/>
        <w:jc w:val="both"/>
        <w:rPr>
          <w:color w:val="000000"/>
          <w:sz w:val="28"/>
          <w:szCs w:val="28"/>
        </w:rPr>
      </w:pPr>
      <w:r w:rsidRPr="00081824">
        <w:rPr>
          <w:color w:val="000000"/>
          <w:sz w:val="28"/>
          <w:szCs w:val="28"/>
        </w:rPr>
        <w:t>- Thực hiện qui chế dân chủ trong hoạt động của cơ quan phải gắn với việc thực hiện nhiệm vụ chính trị; cuộc vận động “Học tập và làm theo tấm gương đạo đức Hồ Chí Minh”; thực hiện Nghị quyết Trung ương 4 về xây dựng Đảng; cuộc vận động “Mỗi thầy giáo cô giáo là một tấm gương đạo đức, tự học và sáng tạo”; thực hành tiết kiệm, phòng chống tham nhũng trong cơ quan.</w:t>
      </w:r>
    </w:p>
    <w:p w14:paraId="36127ADD" w14:textId="77777777" w:rsidR="00B85923" w:rsidRPr="00081824" w:rsidRDefault="00B85923" w:rsidP="003A664F">
      <w:pPr>
        <w:pStyle w:val="NormalWeb"/>
        <w:spacing w:before="0" w:beforeAutospacing="0" w:after="0" w:afterAutospacing="0"/>
        <w:ind w:firstLine="360"/>
        <w:rPr>
          <w:b/>
          <w:bCs/>
          <w:color w:val="000000"/>
          <w:sz w:val="28"/>
          <w:szCs w:val="28"/>
        </w:rPr>
      </w:pPr>
      <w:r w:rsidRPr="00081824">
        <w:rPr>
          <w:b/>
          <w:bCs/>
          <w:color w:val="000000"/>
          <w:sz w:val="28"/>
          <w:szCs w:val="28"/>
        </w:rPr>
        <w:t>2. Yêu cầu:</w:t>
      </w:r>
    </w:p>
    <w:p w14:paraId="7E0044BA" w14:textId="77777777" w:rsidR="00B85923" w:rsidRDefault="00B85923" w:rsidP="003A664F">
      <w:pPr>
        <w:pStyle w:val="NormalWeb"/>
        <w:spacing w:before="0" w:beforeAutospacing="0" w:after="0" w:afterAutospacing="0"/>
        <w:ind w:firstLine="547"/>
        <w:jc w:val="both"/>
        <w:rPr>
          <w:color w:val="000000"/>
          <w:sz w:val="28"/>
          <w:szCs w:val="28"/>
        </w:rPr>
      </w:pPr>
      <w:r w:rsidRPr="00AF457F">
        <w:rPr>
          <w:color w:val="000000"/>
          <w:sz w:val="28"/>
          <w:szCs w:val="28"/>
        </w:rPr>
        <w:t>- Đảm bảo 100% cán bộ, viên chức và lao động hợp đồng thực hiện tốt Quy chế dân chủ trong hoạt động của cơ quan, đảm bảo dân chủ, công khai, minh bạch.</w:t>
      </w:r>
    </w:p>
    <w:p w14:paraId="6B59889B" w14:textId="77777777" w:rsidR="00B85923" w:rsidRDefault="00B85923" w:rsidP="003A664F">
      <w:pPr>
        <w:pStyle w:val="NormalWeb"/>
        <w:spacing w:before="0" w:beforeAutospacing="0" w:after="0" w:afterAutospacing="0"/>
        <w:ind w:firstLine="547"/>
        <w:jc w:val="both"/>
        <w:rPr>
          <w:color w:val="000000"/>
          <w:sz w:val="28"/>
          <w:szCs w:val="28"/>
        </w:rPr>
      </w:pPr>
      <w:r w:rsidRPr="00AF457F">
        <w:rPr>
          <w:color w:val="000000"/>
          <w:sz w:val="28"/>
          <w:szCs w:val="28"/>
        </w:rPr>
        <w:t>- 100% cán bộ, viên chức và lao động hợp đồng  trong nhà trường được quán triệt học tập và thực hiện nghiêm những quy định trong Quy chế dân chủ trong hoạt động của cơ quan</w:t>
      </w:r>
      <w:r>
        <w:rPr>
          <w:color w:val="000000"/>
          <w:sz w:val="28"/>
          <w:szCs w:val="28"/>
        </w:rPr>
        <w:t>.</w:t>
      </w:r>
    </w:p>
    <w:p w14:paraId="64DA9805" w14:textId="77777777" w:rsidR="00B85923" w:rsidRPr="00AF457F" w:rsidRDefault="00B85923" w:rsidP="003A664F">
      <w:pPr>
        <w:pStyle w:val="NormalWeb"/>
        <w:spacing w:before="0" w:beforeAutospacing="0" w:after="0" w:afterAutospacing="0"/>
        <w:ind w:firstLine="547"/>
        <w:jc w:val="both"/>
        <w:rPr>
          <w:sz w:val="28"/>
          <w:szCs w:val="28"/>
          <w:lang w:val="nl-NL"/>
        </w:rPr>
      </w:pPr>
      <w:r w:rsidRPr="00AF457F">
        <w:rPr>
          <w:color w:val="000000"/>
          <w:sz w:val="28"/>
          <w:szCs w:val="28"/>
        </w:rPr>
        <w:t>- Việc tổ chức triển khai thực hiện Quy chế dân chủ phải được duy trì thành nền nếp, thường xuyên, liên tục gắn với phong trào xây dựng cơ quan văn hóa; cách thức tổ chức triển khai phù hợp với tình hình thực tế của nhà trường.</w:t>
      </w:r>
      <w:r>
        <w:rPr>
          <w:color w:val="000000"/>
          <w:sz w:val="28"/>
          <w:szCs w:val="28"/>
        </w:rPr>
        <w:t xml:space="preserve"> </w:t>
      </w:r>
      <w:r w:rsidRPr="00AF457F">
        <w:rPr>
          <w:sz w:val="28"/>
          <w:szCs w:val="28"/>
          <w:lang w:val="nl-NL"/>
        </w:rPr>
        <w:t xml:space="preserve">Phát huy dân chủ, tăng cường tính tự chủ và tự chịu trách nhiệm của nhà trường trong quản lý chất lượng giáo dục, tài chính, tài sản, nhằm củng cố tinh thần đoàn kết, ý thức trách nhiệm </w:t>
      </w:r>
      <w:r w:rsidRPr="00AF457F">
        <w:rPr>
          <w:sz w:val="28"/>
          <w:szCs w:val="28"/>
        </w:rPr>
        <w:t xml:space="preserve">các thành viên trong toàn trường. </w:t>
      </w:r>
    </w:p>
    <w:p w14:paraId="3106DF72" w14:textId="77777777" w:rsidR="00B85923" w:rsidRDefault="00B85923" w:rsidP="003A664F">
      <w:pPr>
        <w:pStyle w:val="c1"/>
        <w:shd w:val="clear" w:color="auto" w:fill="FFFFFF"/>
        <w:spacing w:before="0" w:beforeAutospacing="0" w:after="0" w:afterAutospacing="0"/>
        <w:jc w:val="both"/>
        <w:rPr>
          <w:rStyle w:val="Strong"/>
          <w:color w:val="333333"/>
        </w:rPr>
      </w:pPr>
    </w:p>
    <w:p w14:paraId="6FB6D3E8" w14:textId="77777777" w:rsidR="00B85923" w:rsidRPr="00463168" w:rsidRDefault="00B85923" w:rsidP="003A664F">
      <w:pPr>
        <w:pStyle w:val="c1"/>
        <w:shd w:val="clear" w:color="auto" w:fill="FFFFFF"/>
        <w:spacing w:before="0" w:beforeAutospacing="0" w:after="0" w:afterAutospacing="0"/>
        <w:jc w:val="both"/>
        <w:rPr>
          <w:color w:val="333333"/>
          <w:sz w:val="28"/>
          <w:szCs w:val="28"/>
        </w:rPr>
      </w:pPr>
      <w:r>
        <w:rPr>
          <w:rStyle w:val="Strong"/>
          <w:color w:val="333333"/>
        </w:rPr>
        <w:t>II. N</w:t>
      </w:r>
      <w:r w:rsidRPr="00254184">
        <w:rPr>
          <w:rStyle w:val="Strong"/>
          <w:color w:val="333333"/>
        </w:rPr>
        <w:t>Ộ</w:t>
      </w:r>
      <w:r>
        <w:rPr>
          <w:rStyle w:val="Strong"/>
          <w:color w:val="333333"/>
        </w:rPr>
        <w:t>I DUNG TH</w:t>
      </w:r>
      <w:r w:rsidRPr="00254184">
        <w:rPr>
          <w:rStyle w:val="Strong"/>
          <w:color w:val="333333"/>
        </w:rPr>
        <w:t>Ự</w:t>
      </w:r>
      <w:r>
        <w:rPr>
          <w:rStyle w:val="Strong"/>
          <w:color w:val="333333"/>
        </w:rPr>
        <w:t>C HI</w:t>
      </w:r>
      <w:r w:rsidRPr="00254184">
        <w:rPr>
          <w:rStyle w:val="Strong"/>
          <w:color w:val="333333"/>
        </w:rPr>
        <w:t>Ệ</w:t>
      </w:r>
      <w:r>
        <w:rPr>
          <w:rStyle w:val="Strong"/>
          <w:color w:val="333333"/>
        </w:rPr>
        <w:t xml:space="preserve">N: </w:t>
      </w:r>
    </w:p>
    <w:p w14:paraId="53EC4DA9" w14:textId="77777777" w:rsidR="00B85923" w:rsidRPr="008902CF" w:rsidRDefault="00B85923" w:rsidP="003A664F">
      <w:pPr>
        <w:pStyle w:val="c1"/>
        <w:shd w:val="clear" w:color="auto" w:fill="FFFFFF"/>
        <w:spacing w:before="0" w:beforeAutospacing="0" w:after="0" w:afterAutospacing="0"/>
        <w:ind w:firstLine="360"/>
        <w:jc w:val="both"/>
        <w:rPr>
          <w:color w:val="000000"/>
          <w:sz w:val="28"/>
          <w:szCs w:val="28"/>
        </w:rPr>
      </w:pPr>
      <w:r w:rsidRPr="008902CF">
        <w:rPr>
          <w:color w:val="000000"/>
          <w:sz w:val="28"/>
          <w:szCs w:val="28"/>
        </w:rPr>
        <w:lastRenderedPageBreak/>
        <w:t>1</w:t>
      </w:r>
      <w:r w:rsidRPr="00081824">
        <w:rPr>
          <w:b/>
          <w:bCs/>
          <w:color w:val="000000"/>
          <w:sz w:val="28"/>
          <w:szCs w:val="28"/>
        </w:rPr>
        <w:t>. Công tác chỉ đạo, triển khai thực hiện:</w:t>
      </w:r>
    </w:p>
    <w:p w14:paraId="2B6C3944" w14:textId="77777777" w:rsidR="00B85923" w:rsidRDefault="00B85923" w:rsidP="003A664F">
      <w:pPr>
        <w:pStyle w:val="c1"/>
        <w:shd w:val="clear" w:color="auto" w:fill="FFFFFF"/>
        <w:spacing w:before="0" w:beforeAutospacing="0" w:after="0" w:afterAutospacing="0"/>
        <w:ind w:firstLine="720"/>
        <w:jc w:val="both"/>
        <w:rPr>
          <w:color w:val="000000"/>
          <w:sz w:val="28"/>
          <w:szCs w:val="28"/>
        </w:rPr>
      </w:pPr>
      <w:r w:rsidRPr="00C05B8B">
        <w:rPr>
          <w:color w:val="000000"/>
          <w:sz w:val="28"/>
          <w:szCs w:val="28"/>
        </w:rPr>
        <w:t xml:space="preserve">- Tăng cường vai trò lãnh đạo của </w:t>
      </w:r>
      <w:r>
        <w:rPr>
          <w:color w:val="000000"/>
          <w:sz w:val="28"/>
          <w:szCs w:val="28"/>
        </w:rPr>
        <w:t>Chi b</w:t>
      </w:r>
      <w:r w:rsidRPr="002C21D5">
        <w:rPr>
          <w:color w:val="000000"/>
          <w:sz w:val="28"/>
          <w:szCs w:val="28"/>
        </w:rPr>
        <w:t>ộ</w:t>
      </w:r>
      <w:r w:rsidRPr="00C05B8B">
        <w:rPr>
          <w:color w:val="000000"/>
          <w:sz w:val="28"/>
          <w:szCs w:val="28"/>
        </w:rPr>
        <w:t>, Ban giám hiệu, phát huy vai trò và trách nhiệm của người đứng đầu về việc thực hiện quy chế dân chủ, nâng cao chất lượng hoạt động của các tổ chức đoàn thể trong nhà trường, trong đó tập trung trọng tâm vào việc thực hiện một số văn bản sau:</w:t>
      </w:r>
    </w:p>
    <w:p w14:paraId="71DDBC9E" w14:textId="77777777" w:rsidR="00B85923" w:rsidRPr="00081824" w:rsidRDefault="00B85923" w:rsidP="003A664F">
      <w:pPr>
        <w:pStyle w:val="c1"/>
        <w:shd w:val="clear" w:color="auto" w:fill="FFFFFF"/>
        <w:spacing w:before="0" w:beforeAutospacing="0" w:after="0" w:afterAutospacing="0"/>
        <w:ind w:firstLine="1080"/>
        <w:jc w:val="both"/>
        <w:rPr>
          <w:color w:val="000000"/>
          <w:sz w:val="28"/>
          <w:szCs w:val="28"/>
        </w:rPr>
      </w:pPr>
      <w:r w:rsidRPr="00081824">
        <w:rPr>
          <w:color w:val="000000"/>
          <w:sz w:val="28"/>
          <w:szCs w:val="28"/>
        </w:rPr>
        <w:t>+ Nghị định số 71/1998/NĐ-CP ngày 8/9/1998 của Chính phủ ban hành quy chế dân chủ trong hoạt động cơ quan.</w:t>
      </w:r>
    </w:p>
    <w:p w14:paraId="6299EE36" w14:textId="77777777" w:rsidR="00B85923" w:rsidRPr="00081824" w:rsidRDefault="00B85923" w:rsidP="003A664F">
      <w:pPr>
        <w:pStyle w:val="c1"/>
        <w:shd w:val="clear" w:color="auto" w:fill="FFFFFF"/>
        <w:spacing w:before="0" w:beforeAutospacing="0" w:after="0" w:afterAutospacing="0"/>
        <w:ind w:firstLine="1080"/>
        <w:jc w:val="both"/>
        <w:rPr>
          <w:color w:val="000000"/>
          <w:sz w:val="28"/>
          <w:szCs w:val="28"/>
        </w:rPr>
      </w:pPr>
      <w:r w:rsidRPr="00081824">
        <w:rPr>
          <w:color w:val="000000"/>
          <w:sz w:val="28"/>
          <w:szCs w:val="28"/>
        </w:rPr>
        <w:t>+ Quyết Định số 04/2000/QĐ-BGD&amp;ĐT ngày1/3/2000 của Bộ Giáo dục và Đào tạo về việc ban hành quy chế dân chủ trong nhà trường.</w:t>
      </w:r>
    </w:p>
    <w:p w14:paraId="46546E59" w14:textId="77777777" w:rsidR="00B85923" w:rsidRPr="00081824" w:rsidRDefault="00B85923" w:rsidP="003A664F">
      <w:pPr>
        <w:ind w:firstLine="547"/>
        <w:jc w:val="both"/>
        <w:rPr>
          <w:sz w:val="28"/>
          <w:szCs w:val="28"/>
          <w:lang w:val="nl-NL"/>
        </w:rPr>
      </w:pPr>
      <w:r w:rsidRPr="00081824">
        <w:rPr>
          <w:sz w:val="28"/>
          <w:szCs w:val="28"/>
          <w:lang w:val="nl-NL"/>
        </w:rPr>
        <w:t xml:space="preserve">       + Căn cứ Nghị định số 60/2013/QĐ-CP ngày 19 tháng 6 năm 2014 của Chính phủ quy định chi tiết khoản 3, Điều 63 của Bộ luật Lao động về thực hiện quy chế dân chủ ở cơ sở tại nơi làm việc;</w:t>
      </w:r>
    </w:p>
    <w:p w14:paraId="301A3947" w14:textId="77777777" w:rsidR="00B85923" w:rsidRPr="00081824" w:rsidRDefault="00B85923" w:rsidP="003A664F">
      <w:pPr>
        <w:pStyle w:val="c1"/>
        <w:shd w:val="clear" w:color="auto" w:fill="FFFFFF"/>
        <w:spacing w:before="0" w:beforeAutospacing="0" w:after="0" w:afterAutospacing="0"/>
        <w:ind w:firstLine="1080"/>
        <w:jc w:val="both"/>
        <w:rPr>
          <w:color w:val="000000"/>
          <w:sz w:val="28"/>
          <w:szCs w:val="28"/>
        </w:rPr>
      </w:pPr>
      <w:r w:rsidRPr="00081824">
        <w:rPr>
          <w:color w:val="000000"/>
          <w:sz w:val="28"/>
          <w:szCs w:val="28"/>
        </w:rPr>
        <w:t xml:space="preserve">+ Quy chế chi tiêu nội bộ của trường </w:t>
      </w:r>
      <w:r w:rsidR="00081824">
        <w:rPr>
          <w:color w:val="000000"/>
          <w:sz w:val="28"/>
          <w:szCs w:val="28"/>
        </w:rPr>
        <w:t>Mầm non Hương Sen</w:t>
      </w:r>
      <w:r w:rsidRPr="00081824">
        <w:rPr>
          <w:color w:val="000000"/>
          <w:sz w:val="28"/>
          <w:szCs w:val="28"/>
        </w:rPr>
        <w:t xml:space="preserve"> (ban hành kèm theo Quyết định số</w:t>
      </w:r>
      <w:r w:rsidR="00081824">
        <w:rPr>
          <w:color w:val="000000"/>
          <w:sz w:val="28"/>
          <w:szCs w:val="28"/>
        </w:rPr>
        <w:t xml:space="preserve"> 01/2022</w:t>
      </w:r>
      <w:r w:rsidRPr="00081824">
        <w:rPr>
          <w:color w:val="000000"/>
          <w:sz w:val="28"/>
          <w:szCs w:val="28"/>
        </w:rPr>
        <w:t xml:space="preserve"> ngày </w:t>
      </w:r>
      <w:r w:rsidR="00081824">
        <w:rPr>
          <w:color w:val="000000"/>
          <w:sz w:val="28"/>
          <w:szCs w:val="28"/>
        </w:rPr>
        <w:t>10/01/2022</w:t>
      </w:r>
      <w:r w:rsidRPr="00081824">
        <w:rPr>
          <w:color w:val="000000"/>
          <w:sz w:val="28"/>
          <w:szCs w:val="28"/>
        </w:rPr>
        <w:t xml:space="preserve"> của Hiệu trưởng </w:t>
      </w:r>
      <w:r w:rsidR="00081824">
        <w:rPr>
          <w:color w:val="000000"/>
          <w:sz w:val="28"/>
          <w:szCs w:val="28"/>
        </w:rPr>
        <w:t>T</w:t>
      </w:r>
      <w:r w:rsidRPr="00081824">
        <w:rPr>
          <w:color w:val="000000"/>
          <w:sz w:val="28"/>
          <w:szCs w:val="28"/>
        </w:rPr>
        <w:t xml:space="preserve">rường </w:t>
      </w:r>
      <w:r w:rsidR="00081824">
        <w:rPr>
          <w:color w:val="000000"/>
          <w:sz w:val="28"/>
          <w:szCs w:val="28"/>
        </w:rPr>
        <w:t>Mầm non Hương Sen</w:t>
      </w:r>
      <w:r w:rsidRPr="00081824">
        <w:rPr>
          <w:color w:val="000000"/>
          <w:sz w:val="28"/>
          <w:szCs w:val="28"/>
        </w:rPr>
        <w:t>.).</w:t>
      </w:r>
    </w:p>
    <w:p w14:paraId="791436AD" w14:textId="77777777" w:rsidR="00B85923" w:rsidRDefault="00B85923" w:rsidP="003A664F">
      <w:pPr>
        <w:pStyle w:val="c1"/>
        <w:shd w:val="clear" w:color="auto" w:fill="FFFFFF"/>
        <w:spacing w:before="0" w:beforeAutospacing="0" w:after="0" w:afterAutospacing="0"/>
        <w:ind w:firstLine="1080"/>
        <w:jc w:val="both"/>
        <w:rPr>
          <w:color w:val="000000"/>
          <w:sz w:val="28"/>
          <w:szCs w:val="28"/>
        </w:rPr>
      </w:pPr>
      <w:r w:rsidRPr="00081824">
        <w:rPr>
          <w:color w:val="000000"/>
          <w:sz w:val="28"/>
          <w:szCs w:val="28"/>
        </w:rPr>
        <w:t>+ Quyết Định số 16/2008/QĐ-BGD&amp;ĐT ngày 16/4/2008 của Bộ Giáo dục và Đào tạo về quy định đạo đức nhà giáo.</w:t>
      </w:r>
    </w:p>
    <w:p w14:paraId="17827B8B" w14:textId="77777777" w:rsidR="00BC18CB" w:rsidRPr="00081824" w:rsidRDefault="00086CA5" w:rsidP="003A664F">
      <w:pPr>
        <w:pStyle w:val="c1"/>
        <w:shd w:val="clear" w:color="auto" w:fill="FFFFFF"/>
        <w:spacing w:before="0" w:beforeAutospacing="0" w:after="0" w:afterAutospacing="0"/>
        <w:ind w:firstLine="720"/>
        <w:jc w:val="both"/>
        <w:rPr>
          <w:color w:val="000000"/>
          <w:sz w:val="28"/>
          <w:szCs w:val="28"/>
        </w:rPr>
      </w:pPr>
      <w:r>
        <w:rPr>
          <w:sz w:val="28"/>
          <w:szCs w:val="28"/>
        </w:rPr>
        <w:t xml:space="preserve">  </w:t>
      </w:r>
      <w:r w:rsidR="00BC18CB" w:rsidRPr="00BC18CB">
        <w:rPr>
          <w:sz w:val="28"/>
          <w:szCs w:val="28"/>
        </w:rPr>
        <w:t xml:space="preserve">+Thông tư số 36/2017/TT-BGDĐT ngày 28/12/2017 của Bộ GD&amp;ĐT về </w:t>
      </w:r>
      <w:r w:rsidR="00BC18CB" w:rsidRPr="00C05B8B">
        <w:rPr>
          <w:color w:val="000000"/>
          <w:sz w:val="28"/>
          <w:szCs w:val="28"/>
        </w:rPr>
        <w:t>quy chế thực hiện công khai đối với các cơ sở Giáo dục thuộc hệ thống giáo dục quốc dân.</w:t>
      </w:r>
    </w:p>
    <w:p w14:paraId="03CA3E2B" w14:textId="77777777" w:rsidR="00B85923" w:rsidRPr="00BC18CB" w:rsidRDefault="00BC18CB" w:rsidP="003A664F">
      <w:pPr>
        <w:widowControl w:val="0"/>
        <w:ind w:firstLine="720"/>
        <w:jc w:val="both"/>
        <w:rPr>
          <w:rFonts w:asciiTheme="majorHAnsi" w:hAnsiTheme="majorHAnsi" w:cstheme="majorHAnsi"/>
          <w:i/>
          <w:iCs/>
          <w:shd w:val="clear" w:color="auto" w:fill="FFFFFF"/>
          <w:lang w:val="nl-NL"/>
        </w:rPr>
      </w:pPr>
      <w:r>
        <w:rPr>
          <w:color w:val="000000"/>
          <w:sz w:val="28"/>
          <w:szCs w:val="28"/>
        </w:rPr>
        <w:t xml:space="preserve">  </w:t>
      </w:r>
      <w:r w:rsidR="00B85923" w:rsidRPr="00BC18CB">
        <w:rPr>
          <w:color w:val="000000"/>
          <w:sz w:val="28"/>
          <w:szCs w:val="28"/>
        </w:rPr>
        <w:t xml:space="preserve">+ </w:t>
      </w:r>
      <w:r w:rsidRPr="00BC18CB">
        <w:rPr>
          <w:rFonts w:asciiTheme="majorHAnsi" w:hAnsiTheme="majorHAnsi" w:cstheme="majorHAnsi"/>
          <w:bCs/>
          <w:sz w:val="28"/>
          <w:szCs w:val="28"/>
          <w:lang w:val="nl-NL"/>
        </w:rPr>
        <w:t xml:space="preserve">Thông tư </w:t>
      </w:r>
      <w:r w:rsidRPr="00BC18CB">
        <w:rPr>
          <w:rFonts w:asciiTheme="majorHAnsi" w:hAnsiTheme="majorHAnsi" w:cstheme="majorHAnsi"/>
          <w:sz w:val="28"/>
          <w:szCs w:val="28"/>
          <w:shd w:val="clear" w:color="auto" w:fill="FFFFFF"/>
          <w:lang w:val="nl-NL"/>
        </w:rPr>
        <w:t>số 52/2020/TT-BGDĐT, ngày 31 tháng 12 năm 2020 của Bộ trưởng Bộ Giáo dục và Đào tạo ban hành Thông tư Ban hành Điều lệ Trường mầm non</w:t>
      </w:r>
      <w:r w:rsidRPr="002C4769">
        <w:rPr>
          <w:rFonts w:asciiTheme="majorHAnsi" w:hAnsiTheme="majorHAnsi" w:cstheme="majorHAnsi"/>
          <w:i/>
          <w:iCs/>
          <w:shd w:val="clear" w:color="auto" w:fill="FFFFFF"/>
          <w:lang w:val="nl-NL"/>
        </w:rPr>
        <w:t>;</w:t>
      </w:r>
    </w:p>
    <w:p w14:paraId="00BFB3B8" w14:textId="77777777" w:rsidR="00B85923" w:rsidRPr="00BC18CB" w:rsidRDefault="00B85923" w:rsidP="003A664F">
      <w:pPr>
        <w:pStyle w:val="c1"/>
        <w:shd w:val="clear" w:color="auto" w:fill="FFFFFF"/>
        <w:spacing w:before="0" w:beforeAutospacing="0" w:after="0" w:afterAutospacing="0"/>
        <w:ind w:firstLine="360"/>
        <w:jc w:val="both"/>
        <w:rPr>
          <w:b/>
          <w:bCs/>
          <w:color w:val="000000"/>
          <w:sz w:val="28"/>
          <w:szCs w:val="28"/>
        </w:rPr>
      </w:pPr>
      <w:r w:rsidRPr="00BC18CB">
        <w:rPr>
          <w:b/>
          <w:bCs/>
          <w:color w:val="000000"/>
          <w:sz w:val="28"/>
          <w:szCs w:val="28"/>
        </w:rPr>
        <w:t>2. Công tác tuyên truyền:</w:t>
      </w:r>
    </w:p>
    <w:p w14:paraId="555E40E1" w14:textId="77777777" w:rsidR="00B85923" w:rsidRDefault="00B85923" w:rsidP="003A664F">
      <w:pPr>
        <w:pStyle w:val="c1"/>
        <w:shd w:val="clear" w:color="auto" w:fill="FFFFFF"/>
        <w:spacing w:before="0" w:beforeAutospacing="0" w:after="0" w:afterAutospacing="0"/>
        <w:ind w:firstLine="720"/>
        <w:jc w:val="both"/>
        <w:rPr>
          <w:color w:val="000000"/>
          <w:sz w:val="28"/>
          <w:szCs w:val="28"/>
        </w:rPr>
      </w:pPr>
      <w:r>
        <w:rPr>
          <w:color w:val="000000"/>
          <w:sz w:val="28"/>
          <w:szCs w:val="28"/>
        </w:rPr>
        <w:t>-</w:t>
      </w:r>
      <w:r w:rsidRPr="00C05B8B">
        <w:rPr>
          <w:color w:val="000000"/>
          <w:sz w:val="28"/>
          <w:szCs w:val="28"/>
        </w:rPr>
        <w:t xml:space="preserve"> Quán triệt sâu rộng đến mỗi cán bộ, viên chức và lao động </w:t>
      </w:r>
      <w:r>
        <w:rPr>
          <w:color w:val="000000"/>
          <w:sz w:val="28"/>
          <w:szCs w:val="28"/>
        </w:rPr>
        <w:t>hợp đồng trong nhà trường về Chỉ thị 30/CT-</w:t>
      </w:r>
      <w:r w:rsidRPr="00C05B8B">
        <w:rPr>
          <w:color w:val="000000"/>
          <w:sz w:val="28"/>
          <w:szCs w:val="28"/>
        </w:rPr>
        <w:t>TƯ ngày 18</w:t>
      </w:r>
      <w:r>
        <w:rPr>
          <w:color w:val="000000"/>
          <w:sz w:val="28"/>
          <w:szCs w:val="28"/>
        </w:rPr>
        <w:t>/0</w:t>
      </w:r>
      <w:r w:rsidRPr="00C05B8B">
        <w:rPr>
          <w:color w:val="000000"/>
          <w:sz w:val="28"/>
          <w:szCs w:val="28"/>
        </w:rPr>
        <w:t>2</w:t>
      </w:r>
      <w:r>
        <w:rPr>
          <w:color w:val="000000"/>
          <w:sz w:val="28"/>
          <w:szCs w:val="28"/>
        </w:rPr>
        <w:t>/1</w:t>
      </w:r>
      <w:r w:rsidRPr="00C05B8B">
        <w:rPr>
          <w:color w:val="000000"/>
          <w:sz w:val="28"/>
          <w:szCs w:val="28"/>
        </w:rPr>
        <w:t xml:space="preserve">998 cuả BCH TW (Khoá VIII), nghị định 71/1998/CP ngày 08/09/1998 của chính phủ </w:t>
      </w:r>
      <w:r>
        <w:rPr>
          <w:color w:val="000000"/>
          <w:sz w:val="28"/>
          <w:szCs w:val="28"/>
        </w:rPr>
        <w:t>và Quyết định số 04/2000/QĐ/BGD-</w:t>
      </w:r>
      <w:r w:rsidRPr="00C05B8B">
        <w:rPr>
          <w:color w:val="000000"/>
          <w:sz w:val="28"/>
          <w:szCs w:val="28"/>
        </w:rPr>
        <w:t>ĐT ngày 01/03/2000 của Bộ tr</w:t>
      </w:r>
      <w:r>
        <w:rPr>
          <w:color w:val="000000"/>
          <w:sz w:val="28"/>
          <w:szCs w:val="28"/>
        </w:rPr>
        <w:t>ưởng bộ Giáo dục và Đào tạo về Q</w:t>
      </w:r>
      <w:r w:rsidRPr="00C05B8B">
        <w:rPr>
          <w:color w:val="000000"/>
          <w:sz w:val="28"/>
          <w:szCs w:val="28"/>
        </w:rPr>
        <w:t xml:space="preserve">uy chế thực hiện dân chủ. </w:t>
      </w:r>
    </w:p>
    <w:p w14:paraId="1BEBE9EF" w14:textId="77777777" w:rsidR="00B85923" w:rsidRPr="003351C4" w:rsidRDefault="00B85923" w:rsidP="003A664F">
      <w:pPr>
        <w:pStyle w:val="c1"/>
        <w:shd w:val="clear" w:color="auto" w:fill="FFFFFF"/>
        <w:spacing w:before="0" w:beforeAutospacing="0" w:after="0" w:afterAutospacing="0"/>
        <w:ind w:firstLine="720"/>
        <w:jc w:val="both"/>
        <w:rPr>
          <w:color w:val="000000"/>
          <w:sz w:val="28"/>
          <w:szCs w:val="28"/>
        </w:rPr>
      </w:pPr>
      <w:r w:rsidRPr="00C05B8B">
        <w:rPr>
          <w:color w:val="000000"/>
          <w:sz w:val="28"/>
          <w:szCs w:val="28"/>
        </w:rPr>
        <w:t xml:space="preserve">- Tăng cường công tác tuyên truyền về nội dung </w:t>
      </w:r>
      <w:r>
        <w:rPr>
          <w:color w:val="000000"/>
          <w:sz w:val="28"/>
          <w:szCs w:val="28"/>
        </w:rPr>
        <w:t>c</w:t>
      </w:r>
      <w:r w:rsidRPr="003351C4">
        <w:rPr>
          <w:color w:val="000000"/>
          <w:sz w:val="28"/>
          <w:szCs w:val="28"/>
        </w:rPr>
        <w:t>á</w:t>
      </w:r>
      <w:r>
        <w:rPr>
          <w:color w:val="000000"/>
          <w:sz w:val="28"/>
          <w:szCs w:val="28"/>
        </w:rPr>
        <w:t>c v</w:t>
      </w:r>
      <w:r w:rsidRPr="003351C4">
        <w:rPr>
          <w:color w:val="000000"/>
          <w:sz w:val="28"/>
          <w:szCs w:val="28"/>
        </w:rPr>
        <w:t>ă</w:t>
      </w:r>
      <w:r>
        <w:rPr>
          <w:color w:val="000000"/>
          <w:sz w:val="28"/>
          <w:szCs w:val="28"/>
        </w:rPr>
        <w:t>n b</w:t>
      </w:r>
      <w:r w:rsidRPr="003351C4">
        <w:rPr>
          <w:color w:val="000000"/>
          <w:sz w:val="28"/>
          <w:szCs w:val="28"/>
        </w:rPr>
        <w:t>ả</w:t>
      </w:r>
      <w:r>
        <w:rPr>
          <w:color w:val="000000"/>
          <w:sz w:val="28"/>
          <w:szCs w:val="28"/>
        </w:rPr>
        <w:t>n ch</w:t>
      </w:r>
      <w:r w:rsidRPr="003351C4">
        <w:rPr>
          <w:color w:val="000000"/>
          <w:sz w:val="28"/>
          <w:szCs w:val="28"/>
        </w:rPr>
        <w:t>ỉ</w:t>
      </w:r>
      <w:r>
        <w:rPr>
          <w:color w:val="000000"/>
          <w:sz w:val="28"/>
          <w:szCs w:val="28"/>
        </w:rPr>
        <w:t xml:space="preserve"> </w:t>
      </w:r>
      <w:r w:rsidRPr="003351C4">
        <w:rPr>
          <w:color w:val="000000"/>
          <w:sz w:val="28"/>
          <w:szCs w:val="28"/>
        </w:rPr>
        <w:t>đạ</w:t>
      </w:r>
      <w:r>
        <w:rPr>
          <w:color w:val="000000"/>
          <w:sz w:val="28"/>
          <w:szCs w:val="28"/>
        </w:rPr>
        <w:t>o c</w:t>
      </w:r>
      <w:r w:rsidRPr="003351C4">
        <w:rPr>
          <w:color w:val="000000"/>
          <w:sz w:val="28"/>
          <w:szCs w:val="28"/>
        </w:rPr>
        <w:t>ủa</w:t>
      </w:r>
      <w:r>
        <w:rPr>
          <w:color w:val="000000"/>
          <w:sz w:val="28"/>
          <w:szCs w:val="28"/>
        </w:rPr>
        <w:t xml:space="preserve"> </w:t>
      </w:r>
      <w:r w:rsidRPr="003351C4">
        <w:rPr>
          <w:color w:val="000000"/>
          <w:sz w:val="28"/>
          <w:szCs w:val="28"/>
        </w:rPr>
        <w:t>Đả</w:t>
      </w:r>
      <w:r>
        <w:rPr>
          <w:color w:val="000000"/>
          <w:sz w:val="28"/>
          <w:szCs w:val="28"/>
        </w:rPr>
        <w:t>ng, ng</w:t>
      </w:r>
      <w:r w:rsidRPr="003351C4">
        <w:rPr>
          <w:color w:val="000000"/>
          <w:sz w:val="28"/>
          <w:szCs w:val="28"/>
        </w:rPr>
        <w:t>à</w:t>
      </w:r>
      <w:r>
        <w:rPr>
          <w:color w:val="000000"/>
          <w:sz w:val="28"/>
          <w:szCs w:val="28"/>
        </w:rPr>
        <w:t>nh h</w:t>
      </w:r>
      <w:r w:rsidRPr="003351C4">
        <w:rPr>
          <w:color w:val="000000"/>
          <w:sz w:val="28"/>
          <w:szCs w:val="28"/>
        </w:rPr>
        <w:t>ọ</w:t>
      </w:r>
      <w:r>
        <w:rPr>
          <w:color w:val="000000"/>
          <w:sz w:val="28"/>
          <w:szCs w:val="28"/>
        </w:rPr>
        <w:t>c v</w:t>
      </w:r>
      <w:r w:rsidRPr="003351C4">
        <w:rPr>
          <w:color w:val="000000"/>
          <w:sz w:val="28"/>
          <w:szCs w:val="28"/>
        </w:rPr>
        <w:t>à</w:t>
      </w:r>
      <w:r>
        <w:rPr>
          <w:color w:val="000000"/>
          <w:sz w:val="28"/>
          <w:szCs w:val="28"/>
        </w:rPr>
        <w:t xml:space="preserve"> </w:t>
      </w:r>
      <w:r w:rsidRPr="00C05B8B">
        <w:rPr>
          <w:color w:val="000000"/>
          <w:sz w:val="28"/>
          <w:szCs w:val="28"/>
        </w:rPr>
        <w:t xml:space="preserve">Quy chế dân chủ trong hoạt động của </w:t>
      </w:r>
      <w:r>
        <w:rPr>
          <w:color w:val="000000"/>
          <w:sz w:val="28"/>
          <w:szCs w:val="28"/>
        </w:rPr>
        <w:t>nh</w:t>
      </w:r>
      <w:r w:rsidRPr="003351C4">
        <w:rPr>
          <w:color w:val="000000"/>
          <w:sz w:val="28"/>
          <w:szCs w:val="28"/>
        </w:rPr>
        <w:t>à</w:t>
      </w:r>
      <w:r>
        <w:rPr>
          <w:color w:val="000000"/>
          <w:sz w:val="28"/>
          <w:szCs w:val="28"/>
        </w:rPr>
        <w:t xml:space="preserve"> tr</w:t>
      </w:r>
      <w:r w:rsidRPr="003351C4">
        <w:rPr>
          <w:color w:val="000000"/>
          <w:sz w:val="28"/>
          <w:szCs w:val="28"/>
        </w:rPr>
        <w:t>ườ</w:t>
      </w:r>
      <w:r>
        <w:rPr>
          <w:color w:val="000000"/>
          <w:sz w:val="28"/>
          <w:szCs w:val="28"/>
        </w:rPr>
        <w:t>ng, n</w:t>
      </w:r>
      <w:r w:rsidRPr="003351C4">
        <w:rPr>
          <w:color w:val="000000"/>
          <w:sz w:val="28"/>
          <w:szCs w:val="28"/>
        </w:rPr>
        <w:t>ộ</w:t>
      </w:r>
      <w:r>
        <w:rPr>
          <w:color w:val="000000"/>
          <w:sz w:val="28"/>
          <w:szCs w:val="28"/>
        </w:rPr>
        <w:t>i dung k</w:t>
      </w:r>
      <w:r w:rsidRPr="003351C4">
        <w:rPr>
          <w:color w:val="000000"/>
          <w:sz w:val="28"/>
          <w:szCs w:val="28"/>
        </w:rPr>
        <w:t>ế</w:t>
      </w:r>
      <w:r>
        <w:rPr>
          <w:color w:val="000000"/>
          <w:sz w:val="28"/>
          <w:szCs w:val="28"/>
        </w:rPr>
        <w:t xml:space="preserve"> ho</w:t>
      </w:r>
      <w:r w:rsidRPr="003351C4">
        <w:rPr>
          <w:color w:val="000000"/>
          <w:sz w:val="28"/>
          <w:szCs w:val="28"/>
        </w:rPr>
        <w:t>ạ</w:t>
      </w:r>
      <w:r>
        <w:rPr>
          <w:color w:val="000000"/>
          <w:sz w:val="28"/>
          <w:szCs w:val="28"/>
        </w:rPr>
        <w:t>ch th</w:t>
      </w:r>
      <w:r w:rsidRPr="003351C4">
        <w:rPr>
          <w:color w:val="000000"/>
          <w:sz w:val="28"/>
          <w:szCs w:val="28"/>
        </w:rPr>
        <w:t>ự</w:t>
      </w:r>
      <w:r>
        <w:rPr>
          <w:color w:val="000000"/>
          <w:sz w:val="28"/>
          <w:szCs w:val="28"/>
        </w:rPr>
        <w:t>c hi</w:t>
      </w:r>
      <w:r w:rsidRPr="003351C4">
        <w:rPr>
          <w:color w:val="000000"/>
          <w:sz w:val="28"/>
          <w:szCs w:val="28"/>
        </w:rPr>
        <w:t>ệ</w:t>
      </w:r>
      <w:r>
        <w:rPr>
          <w:color w:val="000000"/>
          <w:sz w:val="28"/>
          <w:szCs w:val="28"/>
        </w:rPr>
        <w:t>n QCDC c</w:t>
      </w:r>
      <w:r w:rsidRPr="003351C4">
        <w:rPr>
          <w:color w:val="000000"/>
          <w:sz w:val="28"/>
          <w:szCs w:val="28"/>
        </w:rPr>
        <w:t>ủa</w:t>
      </w:r>
      <w:r>
        <w:rPr>
          <w:color w:val="000000"/>
          <w:sz w:val="28"/>
          <w:szCs w:val="28"/>
        </w:rPr>
        <w:t xml:space="preserve"> tr</w:t>
      </w:r>
      <w:r w:rsidRPr="003351C4">
        <w:rPr>
          <w:color w:val="000000"/>
          <w:sz w:val="28"/>
          <w:szCs w:val="28"/>
        </w:rPr>
        <w:t>ườ</w:t>
      </w:r>
      <w:r>
        <w:rPr>
          <w:color w:val="000000"/>
          <w:sz w:val="28"/>
          <w:szCs w:val="28"/>
        </w:rPr>
        <w:t xml:space="preserve">ng </w:t>
      </w:r>
      <w:r w:rsidR="00081824">
        <w:rPr>
          <w:color w:val="000000"/>
          <w:sz w:val="28"/>
          <w:szCs w:val="28"/>
        </w:rPr>
        <w:t>Mầm non Hương Sen</w:t>
      </w:r>
    </w:p>
    <w:p w14:paraId="447A2DDF" w14:textId="77777777" w:rsidR="00B85923" w:rsidRDefault="00B85923" w:rsidP="003A664F">
      <w:pPr>
        <w:pStyle w:val="c1"/>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Pr="00C05B8B">
        <w:rPr>
          <w:color w:val="000000"/>
          <w:sz w:val="28"/>
          <w:szCs w:val="28"/>
        </w:rPr>
        <w:t xml:space="preserve">Kết hợp thực hiện </w:t>
      </w:r>
      <w:r>
        <w:rPr>
          <w:color w:val="000000"/>
          <w:sz w:val="28"/>
          <w:szCs w:val="28"/>
        </w:rPr>
        <w:t>c</w:t>
      </w:r>
      <w:r w:rsidRPr="00C05B8B">
        <w:rPr>
          <w:color w:val="000000"/>
          <w:sz w:val="28"/>
          <w:szCs w:val="28"/>
        </w:rPr>
        <w:t>uộc vận động: “Học tập và làm theo tấm gương đạo đức Hồ Chí Minh”, cuộc vận động “Mỗi thầy giáo</w:t>
      </w:r>
      <w:r>
        <w:rPr>
          <w:color w:val="000000"/>
          <w:sz w:val="28"/>
          <w:szCs w:val="28"/>
        </w:rPr>
        <w:t>,</w:t>
      </w:r>
      <w:r w:rsidRPr="00C05B8B">
        <w:rPr>
          <w:color w:val="000000"/>
          <w:sz w:val="28"/>
          <w:szCs w:val="28"/>
        </w:rPr>
        <w:t xml:space="preserve"> cô giáo là một tấm gương đạo đức tự học và sáng tạo”; thực hiện tốt Nghị quyết Trung ương 4 về xây dựng Đảng.</w:t>
      </w:r>
    </w:p>
    <w:p w14:paraId="1E3E98C2" w14:textId="77777777" w:rsidR="00B85923" w:rsidRDefault="00B85923" w:rsidP="003A664F">
      <w:pPr>
        <w:pStyle w:val="c1"/>
        <w:shd w:val="clear" w:color="auto" w:fill="FFFFFF"/>
        <w:spacing w:before="0" w:beforeAutospacing="0" w:after="0" w:afterAutospacing="0"/>
        <w:ind w:firstLine="720"/>
        <w:jc w:val="both"/>
        <w:rPr>
          <w:color w:val="000000"/>
          <w:sz w:val="28"/>
          <w:szCs w:val="28"/>
        </w:rPr>
      </w:pPr>
      <w:r w:rsidRPr="00086CA5">
        <w:rPr>
          <w:b/>
          <w:bCs/>
          <w:color w:val="000000"/>
          <w:sz w:val="28"/>
          <w:szCs w:val="28"/>
        </w:rPr>
        <w:t>- Hình thức tuyên truyền</w:t>
      </w:r>
      <w:r w:rsidRPr="00C05B8B">
        <w:rPr>
          <w:color w:val="000000"/>
          <w:sz w:val="28"/>
          <w:szCs w:val="28"/>
        </w:rPr>
        <w:t>:</w:t>
      </w:r>
    </w:p>
    <w:p w14:paraId="62770EA9" w14:textId="77777777" w:rsidR="00B85923" w:rsidRDefault="00B85923" w:rsidP="003A664F">
      <w:pPr>
        <w:pStyle w:val="c1"/>
        <w:shd w:val="clear" w:color="auto" w:fill="FFFFFF"/>
        <w:spacing w:before="0" w:beforeAutospacing="0" w:after="0" w:afterAutospacing="0"/>
        <w:ind w:firstLine="907"/>
        <w:jc w:val="both"/>
        <w:rPr>
          <w:color w:val="000000"/>
          <w:sz w:val="28"/>
          <w:szCs w:val="28"/>
        </w:rPr>
      </w:pPr>
      <w:r>
        <w:rPr>
          <w:color w:val="000000"/>
          <w:sz w:val="28"/>
          <w:szCs w:val="28"/>
        </w:rPr>
        <w:t>+ G</w:t>
      </w:r>
      <w:r w:rsidRPr="003351C4">
        <w:rPr>
          <w:color w:val="000000"/>
          <w:sz w:val="28"/>
          <w:szCs w:val="28"/>
        </w:rPr>
        <w:t>ở</w:t>
      </w:r>
      <w:r>
        <w:rPr>
          <w:color w:val="000000"/>
          <w:sz w:val="28"/>
          <w:szCs w:val="28"/>
        </w:rPr>
        <w:t>i v</w:t>
      </w:r>
      <w:r w:rsidRPr="003351C4">
        <w:rPr>
          <w:color w:val="000000"/>
          <w:sz w:val="28"/>
          <w:szCs w:val="28"/>
        </w:rPr>
        <w:t>ă</w:t>
      </w:r>
      <w:r>
        <w:rPr>
          <w:color w:val="000000"/>
          <w:sz w:val="28"/>
          <w:szCs w:val="28"/>
        </w:rPr>
        <w:t>n b</w:t>
      </w:r>
      <w:r w:rsidRPr="003351C4">
        <w:rPr>
          <w:color w:val="000000"/>
          <w:sz w:val="28"/>
          <w:szCs w:val="28"/>
        </w:rPr>
        <w:t>ả</w:t>
      </w:r>
      <w:r>
        <w:rPr>
          <w:color w:val="000000"/>
          <w:sz w:val="28"/>
          <w:szCs w:val="28"/>
        </w:rPr>
        <w:t xml:space="preserve">n </w:t>
      </w:r>
      <w:r w:rsidRPr="00C05B8B">
        <w:rPr>
          <w:color w:val="000000"/>
          <w:sz w:val="28"/>
          <w:szCs w:val="28"/>
        </w:rPr>
        <w:t>nội dung thực hiện qu</w:t>
      </w:r>
      <w:r>
        <w:rPr>
          <w:color w:val="000000"/>
          <w:sz w:val="28"/>
          <w:szCs w:val="28"/>
        </w:rPr>
        <w:t>y</w:t>
      </w:r>
      <w:r w:rsidRPr="00C05B8B">
        <w:rPr>
          <w:color w:val="000000"/>
          <w:sz w:val="28"/>
          <w:szCs w:val="28"/>
        </w:rPr>
        <w:t xml:space="preserve"> chế dân chủ của </w:t>
      </w:r>
      <w:r>
        <w:rPr>
          <w:color w:val="000000"/>
          <w:sz w:val="28"/>
          <w:szCs w:val="28"/>
        </w:rPr>
        <w:t>nh</w:t>
      </w:r>
      <w:r w:rsidRPr="003351C4">
        <w:rPr>
          <w:color w:val="000000"/>
          <w:sz w:val="28"/>
          <w:szCs w:val="28"/>
        </w:rPr>
        <w:t>à</w:t>
      </w:r>
      <w:r>
        <w:rPr>
          <w:color w:val="000000"/>
          <w:sz w:val="28"/>
          <w:szCs w:val="28"/>
        </w:rPr>
        <w:t xml:space="preserve"> tr</w:t>
      </w:r>
      <w:r w:rsidRPr="003351C4">
        <w:rPr>
          <w:color w:val="000000"/>
          <w:sz w:val="28"/>
          <w:szCs w:val="28"/>
        </w:rPr>
        <w:t>ườ</w:t>
      </w:r>
      <w:r>
        <w:rPr>
          <w:color w:val="000000"/>
          <w:sz w:val="28"/>
          <w:szCs w:val="28"/>
        </w:rPr>
        <w:t xml:space="preserve">ng </w:t>
      </w:r>
      <w:r w:rsidRPr="003351C4">
        <w:rPr>
          <w:color w:val="000000"/>
          <w:sz w:val="28"/>
          <w:szCs w:val="28"/>
        </w:rPr>
        <w:t>đế</w:t>
      </w:r>
      <w:r>
        <w:rPr>
          <w:color w:val="000000"/>
          <w:sz w:val="28"/>
          <w:szCs w:val="28"/>
        </w:rPr>
        <w:t>n c</w:t>
      </w:r>
      <w:r w:rsidRPr="003351C4">
        <w:rPr>
          <w:color w:val="000000"/>
          <w:sz w:val="28"/>
          <w:szCs w:val="28"/>
        </w:rPr>
        <w:t>á</w:t>
      </w:r>
      <w:r>
        <w:rPr>
          <w:color w:val="000000"/>
          <w:sz w:val="28"/>
          <w:szCs w:val="28"/>
        </w:rPr>
        <w:t>c t</w:t>
      </w:r>
      <w:r w:rsidRPr="003351C4">
        <w:rPr>
          <w:color w:val="000000"/>
          <w:sz w:val="28"/>
          <w:szCs w:val="28"/>
        </w:rPr>
        <w:t>ổ</w:t>
      </w:r>
      <w:r>
        <w:rPr>
          <w:color w:val="000000"/>
          <w:sz w:val="28"/>
          <w:szCs w:val="28"/>
        </w:rPr>
        <w:t>, y</w:t>
      </w:r>
      <w:r w:rsidRPr="003351C4">
        <w:rPr>
          <w:color w:val="000000"/>
          <w:sz w:val="28"/>
          <w:szCs w:val="28"/>
        </w:rPr>
        <w:t>ê</w:t>
      </w:r>
      <w:r>
        <w:rPr>
          <w:color w:val="000000"/>
          <w:sz w:val="28"/>
          <w:szCs w:val="28"/>
        </w:rPr>
        <w:t>u c</w:t>
      </w:r>
      <w:r w:rsidRPr="003351C4">
        <w:rPr>
          <w:color w:val="000000"/>
          <w:sz w:val="28"/>
          <w:szCs w:val="28"/>
        </w:rPr>
        <w:t>ầ</w:t>
      </w:r>
      <w:r>
        <w:rPr>
          <w:color w:val="000000"/>
          <w:sz w:val="28"/>
          <w:szCs w:val="28"/>
        </w:rPr>
        <w:t>u t</w:t>
      </w:r>
      <w:r w:rsidRPr="003351C4">
        <w:rPr>
          <w:color w:val="000000"/>
          <w:sz w:val="28"/>
          <w:szCs w:val="28"/>
        </w:rPr>
        <w:t>ổ</w:t>
      </w:r>
      <w:r>
        <w:rPr>
          <w:color w:val="000000"/>
          <w:sz w:val="28"/>
          <w:szCs w:val="28"/>
        </w:rPr>
        <w:t xml:space="preserve"> ch</w:t>
      </w:r>
      <w:r w:rsidRPr="003351C4">
        <w:rPr>
          <w:color w:val="000000"/>
          <w:sz w:val="28"/>
          <w:szCs w:val="28"/>
        </w:rPr>
        <w:t>ứ</w:t>
      </w:r>
      <w:r>
        <w:rPr>
          <w:color w:val="000000"/>
          <w:sz w:val="28"/>
          <w:szCs w:val="28"/>
        </w:rPr>
        <w:t>c cho t</w:t>
      </w:r>
      <w:r w:rsidRPr="003351C4">
        <w:rPr>
          <w:color w:val="000000"/>
          <w:sz w:val="28"/>
          <w:szCs w:val="28"/>
        </w:rPr>
        <w:t>ừ</w:t>
      </w:r>
      <w:r>
        <w:rPr>
          <w:color w:val="000000"/>
          <w:sz w:val="28"/>
          <w:szCs w:val="28"/>
        </w:rPr>
        <w:t>ng th</w:t>
      </w:r>
      <w:r w:rsidRPr="003351C4">
        <w:rPr>
          <w:color w:val="000000"/>
          <w:sz w:val="28"/>
          <w:szCs w:val="28"/>
        </w:rPr>
        <w:t>à</w:t>
      </w:r>
      <w:r>
        <w:rPr>
          <w:color w:val="000000"/>
          <w:sz w:val="28"/>
          <w:szCs w:val="28"/>
        </w:rPr>
        <w:t>nh vi</w:t>
      </w:r>
      <w:r w:rsidRPr="003351C4">
        <w:rPr>
          <w:color w:val="000000"/>
          <w:sz w:val="28"/>
          <w:szCs w:val="28"/>
        </w:rPr>
        <w:t>ê</w:t>
      </w:r>
      <w:r>
        <w:rPr>
          <w:color w:val="000000"/>
          <w:sz w:val="28"/>
          <w:szCs w:val="28"/>
        </w:rPr>
        <w:t xml:space="preserve">n </w:t>
      </w:r>
      <w:r w:rsidRPr="003351C4">
        <w:rPr>
          <w:color w:val="000000"/>
          <w:sz w:val="28"/>
          <w:szCs w:val="28"/>
        </w:rPr>
        <w:t>đọ</w:t>
      </w:r>
      <w:r>
        <w:rPr>
          <w:color w:val="000000"/>
          <w:sz w:val="28"/>
          <w:szCs w:val="28"/>
        </w:rPr>
        <w:t>c, n</w:t>
      </w:r>
      <w:r w:rsidRPr="003351C4">
        <w:rPr>
          <w:color w:val="000000"/>
          <w:sz w:val="28"/>
          <w:szCs w:val="28"/>
        </w:rPr>
        <w:t>ắ</w:t>
      </w:r>
      <w:r>
        <w:rPr>
          <w:color w:val="000000"/>
          <w:sz w:val="28"/>
          <w:szCs w:val="28"/>
        </w:rPr>
        <w:t>m, theo d</w:t>
      </w:r>
      <w:r w:rsidRPr="003351C4">
        <w:rPr>
          <w:color w:val="000000"/>
          <w:sz w:val="28"/>
          <w:szCs w:val="28"/>
        </w:rPr>
        <w:t>õ</w:t>
      </w:r>
      <w:r>
        <w:rPr>
          <w:color w:val="000000"/>
          <w:sz w:val="28"/>
          <w:szCs w:val="28"/>
        </w:rPr>
        <w:t>i v</w:t>
      </w:r>
      <w:r w:rsidRPr="003351C4">
        <w:rPr>
          <w:color w:val="000000"/>
          <w:sz w:val="28"/>
          <w:szCs w:val="28"/>
        </w:rPr>
        <w:t>à</w:t>
      </w:r>
      <w:r>
        <w:rPr>
          <w:color w:val="000000"/>
          <w:sz w:val="28"/>
          <w:szCs w:val="28"/>
        </w:rPr>
        <w:t xml:space="preserve"> th</w:t>
      </w:r>
      <w:r w:rsidRPr="003351C4">
        <w:rPr>
          <w:color w:val="000000"/>
          <w:sz w:val="28"/>
          <w:szCs w:val="28"/>
        </w:rPr>
        <w:t>ự</w:t>
      </w:r>
      <w:r>
        <w:rPr>
          <w:color w:val="000000"/>
          <w:sz w:val="28"/>
          <w:szCs w:val="28"/>
        </w:rPr>
        <w:t>c hi</w:t>
      </w:r>
      <w:r w:rsidRPr="003351C4">
        <w:rPr>
          <w:color w:val="000000"/>
          <w:sz w:val="28"/>
          <w:szCs w:val="28"/>
        </w:rPr>
        <w:t>ệ</w:t>
      </w:r>
      <w:r>
        <w:rPr>
          <w:color w:val="000000"/>
          <w:sz w:val="28"/>
          <w:szCs w:val="28"/>
        </w:rPr>
        <w:t>n.</w:t>
      </w:r>
    </w:p>
    <w:p w14:paraId="0C7A4E7A" w14:textId="77777777" w:rsidR="00B85923" w:rsidRDefault="00B85923" w:rsidP="003A664F">
      <w:pPr>
        <w:pStyle w:val="c1"/>
        <w:shd w:val="clear" w:color="auto" w:fill="FFFFFF"/>
        <w:spacing w:before="0" w:beforeAutospacing="0" w:after="0" w:afterAutospacing="0"/>
        <w:ind w:firstLine="907"/>
        <w:jc w:val="both"/>
        <w:rPr>
          <w:color w:val="000000"/>
          <w:sz w:val="28"/>
          <w:szCs w:val="28"/>
        </w:rPr>
      </w:pPr>
      <w:r w:rsidRPr="00C05B8B">
        <w:rPr>
          <w:color w:val="000000"/>
          <w:sz w:val="28"/>
          <w:szCs w:val="28"/>
        </w:rPr>
        <w:t xml:space="preserve">+ </w:t>
      </w:r>
      <w:r>
        <w:rPr>
          <w:color w:val="000000"/>
          <w:sz w:val="28"/>
          <w:szCs w:val="28"/>
        </w:rPr>
        <w:t>T</w:t>
      </w:r>
      <w:r w:rsidRPr="00C05B8B">
        <w:rPr>
          <w:color w:val="000000"/>
          <w:sz w:val="28"/>
          <w:szCs w:val="28"/>
        </w:rPr>
        <w:t>riển khai các văn b</w:t>
      </w:r>
      <w:r w:rsidRPr="003351C4">
        <w:rPr>
          <w:color w:val="000000"/>
          <w:sz w:val="28"/>
          <w:szCs w:val="28"/>
        </w:rPr>
        <w:t>ả</w:t>
      </w:r>
      <w:r>
        <w:rPr>
          <w:color w:val="000000"/>
          <w:sz w:val="28"/>
          <w:szCs w:val="28"/>
        </w:rPr>
        <w:t>n th</w:t>
      </w:r>
      <w:r w:rsidRPr="003351C4">
        <w:rPr>
          <w:color w:val="000000"/>
          <w:sz w:val="28"/>
          <w:szCs w:val="28"/>
        </w:rPr>
        <w:t>ô</w:t>
      </w:r>
      <w:r>
        <w:rPr>
          <w:color w:val="000000"/>
          <w:sz w:val="28"/>
          <w:szCs w:val="28"/>
        </w:rPr>
        <w:t xml:space="preserve">ng qua </w:t>
      </w:r>
      <w:r w:rsidRPr="00C05B8B">
        <w:rPr>
          <w:color w:val="000000"/>
          <w:sz w:val="28"/>
          <w:szCs w:val="28"/>
        </w:rPr>
        <w:t xml:space="preserve">lồng ghép trong các buổi </w:t>
      </w:r>
      <w:r>
        <w:rPr>
          <w:color w:val="000000"/>
          <w:sz w:val="28"/>
          <w:szCs w:val="28"/>
        </w:rPr>
        <w:t>sinh ho</w:t>
      </w:r>
      <w:r w:rsidRPr="003351C4">
        <w:rPr>
          <w:color w:val="000000"/>
          <w:sz w:val="28"/>
          <w:szCs w:val="28"/>
        </w:rPr>
        <w:t>ạ</w:t>
      </w:r>
      <w:r>
        <w:rPr>
          <w:color w:val="000000"/>
          <w:sz w:val="28"/>
          <w:szCs w:val="28"/>
        </w:rPr>
        <w:t xml:space="preserve">t, </w:t>
      </w:r>
      <w:r w:rsidRPr="00C05B8B">
        <w:rPr>
          <w:color w:val="000000"/>
          <w:sz w:val="28"/>
          <w:szCs w:val="28"/>
        </w:rPr>
        <w:t xml:space="preserve">hội họp </w:t>
      </w:r>
      <w:r>
        <w:rPr>
          <w:color w:val="000000"/>
          <w:sz w:val="28"/>
          <w:szCs w:val="28"/>
        </w:rPr>
        <w:t>to</w:t>
      </w:r>
      <w:r w:rsidRPr="003351C4">
        <w:rPr>
          <w:color w:val="000000"/>
          <w:sz w:val="28"/>
          <w:szCs w:val="28"/>
        </w:rPr>
        <w:t>à</w:t>
      </w:r>
      <w:r>
        <w:rPr>
          <w:color w:val="000000"/>
          <w:sz w:val="28"/>
          <w:szCs w:val="28"/>
        </w:rPr>
        <w:t>n tr</w:t>
      </w:r>
      <w:r w:rsidRPr="003351C4">
        <w:rPr>
          <w:color w:val="000000"/>
          <w:sz w:val="28"/>
          <w:szCs w:val="28"/>
        </w:rPr>
        <w:t>ườn</w:t>
      </w:r>
      <w:r>
        <w:rPr>
          <w:color w:val="000000"/>
          <w:sz w:val="28"/>
          <w:szCs w:val="28"/>
        </w:rPr>
        <w:t xml:space="preserve">g, </w:t>
      </w:r>
      <w:r w:rsidRPr="00C05B8B">
        <w:rPr>
          <w:color w:val="000000"/>
          <w:sz w:val="28"/>
          <w:szCs w:val="28"/>
        </w:rPr>
        <w:t xml:space="preserve">Hội nghị cán bộ </w:t>
      </w:r>
      <w:r>
        <w:rPr>
          <w:color w:val="000000"/>
          <w:sz w:val="28"/>
          <w:szCs w:val="28"/>
        </w:rPr>
        <w:t>-</w:t>
      </w:r>
      <w:r w:rsidRPr="00C05B8B">
        <w:rPr>
          <w:color w:val="000000"/>
          <w:sz w:val="28"/>
          <w:szCs w:val="28"/>
        </w:rPr>
        <w:t xml:space="preserve"> viên chức, sinh hoạt tổ</w:t>
      </w:r>
      <w:r>
        <w:rPr>
          <w:color w:val="000000"/>
          <w:sz w:val="28"/>
          <w:szCs w:val="28"/>
        </w:rPr>
        <w:t>, b</w:t>
      </w:r>
      <w:r w:rsidRPr="003351C4">
        <w:rPr>
          <w:color w:val="000000"/>
          <w:sz w:val="28"/>
          <w:szCs w:val="28"/>
        </w:rPr>
        <w:t>ả</w:t>
      </w:r>
      <w:r>
        <w:rPr>
          <w:color w:val="000000"/>
          <w:sz w:val="28"/>
          <w:szCs w:val="28"/>
        </w:rPr>
        <w:t>n tin, ho</w:t>
      </w:r>
      <w:r w:rsidRPr="003351C4">
        <w:rPr>
          <w:color w:val="000000"/>
          <w:sz w:val="28"/>
          <w:szCs w:val="28"/>
        </w:rPr>
        <w:t>ạ</w:t>
      </w:r>
      <w:r>
        <w:rPr>
          <w:color w:val="000000"/>
          <w:sz w:val="28"/>
          <w:szCs w:val="28"/>
        </w:rPr>
        <w:t xml:space="preserve">t </w:t>
      </w:r>
      <w:r w:rsidRPr="003351C4">
        <w:rPr>
          <w:color w:val="000000"/>
          <w:sz w:val="28"/>
          <w:szCs w:val="28"/>
        </w:rPr>
        <w:t>độ</w:t>
      </w:r>
      <w:r>
        <w:rPr>
          <w:color w:val="000000"/>
          <w:sz w:val="28"/>
          <w:szCs w:val="28"/>
        </w:rPr>
        <w:t>ng tuy</w:t>
      </w:r>
      <w:r w:rsidRPr="003351C4">
        <w:rPr>
          <w:color w:val="000000"/>
          <w:sz w:val="28"/>
          <w:szCs w:val="28"/>
        </w:rPr>
        <w:t>ê</w:t>
      </w:r>
      <w:r>
        <w:rPr>
          <w:color w:val="000000"/>
          <w:sz w:val="28"/>
          <w:szCs w:val="28"/>
        </w:rPr>
        <w:t>n truy</w:t>
      </w:r>
      <w:r w:rsidRPr="003351C4">
        <w:rPr>
          <w:color w:val="000000"/>
          <w:sz w:val="28"/>
          <w:szCs w:val="28"/>
        </w:rPr>
        <w:t>ề</w:t>
      </w:r>
      <w:r>
        <w:rPr>
          <w:color w:val="000000"/>
          <w:sz w:val="28"/>
          <w:szCs w:val="28"/>
        </w:rPr>
        <w:t>n ph</w:t>
      </w:r>
      <w:r w:rsidRPr="003351C4">
        <w:rPr>
          <w:color w:val="000000"/>
          <w:sz w:val="28"/>
          <w:szCs w:val="28"/>
        </w:rPr>
        <w:t>ổ</w:t>
      </w:r>
      <w:r>
        <w:rPr>
          <w:color w:val="000000"/>
          <w:sz w:val="28"/>
          <w:szCs w:val="28"/>
        </w:rPr>
        <w:t xml:space="preserve"> bi</w:t>
      </w:r>
      <w:r w:rsidRPr="003351C4">
        <w:rPr>
          <w:color w:val="000000"/>
          <w:sz w:val="28"/>
          <w:szCs w:val="28"/>
        </w:rPr>
        <w:t>ế</w:t>
      </w:r>
      <w:r>
        <w:rPr>
          <w:color w:val="000000"/>
          <w:sz w:val="28"/>
          <w:szCs w:val="28"/>
        </w:rPr>
        <w:t>n gi</w:t>
      </w:r>
      <w:r w:rsidRPr="003351C4">
        <w:rPr>
          <w:color w:val="000000"/>
          <w:sz w:val="28"/>
          <w:szCs w:val="28"/>
        </w:rPr>
        <w:t>á</w:t>
      </w:r>
      <w:r>
        <w:rPr>
          <w:color w:val="000000"/>
          <w:sz w:val="28"/>
          <w:szCs w:val="28"/>
        </w:rPr>
        <w:t>o d</w:t>
      </w:r>
      <w:r w:rsidRPr="003351C4">
        <w:rPr>
          <w:color w:val="000000"/>
          <w:sz w:val="28"/>
          <w:szCs w:val="28"/>
        </w:rPr>
        <w:t>ụ</w:t>
      </w:r>
      <w:r>
        <w:rPr>
          <w:color w:val="000000"/>
          <w:sz w:val="28"/>
          <w:szCs w:val="28"/>
        </w:rPr>
        <w:t>c ph</w:t>
      </w:r>
      <w:r w:rsidRPr="003351C4">
        <w:rPr>
          <w:color w:val="000000"/>
          <w:sz w:val="28"/>
          <w:szCs w:val="28"/>
        </w:rPr>
        <w:t>á</w:t>
      </w:r>
      <w:r>
        <w:rPr>
          <w:color w:val="000000"/>
          <w:sz w:val="28"/>
          <w:szCs w:val="28"/>
        </w:rPr>
        <w:t>p lu</w:t>
      </w:r>
      <w:r w:rsidRPr="003351C4">
        <w:rPr>
          <w:color w:val="000000"/>
          <w:sz w:val="28"/>
          <w:szCs w:val="28"/>
        </w:rPr>
        <w:t>ật</w:t>
      </w:r>
      <w:r w:rsidRPr="00C05B8B">
        <w:rPr>
          <w:color w:val="000000"/>
          <w:sz w:val="28"/>
          <w:szCs w:val="28"/>
        </w:rPr>
        <w:t>.</w:t>
      </w:r>
    </w:p>
    <w:p w14:paraId="4B215312" w14:textId="77777777" w:rsidR="00B85923" w:rsidRDefault="00B85923" w:rsidP="003A664F">
      <w:pPr>
        <w:pStyle w:val="c1"/>
        <w:shd w:val="clear" w:color="auto" w:fill="FFFFFF"/>
        <w:spacing w:before="0" w:beforeAutospacing="0" w:after="0" w:afterAutospacing="0"/>
        <w:ind w:firstLine="907"/>
        <w:jc w:val="both"/>
        <w:rPr>
          <w:color w:val="000000"/>
          <w:sz w:val="28"/>
          <w:szCs w:val="28"/>
        </w:rPr>
      </w:pPr>
      <w:r w:rsidRPr="00C05B8B">
        <w:rPr>
          <w:color w:val="000000"/>
          <w:sz w:val="28"/>
          <w:szCs w:val="28"/>
        </w:rPr>
        <w:t xml:space="preserve">+ </w:t>
      </w:r>
      <w:r>
        <w:rPr>
          <w:color w:val="000000"/>
          <w:sz w:val="28"/>
          <w:szCs w:val="28"/>
        </w:rPr>
        <w:t>Gi</w:t>
      </w:r>
      <w:r w:rsidRPr="003351C4">
        <w:rPr>
          <w:color w:val="000000"/>
          <w:sz w:val="28"/>
          <w:szCs w:val="28"/>
        </w:rPr>
        <w:t>ớ</w:t>
      </w:r>
      <w:r>
        <w:rPr>
          <w:color w:val="000000"/>
          <w:sz w:val="28"/>
          <w:szCs w:val="28"/>
        </w:rPr>
        <w:t>i thi</w:t>
      </w:r>
      <w:r w:rsidRPr="003351C4">
        <w:rPr>
          <w:color w:val="000000"/>
          <w:sz w:val="28"/>
          <w:szCs w:val="28"/>
        </w:rPr>
        <w:t>ệ</w:t>
      </w:r>
      <w:r>
        <w:rPr>
          <w:color w:val="000000"/>
          <w:sz w:val="28"/>
          <w:szCs w:val="28"/>
        </w:rPr>
        <w:t xml:space="preserve">u </w:t>
      </w:r>
      <w:r w:rsidRPr="00C05B8B">
        <w:rPr>
          <w:color w:val="000000"/>
          <w:sz w:val="28"/>
          <w:szCs w:val="28"/>
        </w:rPr>
        <w:t xml:space="preserve">những điển hình tiên tiến và phê phán những hành vi, thái độ không phù hợp trong quy định thực hiện Quy chế dân chủ trong trường học. </w:t>
      </w:r>
    </w:p>
    <w:p w14:paraId="587CAE95" w14:textId="77777777" w:rsidR="00B85923" w:rsidRDefault="00B85923" w:rsidP="003A664F">
      <w:pPr>
        <w:pStyle w:val="c1"/>
        <w:shd w:val="clear" w:color="auto" w:fill="FFFFFF"/>
        <w:spacing w:before="0" w:beforeAutospacing="0" w:after="0" w:afterAutospacing="0"/>
        <w:ind w:firstLine="907"/>
        <w:jc w:val="both"/>
        <w:rPr>
          <w:color w:val="000000"/>
          <w:sz w:val="28"/>
          <w:szCs w:val="28"/>
        </w:rPr>
      </w:pPr>
      <w:r w:rsidRPr="00C05B8B">
        <w:rPr>
          <w:color w:val="000000"/>
          <w:sz w:val="28"/>
          <w:szCs w:val="28"/>
        </w:rPr>
        <w:t xml:space="preserve">+ Niêm yết công khai những nội dung quy định trong Quy chế dân chủ qua bảng tin (kết quả đánh giá, bình xét thi đua; kết quả học tập; </w:t>
      </w:r>
      <w:r>
        <w:rPr>
          <w:color w:val="000000"/>
          <w:sz w:val="28"/>
          <w:szCs w:val="28"/>
        </w:rPr>
        <w:t>t</w:t>
      </w:r>
      <w:r w:rsidRPr="00C05B8B">
        <w:rPr>
          <w:color w:val="000000"/>
          <w:sz w:val="28"/>
          <w:szCs w:val="28"/>
        </w:rPr>
        <w:t>hông tin tuyển sinh…).</w:t>
      </w:r>
    </w:p>
    <w:p w14:paraId="42426A30" w14:textId="78D44F8A" w:rsidR="00593FBA" w:rsidRDefault="00B85923" w:rsidP="003A664F">
      <w:pPr>
        <w:pStyle w:val="c1"/>
        <w:shd w:val="clear" w:color="auto" w:fill="FFFFFF"/>
        <w:spacing w:before="0" w:beforeAutospacing="0" w:after="0" w:afterAutospacing="0"/>
        <w:ind w:firstLine="360"/>
        <w:jc w:val="both"/>
        <w:rPr>
          <w:color w:val="000000"/>
          <w:sz w:val="28"/>
          <w:szCs w:val="28"/>
        </w:rPr>
      </w:pPr>
      <w:r>
        <w:rPr>
          <w:color w:val="000000"/>
          <w:sz w:val="28"/>
          <w:szCs w:val="28"/>
        </w:rPr>
        <w:t xml:space="preserve">3. Tổ chức tốt Hội nghị Cán bộ - năm học </w:t>
      </w:r>
      <w:r w:rsidR="00B42176">
        <w:rPr>
          <w:color w:val="000000"/>
          <w:sz w:val="28"/>
          <w:szCs w:val="28"/>
        </w:rPr>
        <w:t>2023-2024</w:t>
      </w:r>
      <w:r>
        <w:rPr>
          <w:color w:val="000000"/>
          <w:sz w:val="28"/>
          <w:szCs w:val="28"/>
        </w:rPr>
        <w:t xml:space="preserve"> theo đúng quy định</w:t>
      </w:r>
      <w:r w:rsidRPr="00C05B8B">
        <w:rPr>
          <w:color w:val="000000"/>
          <w:sz w:val="28"/>
          <w:szCs w:val="28"/>
        </w:rPr>
        <w:t>.</w:t>
      </w:r>
      <w:r>
        <w:rPr>
          <w:color w:val="000000"/>
          <w:sz w:val="28"/>
          <w:szCs w:val="28"/>
        </w:rPr>
        <w:t xml:space="preserve"> </w:t>
      </w:r>
    </w:p>
    <w:p w14:paraId="08F08809" w14:textId="77777777" w:rsidR="00593FBA" w:rsidRDefault="00B85923" w:rsidP="003A664F">
      <w:pPr>
        <w:pStyle w:val="c1"/>
        <w:shd w:val="clear" w:color="auto" w:fill="FFFFFF"/>
        <w:spacing w:before="0" w:beforeAutospacing="0" w:after="0" w:afterAutospacing="0"/>
        <w:ind w:firstLine="360"/>
        <w:jc w:val="both"/>
        <w:rPr>
          <w:color w:val="000000"/>
          <w:sz w:val="28"/>
          <w:szCs w:val="28"/>
        </w:rPr>
      </w:pPr>
      <w:r w:rsidRPr="00C05B8B">
        <w:rPr>
          <w:color w:val="000000"/>
          <w:sz w:val="28"/>
          <w:szCs w:val="28"/>
        </w:rPr>
        <w:t>Trên cơ sở ý kiến tham gia của cán bộ, v</w:t>
      </w:r>
      <w:r>
        <w:rPr>
          <w:color w:val="000000"/>
          <w:sz w:val="28"/>
          <w:szCs w:val="28"/>
        </w:rPr>
        <w:t xml:space="preserve">iên chức lao động tại hội nghị </w:t>
      </w:r>
      <w:r w:rsidRPr="00C05B8B">
        <w:rPr>
          <w:color w:val="000000"/>
          <w:sz w:val="28"/>
          <w:szCs w:val="28"/>
        </w:rPr>
        <w:t xml:space="preserve">tiến hành rà soát, sửa đổi, bổ sung các quy chế, quy định giữa nhà trường với công đoàn và các tổ chức đoàn thể cho phù hợp với chức năng, nhiệm vụ của đơn vị. </w:t>
      </w:r>
    </w:p>
    <w:p w14:paraId="0E9F7785" w14:textId="77777777" w:rsidR="00B85923" w:rsidRDefault="00B85923" w:rsidP="003A664F">
      <w:pPr>
        <w:pStyle w:val="c1"/>
        <w:shd w:val="clear" w:color="auto" w:fill="FFFFFF"/>
        <w:spacing w:before="0" w:beforeAutospacing="0" w:after="0" w:afterAutospacing="0"/>
        <w:ind w:firstLine="360"/>
        <w:jc w:val="both"/>
        <w:rPr>
          <w:color w:val="000000"/>
          <w:sz w:val="28"/>
          <w:szCs w:val="28"/>
        </w:rPr>
      </w:pPr>
      <w:r w:rsidRPr="00C05B8B">
        <w:rPr>
          <w:color w:val="000000"/>
          <w:sz w:val="28"/>
          <w:szCs w:val="28"/>
        </w:rPr>
        <w:lastRenderedPageBreak/>
        <w:t>Nâng cao hiệu lực, hiệu quả trong tổ chức thực hiện các quy chế, quy định, quy trình thực hành dân chủ, công khai minh bạch trong nhà trường (công tác phối hợp thực hiện nhiệm vụ; công tác cán bộ; công tác đào tạo bồi d</w:t>
      </w:r>
      <w:r>
        <w:rPr>
          <w:color w:val="000000"/>
          <w:sz w:val="28"/>
          <w:szCs w:val="28"/>
        </w:rPr>
        <w:t>ưỡng; nâng lương, chi tiêu</w:t>
      </w:r>
      <w:r w:rsidRPr="00C05B8B">
        <w:rPr>
          <w:color w:val="000000"/>
          <w:sz w:val="28"/>
          <w:szCs w:val="28"/>
        </w:rPr>
        <w:t xml:space="preserve"> nội bộ, quản lý, sử dụng tài sản công, thi đua, khen thưởng, kỉ luật, thực hiện văn hóa công sở......).</w:t>
      </w:r>
    </w:p>
    <w:p w14:paraId="16B8F047" w14:textId="77777777" w:rsidR="00B85923" w:rsidRDefault="00B85923" w:rsidP="003A664F">
      <w:pPr>
        <w:pStyle w:val="c1"/>
        <w:shd w:val="clear" w:color="auto" w:fill="FFFFFF"/>
        <w:spacing w:before="0" w:beforeAutospacing="0" w:after="0" w:afterAutospacing="0"/>
        <w:ind w:firstLine="360"/>
        <w:jc w:val="both"/>
        <w:rPr>
          <w:color w:val="000000"/>
          <w:sz w:val="28"/>
          <w:szCs w:val="28"/>
        </w:rPr>
      </w:pPr>
      <w:r>
        <w:rPr>
          <w:color w:val="000000"/>
          <w:sz w:val="28"/>
          <w:szCs w:val="28"/>
        </w:rPr>
        <w:t>4</w:t>
      </w:r>
      <w:r w:rsidRPr="00C05B8B">
        <w:rPr>
          <w:color w:val="000000"/>
          <w:sz w:val="28"/>
          <w:szCs w:val="28"/>
        </w:rPr>
        <w:t xml:space="preserve">. Tổ chức </w:t>
      </w:r>
      <w:r>
        <w:rPr>
          <w:color w:val="000000"/>
          <w:sz w:val="28"/>
          <w:szCs w:val="28"/>
        </w:rPr>
        <w:t>l</w:t>
      </w:r>
      <w:r w:rsidRPr="008902CF">
        <w:rPr>
          <w:color w:val="000000"/>
          <w:sz w:val="28"/>
          <w:szCs w:val="28"/>
        </w:rPr>
        <w:t>ấ</w:t>
      </w:r>
      <w:r>
        <w:rPr>
          <w:color w:val="000000"/>
          <w:sz w:val="28"/>
          <w:szCs w:val="28"/>
        </w:rPr>
        <w:t xml:space="preserve">y </w:t>
      </w:r>
      <w:r w:rsidRPr="00C05B8B">
        <w:rPr>
          <w:color w:val="000000"/>
          <w:sz w:val="28"/>
          <w:szCs w:val="28"/>
        </w:rPr>
        <w:t xml:space="preserve">ý kiến đóng góp của cán bộ, viên chức và lao động hợp đồng trong cơ quan về việc thực hiện các nhiệm vụ chính trị của nhà trường; cụ thể hóa quy chế dân chủ thông qua việc bàn bạc, xây dựng các quy định, quy chế phù hợp với điều kiện của </w:t>
      </w:r>
      <w:r>
        <w:rPr>
          <w:color w:val="000000"/>
          <w:sz w:val="28"/>
          <w:szCs w:val="28"/>
        </w:rPr>
        <w:t>nh</w:t>
      </w:r>
      <w:r w:rsidRPr="008902CF">
        <w:rPr>
          <w:color w:val="000000"/>
          <w:sz w:val="28"/>
          <w:szCs w:val="28"/>
        </w:rPr>
        <w:t>à</w:t>
      </w:r>
      <w:r>
        <w:rPr>
          <w:color w:val="000000"/>
          <w:sz w:val="28"/>
          <w:szCs w:val="28"/>
        </w:rPr>
        <w:t xml:space="preserve"> tr</w:t>
      </w:r>
      <w:r w:rsidRPr="008902CF">
        <w:rPr>
          <w:color w:val="000000"/>
          <w:sz w:val="28"/>
          <w:szCs w:val="28"/>
        </w:rPr>
        <w:t>ườ</w:t>
      </w:r>
      <w:r>
        <w:rPr>
          <w:color w:val="000000"/>
          <w:sz w:val="28"/>
          <w:szCs w:val="28"/>
        </w:rPr>
        <w:t>ng</w:t>
      </w:r>
      <w:r w:rsidRPr="00C05B8B">
        <w:rPr>
          <w:color w:val="000000"/>
          <w:sz w:val="28"/>
          <w:szCs w:val="28"/>
        </w:rPr>
        <w:t xml:space="preserve"> như: </w:t>
      </w:r>
      <w:r>
        <w:rPr>
          <w:color w:val="000000"/>
          <w:sz w:val="28"/>
          <w:szCs w:val="28"/>
        </w:rPr>
        <w:t>Ti</w:t>
      </w:r>
      <w:r w:rsidRPr="008902CF">
        <w:rPr>
          <w:color w:val="000000"/>
          <w:sz w:val="28"/>
          <w:szCs w:val="28"/>
        </w:rPr>
        <w:t>ê</w:t>
      </w:r>
      <w:r>
        <w:rPr>
          <w:color w:val="000000"/>
          <w:sz w:val="28"/>
          <w:szCs w:val="28"/>
        </w:rPr>
        <w:t>u chu</w:t>
      </w:r>
      <w:r w:rsidRPr="008902CF">
        <w:rPr>
          <w:color w:val="000000"/>
          <w:sz w:val="28"/>
          <w:szCs w:val="28"/>
        </w:rPr>
        <w:t>ẩ</w:t>
      </w:r>
      <w:r>
        <w:rPr>
          <w:color w:val="000000"/>
          <w:sz w:val="28"/>
          <w:szCs w:val="28"/>
        </w:rPr>
        <w:t xml:space="preserve">n </w:t>
      </w:r>
      <w:r w:rsidRPr="00C05B8B">
        <w:rPr>
          <w:color w:val="000000"/>
          <w:sz w:val="28"/>
          <w:szCs w:val="28"/>
        </w:rPr>
        <w:t xml:space="preserve"> </w:t>
      </w:r>
      <w:r w:rsidRPr="008902CF">
        <w:rPr>
          <w:color w:val="000000"/>
          <w:sz w:val="28"/>
          <w:szCs w:val="28"/>
        </w:rPr>
        <w:t>đá</w:t>
      </w:r>
      <w:r>
        <w:rPr>
          <w:color w:val="000000"/>
          <w:sz w:val="28"/>
          <w:szCs w:val="28"/>
        </w:rPr>
        <w:t>nh gi</w:t>
      </w:r>
      <w:r w:rsidRPr="008902CF">
        <w:rPr>
          <w:color w:val="000000"/>
          <w:sz w:val="28"/>
          <w:szCs w:val="28"/>
        </w:rPr>
        <w:t>á</w:t>
      </w:r>
      <w:r>
        <w:rPr>
          <w:color w:val="000000"/>
          <w:sz w:val="28"/>
          <w:szCs w:val="28"/>
        </w:rPr>
        <w:t xml:space="preserve"> </w:t>
      </w:r>
      <w:r w:rsidRPr="00C05B8B">
        <w:rPr>
          <w:color w:val="000000"/>
          <w:sz w:val="28"/>
          <w:szCs w:val="28"/>
        </w:rPr>
        <w:t xml:space="preserve">thi đua khen thưởng, </w:t>
      </w:r>
      <w:r>
        <w:rPr>
          <w:color w:val="000000"/>
          <w:sz w:val="28"/>
          <w:szCs w:val="28"/>
        </w:rPr>
        <w:t>quy ch</w:t>
      </w:r>
      <w:r w:rsidRPr="008902CF">
        <w:rPr>
          <w:color w:val="000000"/>
          <w:sz w:val="28"/>
          <w:szCs w:val="28"/>
        </w:rPr>
        <w:t>ế</w:t>
      </w:r>
      <w:r>
        <w:rPr>
          <w:color w:val="000000"/>
          <w:sz w:val="28"/>
          <w:szCs w:val="28"/>
        </w:rPr>
        <w:t xml:space="preserve"> chi ti</w:t>
      </w:r>
      <w:r w:rsidRPr="008902CF">
        <w:rPr>
          <w:color w:val="000000"/>
          <w:sz w:val="28"/>
          <w:szCs w:val="28"/>
        </w:rPr>
        <w:t>ê</w:t>
      </w:r>
      <w:r>
        <w:rPr>
          <w:color w:val="000000"/>
          <w:sz w:val="28"/>
          <w:szCs w:val="28"/>
        </w:rPr>
        <w:t>u n</w:t>
      </w:r>
      <w:r w:rsidRPr="008902CF">
        <w:rPr>
          <w:color w:val="000000"/>
          <w:sz w:val="28"/>
          <w:szCs w:val="28"/>
        </w:rPr>
        <w:t>ộ</w:t>
      </w:r>
      <w:r>
        <w:rPr>
          <w:color w:val="000000"/>
          <w:sz w:val="28"/>
          <w:szCs w:val="28"/>
        </w:rPr>
        <w:t>i b</w:t>
      </w:r>
      <w:r w:rsidRPr="008902CF">
        <w:rPr>
          <w:color w:val="000000"/>
          <w:sz w:val="28"/>
          <w:szCs w:val="28"/>
        </w:rPr>
        <w:t>ộ</w:t>
      </w:r>
      <w:r w:rsidRPr="00C05B8B">
        <w:rPr>
          <w:color w:val="000000"/>
          <w:sz w:val="28"/>
          <w:szCs w:val="28"/>
        </w:rPr>
        <w:t xml:space="preserve">, </w:t>
      </w:r>
      <w:r>
        <w:rPr>
          <w:color w:val="000000"/>
          <w:sz w:val="28"/>
          <w:szCs w:val="28"/>
        </w:rPr>
        <w:t>ch</w:t>
      </w:r>
      <w:r w:rsidRPr="008902CF">
        <w:rPr>
          <w:color w:val="000000"/>
          <w:sz w:val="28"/>
          <w:szCs w:val="28"/>
        </w:rPr>
        <w:t>ế</w:t>
      </w:r>
      <w:r>
        <w:rPr>
          <w:color w:val="000000"/>
          <w:sz w:val="28"/>
          <w:szCs w:val="28"/>
        </w:rPr>
        <w:t xml:space="preserve"> </w:t>
      </w:r>
      <w:r w:rsidRPr="008902CF">
        <w:rPr>
          <w:color w:val="000000"/>
          <w:sz w:val="28"/>
          <w:szCs w:val="28"/>
        </w:rPr>
        <w:t>độ</w:t>
      </w:r>
      <w:r>
        <w:rPr>
          <w:color w:val="000000"/>
          <w:sz w:val="28"/>
          <w:szCs w:val="28"/>
        </w:rPr>
        <w:t xml:space="preserve"> ch</w:t>
      </w:r>
      <w:r w:rsidRPr="008902CF">
        <w:rPr>
          <w:color w:val="000000"/>
          <w:sz w:val="28"/>
          <w:szCs w:val="28"/>
        </w:rPr>
        <w:t>í</w:t>
      </w:r>
      <w:r>
        <w:rPr>
          <w:color w:val="000000"/>
          <w:sz w:val="28"/>
          <w:szCs w:val="28"/>
        </w:rPr>
        <w:t>nh s</w:t>
      </w:r>
      <w:r w:rsidRPr="008902CF">
        <w:rPr>
          <w:color w:val="000000"/>
          <w:sz w:val="28"/>
          <w:szCs w:val="28"/>
        </w:rPr>
        <w:t>á</w:t>
      </w:r>
      <w:r>
        <w:rPr>
          <w:color w:val="000000"/>
          <w:sz w:val="28"/>
          <w:szCs w:val="28"/>
        </w:rPr>
        <w:t xml:space="preserve">ch </w:t>
      </w:r>
      <w:r w:rsidRPr="00C05B8B">
        <w:rPr>
          <w:color w:val="000000"/>
          <w:sz w:val="28"/>
          <w:szCs w:val="28"/>
        </w:rPr>
        <w:t>đào tạo, bồi dưỡng chuyên môn nghiệp vụ cho cán bộ viên chức, quy chế chuy</w:t>
      </w:r>
      <w:r>
        <w:rPr>
          <w:color w:val="000000"/>
          <w:sz w:val="28"/>
          <w:szCs w:val="28"/>
        </w:rPr>
        <w:t>ên môn, quy chế quản lí tài sản…</w:t>
      </w:r>
    </w:p>
    <w:p w14:paraId="4FE687CB" w14:textId="77777777" w:rsidR="00B85923" w:rsidRDefault="00B85923" w:rsidP="003A664F">
      <w:pPr>
        <w:pStyle w:val="c1"/>
        <w:shd w:val="clear" w:color="auto" w:fill="FFFFFF"/>
        <w:spacing w:before="0" w:beforeAutospacing="0" w:after="0" w:afterAutospacing="0"/>
        <w:ind w:firstLine="360"/>
        <w:jc w:val="both"/>
        <w:rPr>
          <w:color w:val="000000"/>
          <w:sz w:val="28"/>
          <w:szCs w:val="28"/>
        </w:rPr>
      </w:pPr>
      <w:r>
        <w:rPr>
          <w:color w:val="000000"/>
          <w:sz w:val="28"/>
          <w:szCs w:val="28"/>
        </w:rPr>
        <w:t>5. B</w:t>
      </w:r>
      <w:r w:rsidRPr="00C05B8B">
        <w:rPr>
          <w:color w:val="000000"/>
          <w:sz w:val="28"/>
          <w:szCs w:val="28"/>
        </w:rPr>
        <w:t xml:space="preserve">ầu </w:t>
      </w:r>
      <w:r>
        <w:rPr>
          <w:color w:val="000000"/>
          <w:sz w:val="28"/>
          <w:szCs w:val="28"/>
        </w:rPr>
        <w:t>B</w:t>
      </w:r>
      <w:r w:rsidRPr="00C05B8B">
        <w:rPr>
          <w:color w:val="000000"/>
          <w:sz w:val="28"/>
          <w:szCs w:val="28"/>
        </w:rPr>
        <w:t xml:space="preserve">an thanh tra nhân dân, từng bước đưa hoạt động của </w:t>
      </w:r>
      <w:r>
        <w:rPr>
          <w:color w:val="000000"/>
          <w:sz w:val="28"/>
          <w:szCs w:val="28"/>
        </w:rPr>
        <w:t>B</w:t>
      </w:r>
      <w:r w:rsidRPr="00C05B8B">
        <w:rPr>
          <w:color w:val="000000"/>
          <w:sz w:val="28"/>
          <w:szCs w:val="28"/>
        </w:rPr>
        <w:t>an thanh tra nhân dân đi vào nề nếp và nâng cao chất lượng hoạt động theo chức năng nhiệm vụ được quy định</w:t>
      </w:r>
      <w:r>
        <w:rPr>
          <w:color w:val="000000"/>
          <w:sz w:val="28"/>
          <w:szCs w:val="28"/>
        </w:rPr>
        <w:t xml:space="preserve">. </w:t>
      </w:r>
    </w:p>
    <w:p w14:paraId="59F452D5" w14:textId="77777777" w:rsidR="00B85923" w:rsidRDefault="00B85923" w:rsidP="003A664F">
      <w:pPr>
        <w:pStyle w:val="c1"/>
        <w:shd w:val="clear" w:color="auto" w:fill="FFFFFF"/>
        <w:spacing w:before="0" w:beforeAutospacing="0" w:after="0" w:afterAutospacing="0"/>
        <w:ind w:firstLine="360"/>
        <w:jc w:val="both"/>
        <w:rPr>
          <w:color w:val="000000"/>
          <w:sz w:val="28"/>
          <w:szCs w:val="28"/>
        </w:rPr>
      </w:pPr>
      <w:r>
        <w:rPr>
          <w:color w:val="000000"/>
          <w:sz w:val="28"/>
          <w:szCs w:val="28"/>
        </w:rPr>
        <w:t xml:space="preserve">6. </w:t>
      </w:r>
      <w:r w:rsidRPr="00C05B8B">
        <w:rPr>
          <w:color w:val="000000"/>
          <w:sz w:val="28"/>
          <w:szCs w:val="28"/>
        </w:rPr>
        <w:t>Thực hiện vào các cuộc họp cán bộ quản lí hàng tháng để phổ biến, bàn bạc, thảo luận và triển khai các hoạt động của nhà trường. Đầu năm học có hướng dẫn cụ thể đến từng đơn vị việc phân công lao động để đảm bảo tính công bằng và phù hợp với điều kiện thực tế của từng đơn vị, từng cán bộ viên chức lao động và hợp đồng.</w:t>
      </w:r>
    </w:p>
    <w:p w14:paraId="0D1A984A" w14:textId="77777777" w:rsidR="00B85923" w:rsidRDefault="00B85923" w:rsidP="003A664F">
      <w:pPr>
        <w:pStyle w:val="c1"/>
        <w:shd w:val="clear" w:color="auto" w:fill="FFFFFF"/>
        <w:spacing w:before="0" w:beforeAutospacing="0" w:after="0" w:afterAutospacing="0"/>
        <w:ind w:firstLine="360"/>
        <w:jc w:val="both"/>
        <w:rPr>
          <w:color w:val="000000"/>
          <w:sz w:val="28"/>
          <w:szCs w:val="28"/>
        </w:rPr>
      </w:pPr>
      <w:r>
        <w:rPr>
          <w:color w:val="000000"/>
          <w:sz w:val="28"/>
          <w:szCs w:val="28"/>
        </w:rPr>
        <w:t>7</w:t>
      </w:r>
      <w:r w:rsidRPr="00C05B8B">
        <w:rPr>
          <w:color w:val="000000"/>
          <w:sz w:val="28"/>
          <w:szCs w:val="28"/>
        </w:rPr>
        <w:t xml:space="preserve">. </w:t>
      </w:r>
      <w:r>
        <w:rPr>
          <w:color w:val="000000"/>
          <w:sz w:val="28"/>
          <w:szCs w:val="28"/>
        </w:rPr>
        <w:t>Th</w:t>
      </w:r>
      <w:r w:rsidRPr="008902CF">
        <w:rPr>
          <w:color w:val="000000"/>
          <w:sz w:val="28"/>
          <w:szCs w:val="28"/>
        </w:rPr>
        <w:t>ự</w:t>
      </w:r>
      <w:r>
        <w:rPr>
          <w:color w:val="000000"/>
          <w:sz w:val="28"/>
          <w:szCs w:val="28"/>
        </w:rPr>
        <w:t>c hi</w:t>
      </w:r>
      <w:r w:rsidRPr="008902CF">
        <w:rPr>
          <w:color w:val="000000"/>
          <w:sz w:val="28"/>
          <w:szCs w:val="28"/>
        </w:rPr>
        <w:t>ệ</w:t>
      </w:r>
      <w:r>
        <w:rPr>
          <w:color w:val="000000"/>
          <w:sz w:val="28"/>
          <w:szCs w:val="28"/>
        </w:rPr>
        <w:t>n nghi</w:t>
      </w:r>
      <w:r w:rsidRPr="008902CF">
        <w:rPr>
          <w:color w:val="000000"/>
          <w:sz w:val="28"/>
          <w:szCs w:val="28"/>
        </w:rPr>
        <w:t>ê</w:t>
      </w:r>
      <w:r>
        <w:rPr>
          <w:color w:val="000000"/>
          <w:sz w:val="28"/>
          <w:szCs w:val="28"/>
        </w:rPr>
        <w:t>m t</w:t>
      </w:r>
      <w:r w:rsidRPr="008902CF">
        <w:rPr>
          <w:color w:val="000000"/>
          <w:sz w:val="28"/>
          <w:szCs w:val="28"/>
        </w:rPr>
        <w:t>ú</w:t>
      </w:r>
      <w:r>
        <w:rPr>
          <w:color w:val="000000"/>
          <w:sz w:val="28"/>
          <w:szCs w:val="28"/>
        </w:rPr>
        <w:t>c c</w:t>
      </w:r>
      <w:r w:rsidRPr="008902CF">
        <w:rPr>
          <w:color w:val="000000"/>
          <w:sz w:val="28"/>
          <w:szCs w:val="28"/>
        </w:rPr>
        <w:t>á</w:t>
      </w:r>
      <w:r>
        <w:rPr>
          <w:color w:val="000000"/>
          <w:sz w:val="28"/>
          <w:szCs w:val="28"/>
        </w:rPr>
        <w:t>c n</w:t>
      </w:r>
      <w:r w:rsidRPr="008902CF">
        <w:rPr>
          <w:color w:val="000000"/>
          <w:sz w:val="28"/>
          <w:szCs w:val="28"/>
        </w:rPr>
        <w:t>ộ</w:t>
      </w:r>
      <w:r>
        <w:rPr>
          <w:color w:val="000000"/>
          <w:sz w:val="28"/>
          <w:szCs w:val="28"/>
        </w:rPr>
        <w:t>i dung c</w:t>
      </w:r>
      <w:r w:rsidRPr="00C05B8B">
        <w:rPr>
          <w:color w:val="000000"/>
          <w:sz w:val="28"/>
          <w:szCs w:val="28"/>
        </w:rPr>
        <w:t xml:space="preserve">ông khai </w:t>
      </w:r>
      <w:r>
        <w:rPr>
          <w:color w:val="000000"/>
          <w:sz w:val="28"/>
          <w:szCs w:val="28"/>
        </w:rPr>
        <w:t xml:space="preserve">theo quy </w:t>
      </w:r>
      <w:r w:rsidRPr="008902CF">
        <w:rPr>
          <w:color w:val="000000"/>
          <w:sz w:val="28"/>
          <w:szCs w:val="28"/>
        </w:rPr>
        <w:t>đị</w:t>
      </w:r>
      <w:r>
        <w:rPr>
          <w:color w:val="000000"/>
          <w:sz w:val="28"/>
          <w:szCs w:val="28"/>
        </w:rPr>
        <w:t>nh v</w:t>
      </w:r>
      <w:r w:rsidRPr="008902CF">
        <w:rPr>
          <w:color w:val="000000"/>
          <w:sz w:val="28"/>
          <w:szCs w:val="28"/>
        </w:rPr>
        <w:t>ề</w:t>
      </w:r>
      <w:r>
        <w:rPr>
          <w:color w:val="000000"/>
          <w:sz w:val="28"/>
          <w:szCs w:val="28"/>
        </w:rPr>
        <w:t xml:space="preserve"> </w:t>
      </w:r>
      <w:r w:rsidRPr="00C05B8B">
        <w:rPr>
          <w:color w:val="000000"/>
          <w:sz w:val="28"/>
          <w:szCs w:val="28"/>
        </w:rPr>
        <w:t xml:space="preserve">công tác tài chính, công tác tuyển </w:t>
      </w:r>
      <w:r>
        <w:rPr>
          <w:color w:val="000000"/>
          <w:sz w:val="28"/>
          <w:szCs w:val="28"/>
        </w:rPr>
        <w:t>dụng, công tác sử dụng nhân sự..</w:t>
      </w:r>
      <w:r w:rsidRPr="00C05B8B">
        <w:rPr>
          <w:color w:val="000000"/>
          <w:sz w:val="28"/>
          <w:szCs w:val="28"/>
        </w:rPr>
        <w:t>.</w:t>
      </w:r>
    </w:p>
    <w:p w14:paraId="5050F95E" w14:textId="77777777" w:rsidR="00B85923" w:rsidRDefault="00B85923" w:rsidP="003A664F">
      <w:pPr>
        <w:pStyle w:val="c1"/>
        <w:shd w:val="clear" w:color="auto" w:fill="FFFFFF"/>
        <w:spacing w:before="0" w:beforeAutospacing="0" w:after="0" w:afterAutospacing="0"/>
        <w:ind w:firstLine="360"/>
        <w:jc w:val="both"/>
        <w:rPr>
          <w:color w:val="000000"/>
          <w:sz w:val="28"/>
          <w:szCs w:val="28"/>
        </w:rPr>
      </w:pPr>
      <w:r>
        <w:rPr>
          <w:color w:val="000000"/>
          <w:sz w:val="28"/>
          <w:szCs w:val="28"/>
        </w:rPr>
        <w:t>8</w:t>
      </w:r>
      <w:r w:rsidRPr="00C05B8B">
        <w:rPr>
          <w:color w:val="000000"/>
          <w:sz w:val="28"/>
          <w:szCs w:val="28"/>
        </w:rPr>
        <w:t>. Tổ chức sơ kết 6 tháng, tổng kết năm, đánh giá kết quả đạt được trong việc thực hiện quy chế dân chủ trong nhà trường; xây dựng nội dung chương trình kế hoạch năm tiếp theo.</w:t>
      </w:r>
    </w:p>
    <w:p w14:paraId="4D7B649D" w14:textId="77777777" w:rsidR="00B85923" w:rsidRPr="008D376B" w:rsidRDefault="00B85923" w:rsidP="003A664F">
      <w:pPr>
        <w:pStyle w:val="c1"/>
        <w:shd w:val="clear" w:color="auto" w:fill="FFFFFF"/>
        <w:spacing w:before="0" w:beforeAutospacing="0" w:after="0" w:afterAutospacing="0"/>
        <w:ind w:firstLine="360"/>
        <w:jc w:val="both"/>
        <w:rPr>
          <w:color w:val="000000"/>
          <w:sz w:val="28"/>
          <w:szCs w:val="28"/>
        </w:rPr>
      </w:pPr>
      <w:r>
        <w:rPr>
          <w:color w:val="000000"/>
          <w:sz w:val="28"/>
          <w:szCs w:val="28"/>
        </w:rPr>
        <w:t>9</w:t>
      </w:r>
      <w:r w:rsidRPr="00C05B8B">
        <w:rPr>
          <w:color w:val="000000"/>
          <w:sz w:val="28"/>
          <w:szCs w:val="28"/>
        </w:rPr>
        <w:t xml:space="preserve">. </w:t>
      </w:r>
      <w:r>
        <w:rPr>
          <w:color w:val="000000"/>
          <w:sz w:val="28"/>
          <w:szCs w:val="28"/>
        </w:rPr>
        <w:t>Th</w:t>
      </w:r>
      <w:r w:rsidRPr="008902CF">
        <w:rPr>
          <w:color w:val="000000"/>
          <w:sz w:val="28"/>
          <w:szCs w:val="28"/>
        </w:rPr>
        <w:t>ô</w:t>
      </w:r>
      <w:r>
        <w:rPr>
          <w:color w:val="000000"/>
          <w:sz w:val="28"/>
          <w:szCs w:val="28"/>
        </w:rPr>
        <w:t>ng qua ho</w:t>
      </w:r>
      <w:r w:rsidRPr="008902CF">
        <w:rPr>
          <w:color w:val="000000"/>
          <w:sz w:val="28"/>
          <w:szCs w:val="28"/>
        </w:rPr>
        <w:t>ạ</w:t>
      </w:r>
      <w:r>
        <w:rPr>
          <w:color w:val="000000"/>
          <w:sz w:val="28"/>
          <w:szCs w:val="28"/>
        </w:rPr>
        <w:t xml:space="preserve">t </w:t>
      </w:r>
      <w:r w:rsidRPr="008902CF">
        <w:rPr>
          <w:color w:val="000000"/>
          <w:sz w:val="28"/>
          <w:szCs w:val="28"/>
        </w:rPr>
        <w:t>độ</w:t>
      </w:r>
      <w:r>
        <w:rPr>
          <w:color w:val="000000"/>
          <w:sz w:val="28"/>
          <w:szCs w:val="28"/>
        </w:rPr>
        <w:t>ng c</w:t>
      </w:r>
      <w:r w:rsidRPr="008902CF">
        <w:rPr>
          <w:color w:val="000000"/>
          <w:sz w:val="28"/>
          <w:szCs w:val="28"/>
        </w:rPr>
        <w:t>ủa</w:t>
      </w:r>
      <w:r>
        <w:rPr>
          <w:color w:val="000000"/>
          <w:sz w:val="28"/>
          <w:szCs w:val="28"/>
        </w:rPr>
        <w:t xml:space="preserve"> Ban Ch</w:t>
      </w:r>
      <w:r w:rsidRPr="008902CF">
        <w:rPr>
          <w:color w:val="000000"/>
          <w:sz w:val="28"/>
          <w:szCs w:val="28"/>
        </w:rPr>
        <w:t>ỉ</w:t>
      </w:r>
      <w:r>
        <w:rPr>
          <w:color w:val="000000"/>
          <w:sz w:val="28"/>
          <w:szCs w:val="28"/>
        </w:rPr>
        <w:t xml:space="preserve"> </w:t>
      </w:r>
      <w:r w:rsidRPr="008902CF">
        <w:rPr>
          <w:color w:val="000000"/>
          <w:sz w:val="28"/>
          <w:szCs w:val="28"/>
        </w:rPr>
        <w:t>đạ</w:t>
      </w:r>
      <w:r>
        <w:rPr>
          <w:color w:val="000000"/>
          <w:sz w:val="28"/>
          <w:szCs w:val="28"/>
        </w:rPr>
        <w:t>o th</w:t>
      </w:r>
      <w:r w:rsidRPr="008902CF">
        <w:rPr>
          <w:color w:val="000000"/>
          <w:sz w:val="28"/>
          <w:szCs w:val="28"/>
        </w:rPr>
        <w:t>ự</w:t>
      </w:r>
      <w:r>
        <w:rPr>
          <w:color w:val="000000"/>
          <w:sz w:val="28"/>
          <w:szCs w:val="28"/>
        </w:rPr>
        <w:t>c hi</w:t>
      </w:r>
      <w:r w:rsidRPr="008902CF">
        <w:rPr>
          <w:color w:val="000000"/>
          <w:sz w:val="28"/>
          <w:szCs w:val="28"/>
        </w:rPr>
        <w:t>ệ</w:t>
      </w:r>
      <w:r>
        <w:rPr>
          <w:color w:val="000000"/>
          <w:sz w:val="28"/>
          <w:szCs w:val="28"/>
        </w:rPr>
        <w:t>n QCDC t</w:t>
      </w:r>
      <w:r w:rsidRPr="00C05B8B">
        <w:rPr>
          <w:color w:val="000000"/>
          <w:sz w:val="28"/>
          <w:szCs w:val="28"/>
        </w:rPr>
        <w:t xml:space="preserve">ăng cường kiểm tra, giám sát, đôn đốc việc thực hiện Quy chế dân chủ trong </w:t>
      </w:r>
      <w:r>
        <w:rPr>
          <w:color w:val="000000"/>
          <w:sz w:val="28"/>
          <w:szCs w:val="28"/>
        </w:rPr>
        <w:t>nh</w:t>
      </w:r>
      <w:r w:rsidRPr="008902CF">
        <w:rPr>
          <w:color w:val="000000"/>
          <w:sz w:val="28"/>
          <w:szCs w:val="28"/>
        </w:rPr>
        <w:t>à</w:t>
      </w:r>
      <w:r>
        <w:rPr>
          <w:color w:val="000000"/>
          <w:sz w:val="28"/>
          <w:szCs w:val="28"/>
        </w:rPr>
        <w:t xml:space="preserve"> </w:t>
      </w:r>
      <w:r w:rsidRPr="00C05B8B">
        <w:rPr>
          <w:color w:val="000000"/>
          <w:sz w:val="28"/>
          <w:szCs w:val="28"/>
        </w:rPr>
        <w:t xml:space="preserve">trường. Thường xuyên kiểm tra việc thực hiện Quy chế dân chủ của cán bộ, viên chức và lao động hợp đồng qua các hình thức kiểm tra thường xuyên theo kế hoạch và kiểm tra đột xuất. Đồng thời xử lý nghiêm minh các hành vi vi phạm đạo đức nhà giáo, vi phạm quy chế chuyên môn, những hành vi </w:t>
      </w:r>
      <w:r>
        <w:rPr>
          <w:color w:val="000000"/>
          <w:sz w:val="28"/>
          <w:szCs w:val="28"/>
        </w:rPr>
        <w:t>ti</w:t>
      </w:r>
      <w:r w:rsidRPr="008902CF">
        <w:rPr>
          <w:color w:val="000000"/>
          <w:sz w:val="28"/>
          <w:szCs w:val="28"/>
        </w:rPr>
        <w:t>ê</w:t>
      </w:r>
      <w:r>
        <w:rPr>
          <w:color w:val="000000"/>
          <w:sz w:val="28"/>
          <w:szCs w:val="28"/>
        </w:rPr>
        <w:t>u c</w:t>
      </w:r>
      <w:r w:rsidRPr="008902CF">
        <w:rPr>
          <w:color w:val="000000"/>
          <w:sz w:val="28"/>
          <w:szCs w:val="28"/>
        </w:rPr>
        <w:t>ự</w:t>
      </w:r>
      <w:r>
        <w:rPr>
          <w:color w:val="000000"/>
          <w:sz w:val="28"/>
          <w:szCs w:val="28"/>
        </w:rPr>
        <w:t>c</w:t>
      </w:r>
      <w:r w:rsidRPr="00C05B8B">
        <w:rPr>
          <w:color w:val="000000"/>
          <w:sz w:val="28"/>
          <w:szCs w:val="28"/>
        </w:rPr>
        <w:t xml:space="preserve">, xâm phạm lợi ích chính đáng quyền làm chủ của cán bộ, viên chức </w:t>
      </w:r>
      <w:r>
        <w:rPr>
          <w:color w:val="000000"/>
          <w:sz w:val="28"/>
          <w:szCs w:val="28"/>
        </w:rPr>
        <w:t>trong nh</w:t>
      </w:r>
      <w:r w:rsidRPr="008902CF">
        <w:rPr>
          <w:color w:val="000000"/>
          <w:sz w:val="28"/>
          <w:szCs w:val="28"/>
        </w:rPr>
        <w:t>à</w:t>
      </w:r>
      <w:r>
        <w:rPr>
          <w:color w:val="000000"/>
          <w:sz w:val="28"/>
          <w:szCs w:val="28"/>
        </w:rPr>
        <w:t xml:space="preserve"> tr</w:t>
      </w:r>
      <w:r w:rsidRPr="008902CF">
        <w:rPr>
          <w:color w:val="000000"/>
          <w:sz w:val="28"/>
          <w:szCs w:val="28"/>
        </w:rPr>
        <w:t>ườ</w:t>
      </w:r>
      <w:r>
        <w:rPr>
          <w:color w:val="000000"/>
          <w:sz w:val="28"/>
          <w:szCs w:val="28"/>
        </w:rPr>
        <w:t xml:space="preserve">ng. </w:t>
      </w:r>
    </w:p>
    <w:p w14:paraId="11CFB03B" w14:textId="77777777" w:rsidR="00B85923" w:rsidRDefault="00B85923" w:rsidP="003A664F">
      <w:pPr>
        <w:pStyle w:val="NormalWeb"/>
        <w:shd w:val="clear" w:color="auto" w:fill="FFFFFF"/>
        <w:spacing w:before="0" w:beforeAutospacing="0" w:after="0" w:afterAutospacing="0"/>
        <w:jc w:val="both"/>
        <w:rPr>
          <w:b/>
          <w:bCs/>
          <w:color w:val="000000"/>
          <w:sz w:val="28"/>
          <w:szCs w:val="28"/>
        </w:rPr>
      </w:pPr>
      <w:r>
        <w:rPr>
          <w:b/>
          <w:bCs/>
          <w:color w:val="000000"/>
          <w:sz w:val="28"/>
          <w:szCs w:val="28"/>
        </w:rPr>
        <w:t>III</w:t>
      </w:r>
      <w:r w:rsidRPr="00C279A1">
        <w:rPr>
          <w:b/>
          <w:bCs/>
          <w:color w:val="000000"/>
          <w:sz w:val="28"/>
          <w:szCs w:val="28"/>
        </w:rPr>
        <w:t xml:space="preserve">. TỔ CHỨC THỰC HIỆN: </w:t>
      </w:r>
    </w:p>
    <w:p w14:paraId="67A88F10" w14:textId="77777777" w:rsidR="00B85923" w:rsidRPr="003A664F" w:rsidRDefault="00B85923" w:rsidP="003A664F">
      <w:pPr>
        <w:pStyle w:val="NormalWeb"/>
        <w:shd w:val="clear" w:color="auto" w:fill="FFFFFF"/>
        <w:spacing w:before="0" w:beforeAutospacing="0" w:after="0" w:afterAutospacing="0"/>
        <w:ind w:firstLine="547"/>
        <w:jc w:val="both"/>
        <w:rPr>
          <w:color w:val="000000"/>
          <w:sz w:val="27"/>
          <w:szCs w:val="27"/>
        </w:rPr>
      </w:pPr>
      <w:r w:rsidRPr="003A664F">
        <w:rPr>
          <w:color w:val="000000"/>
          <w:sz w:val="27"/>
          <w:szCs w:val="27"/>
        </w:rPr>
        <w:t xml:space="preserve">1. Nhà trường phối hợp với tổ chức Công đoàn triển khai thực hiện Quy chế dân chủ trong hoạt động của cơ quan theo đúng kế hoạch.  </w:t>
      </w:r>
    </w:p>
    <w:p w14:paraId="48854B87" w14:textId="77777777" w:rsidR="00B85923" w:rsidRPr="003A664F" w:rsidRDefault="00B85923" w:rsidP="003A664F">
      <w:pPr>
        <w:pStyle w:val="NormalWeb"/>
        <w:shd w:val="clear" w:color="auto" w:fill="FFFFFF"/>
        <w:spacing w:before="0" w:beforeAutospacing="0" w:after="0" w:afterAutospacing="0"/>
        <w:ind w:firstLine="547"/>
        <w:jc w:val="both"/>
        <w:rPr>
          <w:color w:val="000000"/>
          <w:sz w:val="27"/>
          <w:szCs w:val="27"/>
        </w:rPr>
      </w:pPr>
      <w:r w:rsidRPr="003A664F">
        <w:rPr>
          <w:color w:val="000000"/>
          <w:sz w:val="27"/>
          <w:szCs w:val="27"/>
        </w:rPr>
        <w:t>2. Phân công Ban chỉ đạo thực hiện QCDC tổ chức triển khai việc thực hiện kế hoạch.</w:t>
      </w:r>
    </w:p>
    <w:p w14:paraId="3CAF5767" w14:textId="77777777" w:rsidR="00B85923" w:rsidRPr="003A664F" w:rsidRDefault="00B85923" w:rsidP="003A664F">
      <w:pPr>
        <w:pStyle w:val="NormalWeb"/>
        <w:shd w:val="clear" w:color="auto" w:fill="FFFFFF"/>
        <w:spacing w:before="0" w:beforeAutospacing="0" w:after="0" w:afterAutospacing="0"/>
        <w:ind w:firstLine="547"/>
        <w:jc w:val="both"/>
        <w:rPr>
          <w:color w:val="000000"/>
          <w:sz w:val="27"/>
          <w:szCs w:val="27"/>
        </w:rPr>
      </w:pPr>
      <w:r w:rsidRPr="003A664F">
        <w:rPr>
          <w:color w:val="000000"/>
          <w:sz w:val="27"/>
          <w:szCs w:val="27"/>
        </w:rPr>
        <w:t>3. Ban thanh tra nhân dân, Công đoàn, Đoàn thanh niên là lực lượng nòng cốt, xung kích trong thực hiện công tác tuyên truyền và đưa tin về kết quả thực hiện Quy chế dân chủ cũng như kiểm tra, giám sát việc thực hiện Quy chế dân chủ trong nhà trường.</w:t>
      </w:r>
    </w:p>
    <w:p w14:paraId="2DB8F0B2" w14:textId="77777777" w:rsidR="00B85923" w:rsidRPr="003A664F" w:rsidRDefault="00B85923" w:rsidP="003A664F">
      <w:pPr>
        <w:pStyle w:val="NormalWeb"/>
        <w:shd w:val="clear" w:color="auto" w:fill="FFFFFF"/>
        <w:spacing w:before="0" w:beforeAutospacing="0" w:after="0" w:afterAutospacing="0"/>
        <w:ind w:firstLine="547"/>
        <w:jc w:val="both"/>
        <w:rPr>
          <w:sz w:val="27"/>
          <w:szCs w:val="27"/>
        </w:rPr>
      </w:pPr>
      <w:r w:rsidRPr="003A664F">
        <w:rPr>
          <w:sz w:val="27"/>
          <w:szCs w:val="27"/>
        </w:rPr>
        <w:t>4. Cán bộ quản lý, đảng viên, giáo viên và nhân viên căn cứ kế hoạch có trách nhiệm nghiêm túc thực hiện.</w:t>
      </w:r>
    </w:p>
    <w:p w14:paraId="2AF6B42F" w14:textId="77777777" w:rsidR="00B85923" w:rsidRPr="00E36C9B" w:rsidRDefault="00B85923" w:rsidP="003A664F">
      <w:pPr>
        <w:pStyle w:val="NormalWeb"/>
        <w:shd w:val="clear" w:color="auto" w:fill="FFFFFF"/>
        <w:spacing w:before="0" w:beforeAutospacing="0" w:after="0" w:afterAutospacing="0"/>
        <w:jc w:val="both"/>
        <w:rPr>
          <w:b/>
          <w:sz w:val="28"/>
          <w:szCs w:val="28"/>
        </w:rPr>
      </w:pPr>
      <w:r w:rsidRPr="00E36C9B">
        <w:rPr>
          <w:b/>
          <w:sz w:val="28"/>
          <w:szCs w:val="28"/>
        </w:rPr>
        <w:t>IV. CHẾ ĐỘ BÁO CÁO:</w:t>
      </w:r>
    </w:p>
    <w:p w14:paraId="556B288B" w14:textId="0E8008CD" w:rsidR="00432C8E" w:rsidRDefault="00B85923" w:rsidP="003A664F">
      <w:pPr>
        <w:ind w:firstLine="720"/>
        <w:jc w:val="both"/>
        <w:rPr>
          <w:rFonts w:asciiTheme="majorHAnsi" w:hAnsiTheme="majorHAnsi" w:cstheme="majorHAnsi"/>
          <w:b/>
          <w:bCs/>
          <w:color w:val="385623" w:themeColor="accent6" w:themeShade="80"/>
          <w:sz w:val="28"/>
          <w:szCs w:val="28"/>
          <w:lang w:val="vi-VN" w:eastAsia="vi-VN"/>
        </w:rPr>
      </w:pPr>
      <w:r>
        <w:rPr>
          <w:sz w:val="28"/>
          <w:szCs w:val="28"/>
        </w:rPr>
        <w:t xml:space="preserve">Báo cáo kết quả thực hiện QCDC </w:t>
      </w:r>
      <w:r w:rsidR="00593FBA">
        <w:rPr>
          <w:sz w:val="28"/>
          <w:szCs w:val="28"/>
        </w:rPr>
        <w:t xml:space="preserve"> sơ kết và tổng kết đúng quy định</w:t>
      </w:r>
    </w:p>
    <w:tbl>
      <w:tblPr>
        <w:tblW w:w="0" w:type="auto"/>
        <w:tblLook w:val="01E0" w:firstRow="1" w:lastRow="1" w:firstColumn="1" w:lastColumn="1" w:noHBand="0" w:noVBand="0"/>
      </w:tblPr>
      <w:tblGrid>
        <w:gridCol w:w="4763"/>
        <w:gridCol w:w="4774"/>
      </w:tblGrid>
      <w:tr w:rsidR="000D1E78" w:rsidRPr="002A4CA2" w14:paraId="26241E29" w14:textId="77777777" w:rsidTr="002C5577">
        <w:tc>
          <w:tcPr>
            <w:tcW w:w="4876" w:type="dxa"/>
          </w:tcPr>
          <w:p w14:paraId="0AFF428D"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rPr>
                <w:b/>
                <w:i/>
                <w:sz w:val="22"/>
                <w:szCs w:val="22"/>
                <w:lang w:val="vi-VN"/>
              </w:rPr>
            </w:pPr>
            <w:r w:rsidRPr="002A4CA2">
              <w:rPr>
                <w:b/>
                <w:i/>
                <w:sz w:val="22"/>
                <w:szCs w:val="22"/>
                <w:lang w:val="vi-VN"/>
              </w:rPr>
              <w:t>Nơi nhân:</w:t>
            </w:r>
          </w:p>
          <w:p w14:paraId="7DA8DDD5"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rPr>
                <w:sz w:val="22"/>
                <w:szCs w:val="22"/>
                <w:lang w:val="vi-VN"/>
              </w:rPr>
            </w:pPr>
            <w:r w:rsidRPr="002A4CA2">
              <w:rPr>
                <w:sz w:val="22"/>
                <w:szCs w:val="22"/>
                <w:lang w:val="vi-VN"/>
              </w:rPr>
              <w:t>- CB,GV, NV trường MN</w:t>
            </w:r>
            <w:r w:rsidRPr="00F47CFB">
              <w:rPr>
                <w:sz w:val="22"/>
                <w:szCs w:val="22"/>
                <w:lang w:val="vi-VN"/>
              </w:rPr>
              <w:t>HS</w:t>
            </w:r>
            <w:r w:rsidRPr="002A4CA2">
              <w:rPr>
                <w:sz w:val="22"/>
                <w:szCs w:val="22"/>
                <w:lang w:val="vi-VN"/>
              </w:rPr>
              <w:t>(để t/h);</w:t>
            </w:r>
          </w:p>
          <w:p w14:paraId="52532093"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rPr>
                <w:i/>
                <w:sz w:val="22"/>
                <w:szCs w:val="22"/>
              </w:rPr>
            </w:pPr>
            <w:r w:rsidRPr="002A4CA2">
              <w:rPr>
                <w:sz w:val="22"/>
                <w:szCs w:val="22"/>
              </w:rPr>
              <w:t>- Lưu VP./.</w:t>
            </w:r>
          </w:p>
        </w:tc>
        <w:tc>
          <w:tcPr>
            <w:tcW w:w="4877" w:type="dxa"/>
          </w:tcPr>
          <w:p w14:paraId="5A158C54"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TRƯỞNG BAN CHỈ ĐẠO</w:t>
            </w:r>
          </w:p>
          <w:p w14:paraId="07B5660F"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HIỆU TRƯỞNG</w:t>
            </w:r>
          </w:p>
          <w:p w14:paraId="5519045F"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3BC98FD2"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3E9F46ED"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rPr>
                <w:b/>
                <w:sz w:val="28"/>
              </w:rPr>
            </w:pPr>
          </w:p>
          <w:p w14:paraId="7F70D18E"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Trần Thị Thu Hằng</w:t>
            </w:r>
          </w:p>
        </w:tc>
      </w:tr>
    </w:tbl>
    <w:p w14:paraId="52A5E22F"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p w14:paraId="40E3165E"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p w14:paraId="62DDE033"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p w14:paraId="74EEEC60"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p w14:paraId="0CEF15A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B1DE44F"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54CC7939"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43536755"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71B009BC"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097253AE"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020100B9"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7B8569C2"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48372C4B"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07AB0A8C"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47C05368"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384C9F9D"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6E9413E9"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41CCD598"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sectPr w:rsidR="00081824" w:rsidSect="00012BDB">
      <w:footerReference w:type="default" r:id="rId7"/>
      <w:pgSz w:w="11907" w:h="16840" w:code="9"/>
      <w:pgMar w:top="284" w:right="874" w:bottom="709" w:left="14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2421" w14:textId="77777777" w:rsidR="00B558DA" w:rsidRDefault="00B558DA" w:rsidP="00222725">
      <w:r>
        <w:separator/>
      </w:r>
    </w:p>
  </w:endnote>
  <w:endnote w:type="continuationSeparator" w:id="0">
    <w:p w14:paraId="68D02155" w14:textId="77777777" w:rsidR="00B558DA" w:rsidRDefault="00B558DA" w:rsidP="0022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D77E" w14:textId="77777777" w:rsidR="00F67BCD" w:rsidRDefault="00F67BCD">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432C8E">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3693" w14:textId="77777777" w:rsidR="00B558DA" w:rsidRDefault="00B558DA" w:rsidP="00222725">
      <w:r>
        <w:separator/>
      </w:r>
    </w:p>
  </w:footnote>
  <w:footnote w:type="continuationSeparator" w:id="0">
    <w:p w14:paraId="109DEE71" w14:textId="77777777" w:rsidR="00B558DA" w:rsidRDefault="00B558DA" w:rsidP="0022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5EFB"/>
    <w:multiLevelType w:val="hybridMultilevel"/>
    <w:tmpl w:val="50E8539E"/>
    <w:lvl w:ilvl="0" w:tplc="D36A3366">
      <w:start w:val="1"/>
      <w:numFmt w:val="decimal"/>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52A42EB"/>
    <w:multiLevelType w:val="hybridMultilevel"/>
    <w:tmpl w:val="B19E8E5A"/>
    <w:lvl w:ilvl="0" w:tplc="D37CBD10">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627787213">
    <w:abstractNumId w:val="0"/>
  </w:num>
  <w:num w:numId="2" w16cid:durableId="2799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05"/>
    <w:rsid w:val="00002742"/>
    <w:rsid w:val="00012BDB"/>
    <w:rsid w:val="00025246"/>
    <w:rsid w:val="00031D00"/>
    <w:rsid w:val="00033F14"/>
    <w:rsid w:val="0003452C"/>
    <w:rsid w:val="0005182D"/>
    <w:rsid w:val="00081824"/>
    <w:rsid w:val="00086CA5"/>
    <w:rsid w:val="0009776D"/>
    <w:rsid w:val="000D1E78"/>
    <w:rsid w:val="000F516A"/>
    <w:rsid w:val="00102786"/>
    <w:rsid w:val="00102789"/>
    <w:rsid w:val="0011329B"/>
    <w:rsid w:val="00117AD1"/>
    <w:rsid w:val="001223A7"/>
    <w:rsid w:val="00130EF2"/>
    <w:rsid w:val="001314DB"/>
    <w:rsid w:val="00135F45"/>
    <w:rsid w:val="001372A6"/>
    <w:rsid w:val="00154D8E"/>
    <w:rsid w:val="0016332F"/>
    <w:rsid w:val="00164E6D"/>
    <w:rsid w:val="001736FF"/>
    <w:rsid w:val="0019780D"/>
    <w:rsid w:val="001A06D1"/>
    <w:rsid w:val="001A12A3"/>
    <w:rsid w:val="001A20FD"/>
    <w:rsid w:val="001D71B5"/>
    <w:rsid w:val="00200977"/>
    <w:rsid w:val="00216B21"/>
    <w:rsid w:val="00222725"/>
    <w:rsid w:val="0022638A"/>
    <w:rsid w:val="00234BDB"/>
    <w:rsid w:val="002469A3"/>
    <w:rsid w:val="002511C4"/>
    <w:rsid w:val="00257FE3"/>
    <w:rsid w:val="002823F2"/>
    <w:rsid w:val="002952D4"/>
    <w:rsid w:val="0029737B"/>
    <w:rsid w:val="002A3FA0"/>
    <w:rsid w:val="002A4CA2"/>
    <w:rsid w:val="002A7E76"/>
    <w:rsid w:val="002D49B9"/>
    <w:rsid w:val="002E5288"/>
    <w:rsid w:val="003345EC"/>
    <w:rsid w:val="00345109"/>
    <w:rsid w:val="003565DA"/>
    <w:rsid w:val="00371218"/>
    <w:rsid w:val="00371ABD"/>
    <w:rsid w:val="003773EB"/>
    <w:rsid w:val="00393E51"/>
    <w:rsid w:val="003A664F"/>
    <w:rsid w:val="003B434E"/>
    <w:rsid w:val="003D5974"/>
    <w:rsid w:val="003F1842"/>
    <w:rsid w:val="003F2B60"/>
    <w:rsid w:val="003F58B4"/>
    <w:rsid w:val="004021BE"/>
    <w:rsid w:val="004049A2"/>
    <w:rsid w:val="00416348"/>
    <w:rsid w:val="00420A62"/>
    <w:rsid w:val="00430852"/>
    <w:rsid w:val="00432C8E"/>
    <w:rsid w:val="00436D9E"/>
    <w:rsid w:val="004526D8"/>
    <w:rsid w:val="00454A1E"/>
    <w:rsid w:val="0046346A"/>
    <w:rsid w:val="00466246"/>
    <w:rsid w:val="004969D2"/>
    <w:rsid w:val="004A3A50"/>
    <w:rsid w:val="004B3565"/>
    <w:rsid w:val="004B53F4"/>
    <w:rsid w:val="004C39C7"/>
    <w:rsid w:val="004D4A28"/>
    <w:rsid w:val="004D7C9E"/>
    <w:rsid w:val="004F2C84"/>
    <w:rsid w:val="00500123"/>
    <w:rsid w:val="0050078F"/>
    <w:rsid w:val="00510147"/>
    <w:rsid w:val="00522DA9"/>
    <w:rsid w:val="00544E83"/>
    <w:rsid w:val="005544CF"/>
    <w:rsid w:val="00560DC2"/>
    <w:rsid w:val="0057626A"/>
    <w:rsid w:val="00585C46"/>
    <w:rsid w:val="00586C86"/>
    <w:rsid w:val="00587CA7"/>
    <w:rsid w:val="005917AE"/>
    <w:rsid w:val="00593FBA"/>
    <w:rsid w:val="00594C29"/>
    <w:rsid w:val="00596C37"/>
    <w:rsid w:val="005E11F1"/>
    <w:rsid w:val="005E24E0"/>
    <w:rsid w:val="00612DE7"/>
    <w:rsid w:val="0064071B"/>
    <w:rsid w:val="0065023C"/>
    <w:rsid w:val="006667BF"/>
    <w:rsid w:val="00675FDA"/>
    <w:rsid w:val="00677294"/>
    <w:rsid w:val="0068480B"/>
    <w:rsid w:val="006A0F4A"/>
    <w:rsid w:val="006B315E"/>
    <w:rsid w:val="006B6745"/>
    <w:rsid w:val="006C061C"/>
    <w:rsid w:val="006C068A"/>
    <w:rsid w:val="006D3608"/>
    <w:rsid w:val="006E2950"/>
    <w:rsid w:val="006E4CEC"/>
    <w:rsid w:val="006E522B"/>
    <w:rsid w:val="006E6BDA"/>
    <w:rsid w:val="006E75F2"/>
    <w:rsid w:val="006F6964"/>
    <w:rsid w:val="00704634"/>
    <w:rsid w:val="00713645"/>
    <w:rsid w:val="00714423"/>
    <w:rsid w:val="00736B08"/>
    <w:rsid w:val="007467B7"/>
    <w:rsid w:val="00761EFD"/>
    <w:rsid w:val="0076548B"/>
    <w:rsid w:val="00766A36"/>
    <w:rsid w:val="00771966"/>
    <w:rsid w:val="00773876"/>
    <w:rsid w:val="0078057C"/>
    <w:rsid w:val="00786E92"/>
    <w:rsid w:val="007A1528"/>
    <w:rsid w:val="007A6DDC"/>
    <w:rsid w:val="007C2723"/>
    <w:rsid w:val="007C37A7"/>
    <w:rsid w:val="007D60B6"/>
    <w:rsid w:val="008032BC"/>
    <w:rsid w:val="0083551B"/>
    <w:rsid w:val="008365CC"/>
    <w:rsid w:val="008523C0"/>
    <w:rsid w:val="008641FC"/>
    <w:rsid w:val="00866762"/>
    <w:rsid w:val="00873E09"/>
    <w:rsid w:val="00874575"/>
    <w:rsid w:val="008911AB"/>
    <w:rsid w:val="00893A7A"/>
    <w:rsid w:val="008957B7"/>
    <w:rsid w:val="008A375A"/>
    <w:rsid w:val="008B6F3C"/>
    <w:rsid w:val="008F37A6"/>
    <w:rsid w:val="00901FD7"/>
    <w:rsid w:val="00910EB6"/>
    <w:rsid w:val="00912C0D"/>
    <w:rsid w:val="009222E4"/>
    <w:rsid w:val="009272C1"/>
    <w:rsid w:val="00927615"/>
    <w:rsid w:val="009307DF"/>
    <w:rsid w:val="009309CF"/>
    <w:rsid w:val="0093624C"/>
    <w:rsid w:val="00947BE0"/>
    <w:rsid w:val="00965835"/>
    <w:rsid w:val="00971AC1"/>
    <w:rsid w:val="0097646A"/>
    <w:rsid w:val="009A69F3"/>
    <w:rsid w:val="009B0AC1"/>
    <w:rsid w:val="009D31C7"/>
    <w:rsid w:val="009E5814"/>
    <w:rsid w:val="00A03478"/>
    <w:rsid w:val="00A042DC"/>
    <w:rsid w:val="00A1517E"/>
    <w:rsid w:val="00A204A3"/>
    <w:rsid w:val="00A32C38"/>
    <w:rsid w:val="00A36E0F"/>
    <w:rsid w:val="00A652BE"/>
    <w:rsid w:val="00A6735A"/>
    <w:rsid w:val="00A80646"/>
    <w:rsid w:val="00A87794"/>
    <w:rsid w:val="00A95D95"/>
    <w:rsid w:val="00AA3B95"/>
    <w:rsid w:val="00AB61B8"/>
    <w:rsid w:val="00AC3985"/>
    <w:rsid w:val="00AC7314"/>
    <w:rsid w:val="00AE387D"/>
    <w:rsid w:val="00B06B4F"/>
    <w:rsid w:val="00B12BF3"/>
    <w:rsid w:val="00B13932"/>
    <w:rsid w:val="00B3302C"/>
    <w:rsid w:val="00B35A4D"/>
    <w:rsid w:val="00B42176"/>
    <w:rsid w:val="00B51CC0"/>
    <w:rsid w:val="00B558DA"/>
    <w:rsid w:val="00B56026"/>
    <w:rsid w:val="00B56F64"/>
    <w:rsid w:val="00B57B39"/>
    <w:rsid w:val="00B70AC5"/>
    <w:rsid w:val="00B80070"/>
    <w:rsid w:val="00B825F2"/>
    <w:rsid w:val="00B85923"/>
    <w:rsid w:val="00B97044"/>
    <w:rsid w:val="00BB2C76"/>
    <w:rsid w:val="00BB310E"/>
    <w:rsid w:val="00BC18CB"/>
    <w:rsid w:val="00BC1A76"/>
    <w:rsid w:val="00BC7E82"/>
    <w:rsid w:val="00BD136D"/>
    <w:rsid w:val="00BD2656"/>
    <w:rsid w:val="00BD6C2E"/>
    <w:rsid w:val="00BE4F87"/>
    <w:rsid w:val="00C02532"/>
    <w:rsid w:val="00C0311A"/>
    <w:rsid w:val="00C0368E"/>
    <w:rsid w:val="00C228B0"/>
    <w:rsid w:val="00C30BA7"/>
    <w:rsid w:val="00C444F5"/>
    <w:rsid w:val="00C51C93"/>
    <w:rsid w:val="00C574DD"/>
    <w:rsid w:val="00C57658"/>
    <w:rsid w:val="00C774FE"/>
    <w:rsid w:val="00C904A4"/>
    <w:rsid w:val="00CA0785"/>
    <w:rsid w:val="00CA6914"/>
    <w:rsid w:val="00CB10C4"/>
    <w:rsid w:val="00D073FD"/>
    <w:rsid w:val="00D11565"/>
    <w:rsid w:val="00D27ECE"/>
    <w:rsid w:val="00D34241"/>
    <w:rsid w:val="00D34694"/>
    <w:rsid w:val="00D44305"/>
    <w:rsid w:val="00D57F9E"/>
    <w:rsid w:val="00D632FC"/>
    <w:rsid w:val="00D658BC"/>
    <w:rsid w:val="00D67327"/>
    <w:rsid w:val="00D907C3"/>
    <w:rsid w:val="00D9342C"/>
    <w:rsid w:val="00D965DB"/>
    <w:rsid w:val="00DA0B07"/>
    <w:rsid w:val="00DA7CD9"/>
    <w:rsid w:val="00DB63DC"/>
    <w:rsid w:val="00DC6F0A"/>
    <w:rsid w:val="00DD0CA0"/>
    <w:rsid w:val="00DD2BDE"/>
    <w:rsid w:val="00DE0FC6"/>
    <w:rsid w:val="00E14822"/>
    <w:rsid w:val="00E43362"/>
    <w:rsid w:val="00E7586F"/>
    <w:rsid w:val="00E905E0"/>
    <w:rsid w:val="00EA5954"/>
    <w:rsid w:val="00EA5F42"/>
    <w:rsid w:val="00EB4CA7"/>
    <w:rsid w:val="00EC2C60"/>
    <w:rsid w:val="00ED1466"/>
    <w:rsid w:val="00ED5F26"/>
    <w:rsid w:val="00EE130D"/>
    <w:rsid w:val="00EE7194"/>
    <w:rsid w:val="00EF006A"/>
    <w:rsid w:val="00EF1C09"/>
    <w:rsid w:val="00F05FC1"/>
    <w:rsid w:val="00F15B65"/>
    <w:rsid w:val="00F3172E"/>
    <w:rsid w:val="00F45477"/>
    <w:rsid w:val="00F47CFB"/>
    <w:rsid w:val="00F50F2A"/>
    <w:rsid w:val="00F601CD"/>
    <w:rsid w:val="00F60B94"/>
    <w:rsid w:val="00F6149F"/>
    <w:rsid w:val="00F67BCD"/>
    <w:rsid w:val="00F77B43"/>
    <w:rsid w:val="00FB2DF0"/>
    <w:rsid w:val="00FB3D5E"/>
    <w:rsid w:val="00FB7F08"/>
    <w:rsid w:val="00FC02C7"/>
    <w:rsid w:val="00FD5090"/>
    <w:rsid w:val="00FD6381"/>
    <w:rsid w:val="00FE53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656"/>
  <w15:chartTrackingRefBased/>
  <w15:docId w15:val="{5F15AC0B-D8B8-452E-8840-096B7850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9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2725"/>
    <w:pPr>
      <w:tabs>
        <w:tab w:val="center" w:pos="4680"/>
        <w:tab w:val="right" w:pos="9360"/>
      </w:tabs>
    </w:pPr>
  </w:style>
  <w:style w:type="character" w:customStyle="1" w:styleId="HeaderChar">
    <w:name w:val="Header Char"/>
    <w:basedOn w:val="DefaultParagraphFont"/>
    <w:link w:val="Header"/>
    <w:rsid w:val="00222725"/>
    <w:rPr>
      <w:sz w:val="24"/>
      <w:szCs w:val="24"/>
    </w:rPr>
  </w:style>
  <w:style w:type="paragraph" w:styleId="Footer">
    <w:name w:val="footer"/>
    <w:basedOn w:val="Normal"/>
    <w:link w:val="FooterChar"/>
    <w:rsid w:val="00222725"/>
    <w:pPr>
      <w:tabs>
        <w:tab w:val="center" w:pos="4680"/>
        <w:tab w:val="right" w:pos="9360"/>
      </w:tabs>
    </w:pPr>
  </w:style>
  <w:style w:type="character" w:customStyle="1" w:styleId="FooterChar">
    <w:name w:val="Footer Char"/>
    <w:basedOn w:val="DefaultParagraphFont"/>
    <w:link w:val="Footer"/>
    <w:rsid w:val="00222725"/>
    <w:rPr>
      <w:sz w:val="24"/>
      <w:szCs w:val="24"/>
    </w:rPr>
  </w:style>
  <w:style w:type="paragraph" w:styleId="TOC1">
    <w:name w:val="toc 1"/>
    <w:basedOn w:val="Normal"/>
    <w:next w:val="Normal"/>
    <w:autoRedefine/>
    <w:rsid w:val="00771966"/>
    <w:rPr>
      <w:sz w:val="26"/>
      <w:szCs w:val="26"/>
    </w:rPr>
  </w:style>
  <w:style w:type="character" w:styleId="PageNumber">
    <w:name w:val="page number"/>
    <w:basedOn w:val="DefaultParagraphFont"/>
    <w:rsid w:val="00430852"/>
  </w:style>
  <w:style w:type="paragraph" w:styleId="DocumentMap">
    <w:name w:val="Document Map"/>
    <w:basedOn w:val="Normal"/>
    <w:semiHidden/>
    <w:rsid w:val="0019780D"/>
    <w:pPr>
      <w:shd w:val="clear" w:color="auto" w:fill="000080"/>
    </w:pPr>
    <w:rPr>
      <w:rFonts w:ascii="Tahoma" w:hAnsi="Tahoma" w:cs="Tahoma"/>
      <w:sz w:val="20"/>
      <w:szCs w:val="20"/>
    </w:rPr>
  </w:style>
  <w:style w:type="character" w:styleId="Strong">
    <w:name w:val="Strong"/>
    <w:basedOn w:val="DefaultParagraphFont"/>
    <w:qFormat/>
    <w:rsid w:val="00D27ECE"/>
    <w:rPr>
      <w:b/>
      <w:bCs/>
    </w:rPr>
  </w:style>
  <w:style w:type="character" w:styleId="Emphasis">
    <w:name w:val="Emphasis"/>
    <w:basedOn w:val="DefaultParagraphFont"/>
    <w:uiPriority w:val="20"/>
    <w:qFormat/>
    <w:rsid w:val="00D27ECE"/>
    <w:rPr>
      <w:i/>
      <w:iCs/>
    </w:rPr>
  </w:style>
  <w:style w:type="paragraph" w:styleId="NormalWeb">
    <w:name w:val="Normal (Web)"/>
    <w:basedOn w:val="Normal"/>
    <w:rsid w:val="009D31C7"/>
    <w:pPr>
      <w:spacing w:before="100" w:beforeAutospacing="1" w:after="100" w:afterAutospacing="1"/>
    </w:pPr>
    <w:rPr>
      <w:sz w:val="29"/>
      <w:szCs w:val="29"/>
    </w:rPr>
  </w:style>
  <w:style w:type="paragraph" w:styleId="BodyTextIndent">
    <w:name w:val="Body Text Indent"/>
    <w:basedOn w:val="Normal"/>
    <w:link w:val="BodyTextIndentChar"/>
    <w:rsid w:val="00596C37"/>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596C37"/>
    <w:rPr>
      <w:rFonts w:ascii=".VnTime" w:hAnsi=".VnTime"/>
      <w:sz w:val="28"/>
    </w:rPr>
  </w:style>
  <w:style w:type="character" w:styleId="Hyperlink">
    <w:name w:val="Hyperlink"/>
    <w:rsid w:val="00ED5F26"/>
    <w:rPr>
      <w:color w:val="3B98D3"/>
      <w:u w:val="single"/>
    </w:rPr>
  </w:style>
  <w:style w:type="character" w:customStyle="1" w:styleId="vn8">
    <w:name w:val="vn_8"/>
    <w:basedOn w:val="DefaultParagraphFont"/>
    <w:rsid w:val="00ED5F26"/>
  </w:style>
  <w:style w:type="paragraph" w:customStyle="1" w:styleId="vn9">
    <w:name w:val="vn_9"/>
    <w:basedOn w:val="Normal"/>
    <w:rsid w:val="00ED5F26"/>
    <w:pPr>
      <w:spacing w:before="100" w:beforeAutospacing="1" w:after="100" w:afterAutospacing="1"/>
    </w:pPr>
  </w:style>
  <w:style w:type="paragraph" w:styleId="ListParagraph">
    <w:name w:val="List Paragraph"/>
    <w:basedOn w:val="Normal"/>
    <w:uiPriority w:val="34"/>
    <w:qFormat/>
    <w:rsid w:val="008F37A6"/>
    <w:pPr>
      <w:ind w:left="720"/>
      <w:contextualSpacing/>
    </w:pPr>
  </w:style>
  <w:style w:type="paragraph" w:styleId="BalloonText">
    <w:name w:val="Balloon Text"/>
    <w:basedOn w:val="Normal"/>
    <w:link w:val="BalloonTextChar"/>
    <w:rsid w:val="00736B08"/>
    <w:rPr>
      <w:rFonts w:ascii="Segoe UI" w:hAnsi="Segoe UI" w:cs="Segoe UI"/>
      <w:sz w:val="18"/>
      <w:szCs w:val="18"/>
    </w:rPr>
  </w:style>
  <w:style w:type="character" w:customStyle="1" w:styleId="BalloonTextChar">
    <w:name w:val="Balloon Text Char"/>
    <w:basedOn w:val="DefaultParagraphFont"/>
    <w:link w:val="BalloonText"/>
    <w:rsid w:val="00736B08"/>
    <w:rPr>
      <w:rFonts w:ascii="Segoe UI" w:hAnsi="Segoe UI" w:cs="Segoe UI"/>
      <w:sz w:val="18"/>
      <w:szCs w:val="18"/>
      <w:lang w:val="en-US" w:eastAsia="en-US"/>
    </w:rPr>
  </w:style>
  <w:style w:type="paragraph" w:customStyle="1" w:styleId="BodyText2">
    <w:name w:val="Body Text2"/>
    <w:basedOn w:val="Normal"/>
    <w:rsid w:val="00FB3D5E"/>
    <w:pPr>
      <w:widowControl w:val="0"/>
      <w:shd w:val="clear" w:color="auto" w:fill="FFFFFF"/>
      <w:spacing w:before="360" w:after="60" w:line="317" w:lineRule="exact"/>
      <w:jc w:val="both"/>
    </w:pPr>
    <w:rPr>
      <w:color w:val="000000"/>
      <w:sz w:val="25"/>
      <w:szCs w:val="25"/>
      <w:lang w:val="vi-VN" w:eastAsia="vi-VN"/>
    </w:rPr>
  </w:style>
  <w:style w:type="character" w:customStyle="1" w:styleId="fontstyle01">
    <w:name w:val="fontstyle01"/>
    <w:basedOn w:val="DefaultParagraphFont"/>
    <w:rsid w:val="00B06B4F"/>
    <w:rPr>
      <w:rFonts w:ascii="Helvetica" w:hAnsi="Helvetica" w:cs="Helvetica" w:hint="default"/>
      <w:b w:val="0"/>
      <w:bCs w:val="0"/>
      <w:i w:val="0"/>
      <w:iCs w:val="0"/>
      <w:color w:val="000000"/>
      <w:sz w:val="26"/>
      <w:szCs w:val="26"/>
    </w:rPr>
  </w:style>
  <w:style w:type="paragraph" w:customStyle="1" w:styleId="c3">
    <w:name w:val="c3"/>
    <w:basedOn w:val="Normal"/>
    <w:rsid w:val="00B85923"/>
    <w:pPr>
      <w:spacing w:before="100" w:beforeAutospacing="1" w:after="100" w:afterAutospacing="1"/>
    </w:pPr>
  </w:style>
  <w:style w:type="paragraph" w:customStyle="1" w:styleId="c2">
    <w:name w:val="c2"/>
    <w:basedOn w:val="Normal"/>
    <w:rsid w:val="00B85923"/>
    <w:pPr>
      <w:spacing w:before="100" w:beforeAutospacing="1" w:after="100" w:afterAutospacing="1"/>
    </w:pPr>
  </w:style>
  <w:style w:type="paragraph" w:customStyle="1" w:styleId="c1">
    <w:name w:val="c1"/>
    <w:basedOn w:val="Normal"/>
    <w:rsid w:val="00B859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1130">
      <w:bodyDiv w:val="1"/>
      <w:marLeft w:val="0"/>
      <w:marRight w:val="0"/>
      <w:marTop w:val="0"/>
      <w:marBottom w:val="0"/>
      <w:divBdr>
        <w:top w:val="none" w:sz="0" w:space="0" w:color="auto"/>
        <w:left w:val="none" w:sz="0" w:space="0" w:color="auto"/>
        <w:bottom w:val="none" w:sz="0" w:space="0" w:color="auto"/>
        <w:right w:val="none" w:sz="0" w:space="0" w:color="auto"/>
      </w:divBdr>
    </w:div>
    <w:div w:id="1182738748">
      <w:bodyDiv w:val="1"/>
      <w:marLeft w:val="0"/>
      <w:marRight w:val="0"/>
      <w:marTop w:val="0"/>
      <w:marBottom w:val="0"/>
      <w:divBdr>
        <w:top w:val="none" w:sz="0" w:space="0" w:color="auto"/>
        <w:left w:val="none" w:sz="0" w:space="0" w:color="auto"/>
        <w:bottom w:val="none" w:sz="0" w:space="0" w:color="auto"/>
        <w:right w:val="none" w:sz="0" w:space="0" w:color="auto"/>
      </w:divBdr>
      <w:divsChild>
        <w:div w:id="152793905">
          <w:marLeft w:val="0"/>
          <w:marRight w:val="0"/>
          <w:marTop w:val="0"/>
          <w:marBottom w:val="0"/>
          <w:divBdr>
            <w:top w:val="none" w:sz="0" w:space="0" w:color="auto"/>
            <w:left w:val="none" w:sz="0" w:space="0" w:color="auto"/>
            <w:bottom w:val="none" w:sz="0" w:space="0" w:color="auto"/>
            <w:right w:val="none" w:sz="0" w:space="0" w:color="auto"/>
          </w:divBdr>
        </w:div>
        <w:div w:id="548345259">
          <w:marLeft w:val="0"/>
          <w:marRight w:val="0"/>
          <w:marTop w:val="0"/>
          <w:marBottom w:val="0"/>
          <w:divBdr>
            <w:top w:val="none" w:sz="0" w:space="0" w:color="auto"/>
            <w:left w:val="none" w:sz="0" w:space="0" w:color="auto"/>
            <w:bottom w:val="none" w:sz="0" w:space="0" w:color="auto"/>
            <w:right w:val="none" w:sz="0" w:space="0" w:color="auto"/>
          </w:divBdr>
        </w:div>
        <w:div w:id="834028299">
          <w:marLeft w:val="0"/>
          <w:marRight w:val="0"/>
          <w:marTop w:val="0"/>
          <w:marBottom w:val="0"/>
          <w:divBdr>
            <w:top w:val="none" w:sz="0" w:space="0" w:color="auto"/>
            <w:left w:val="none" w:sz="0" w:space="0" w:color="auto"/>
            <w:bottom w:val="none" w:sz="0" w:space="0" w:color="auto"/>
            <w:right w:val="none" w:sz="0" w:space="0" w:color="auto"/>
          </w:divBdr>
        </w:div>
        <w:div w:id="948052546">
          <w:marLeft w:val="0"/>
          <w:marRight w:val="0"/>
          <w:marTop w:val="0"/>
          <w:marBottom w:val="0"/>
          <w:divBdr>
            <w:top w:val="none" w:sz="0" w:space="0" w:color="auto"/>
            <w:left w:val="none" w:sz="0" w:space="0" w:color="auto"/>
            <w:bottom w:val="none" w:sz="0" w:space="0" w:color="auto"/>
            <w:right w:val="none" w:sz="0" w:space="0" w:color="auto"/>
          </w:divBdr>
        </w:div>
        <w:div w:id="1296569598">
          <w:marLeft w:val="0"/>
          <w:marRight w:val="0"/>
          <w:marTop w:val="0"/>
          <w:marBottom w:val="0"/>
          <w:divBdr>
            <w:top w:val="none" w:sz="0" w:space="0" w:color="auto"/>
            <w:left w:val="none" w:sz="0" w:space="0" w:color="auto"/>
            <w:bottom w:val="none" w:sz="0" w:space="0" w:color="auto"/>
            <w:right w:val="none" w:sz="0" w:space="0" w:color="auto"/>
          </w:divBdr>
        </w:div>
        <w:div w:id="1385759491">
          <w:marLeft w:val="0"/>
          <w:marRight w:val="0"/>
          <w:marTop w:val="0"/>
          <w:marBottom w:val="0"/>
          <w:divBdr>
            <w:top w:val="none" w:sz="0" w:space="0" w:color="auto"/>
            <w:left w:val="none" w:sz="0" w:space="0" w:color="auto"/>
            <w:bottom w:val="none" w:sz="0" w:space="0" w:color="auto"/>
            <w:right w:val="none" w:sz="0" w:space="0" w:color="auto"/>
          </w:divBdr>
        </w:div>
        <w:div w:id="1959141633">
          <w:marLeft w:val="0"/>
          <w:marRight w:val="0"/>
          <w:marTop w:val="0"/>
          <w:marBottom w:val="0"/>
          <w:divBdr>
            <w:top w:val="none" w:sz="0" w:space="0" w:color="auto"/>
            <w:left w:val="none" w:sz="0" w:space="0" w:color="auto"/>
            <w:bottom w:val="none" w:sz="0" w:space="0" w:color="auto"/>
            <w:right w:val="none" w:sz="0" w:space="0" w:color="auto"/>
          </w:divBdr>
        </w:div>
      </w:divsChild>
    </w:div>
    <w:div w:id="18641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PHÒNG GD&amp;ĐT THANH OAI           TRƯỜNG MN MỸ HƯNG</vt:lpstr>
    </vt:vector>
  </TitlesOfParts>
  <Company>Microsoft</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THANH OAI           TRƯỜNG MN MỸ HƯNG</dc:title>
  <dc:subject/>
  <dc:creator>Smart</dc:creator>
  <cp:keywords/>
  <dc:description/>
  <cp:lastModifiedBy>Admin</cp:lastModifiedBy>
  <cp:revision>2</cp:revision>
  <cp:lastPrinted>2023-05-21T16:14:00Z</cp:lastPrinted>
  <dcterms:created xsi:type="dcterms:W3CDTF">2023-10-07T06:49:00Z</dcterms:created>
  <dcterms:modified xsi:type="dcterms:W3CDTF">2023-10-07T06:49:00Z</dcterms:modified>
</cp:coreProperties>
</file>