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jc w:val="center"/>
        <w:tblCellSpacing w:w="0" w:type="dxa"/>
        <w:tblCellMar>
          <w:left w:w="0" w:type="dxa"/>
          <w:right w:w="0" w:type="dxa"/>
        </w:tblCellMar>
        <w:tblLook w:val="04A0" w:firstRow="1" w:lastRow="0" w:firstColumn="1" w:lastColumn="0" w:noHBand="0" w:noVBand="1"/>
      </w:tblPr>
      <w:tblGrid>
        <w:gridCol w:w="4639"/>
        <w:gridCol w:w="90"/>
        <w:gridCol w:w="5668"/>
      </w:tblGrid>
      <w:tr w:rsidR="009B6BC3" w:rsidRPr="00E966EC" w14:paraId="3C627A27" w14:textId="77777777" w:rsidTr="00A219CA">
        <w:trPr>
          <w:trHeight w:val="95"/>
          <w:tblCellSpacing w:w="0" w:type="dxa"/>
          <w:jc w:val="center"/>
        </w:trPr>
        <w:tc>
          <w:tcPr>
            <w:tcW w:w="4639" w:type="dxa"/>
            <w:hideMark/>
          </w:tcPr>
          <w:p w14:paraId="1B82E7EF" w14:textId="6A172581" w:rsidR="009B6BC3" w:rsidRPr="00E966EC" w:rsidRDefault="00A219CA" w:rsidP="005534B1">
            <w:pPr>
              <w:spacing w:after="0" w:line="240" w:lineRule="auto"/>
              <w:jc w:val="center"/>
              <w:rPr>
                <w:rFonts w:eastAsia="Times New Roman" w:cs="Times New Roman"/>
                <w:szCs w:val="28"/>
              </w:rPr>
            </w:pPr>
            <w:r>
              <w:rPr>
                <w:rFonts w:eastAsia="Times New Roman" w:cs="Times New Roman"/>
                <w:szCs w:val="28"/>
              </w:rPr>
              <w:t>UBND THỊ XÃ HOÀ THÀNH</w:t>
            </w:r>
          </w:p>
        </w:tc>
        <w:tc>
          <w:tcPr>
            <w:tcW w:w="90" w:type="dxa"/>
            <w:hideMark/>
          </w:tcPr>
          <w:p w14:paraId="08087F30" w14:textId="77777777" w:rsidR="009B6BC3" w:rsidRPr="00E966EC" w:rsidRDefault="009B6BC3" w:rsidP="005534B1">
            <w:pPr>
              <w:spacing w:after="0" w:line="240" w:lineRule="auto"/>
              <w:rPr>
                <w:rFonts w:eastAsia="Times New Roman" w:cs="Times New Roman"/>
                <w:szCs w:val="28"/>
              </w:rPr>
            </w:pPr>
            <w:r w:rsidRPr="00E966EC">
              <w:rPr>
                <w:rFonts w:eastAsia="Times New Roman" w:cs="Times New Roman"/>
                <w:b/>
                <w:bCs/>
                <w:szCs w:val="28"/>
              </w:rPr>
              <w:t> </w:t>
            </w:r>
          </w:p>
        </w:tc>
        <w:tc>
          <w:tcPr>
            <w:tcW w:w="5668" w:type="dxa"/>
            <w:hideMark/>
          </w:tcPr>
          <w:p w14:paraId="4904133A" w14:textId="77777777" w:rsidR="009B6BC3" w:rsidRPr="00A219CA" w:rsidRDefault="009B6BC3" w:rsidP="005534B1">
            <w:pPr>
              <w:spacing w:after="0" w:line="240" w:lineRule="auto"/>
              <w:jc w:val="center"/>
              <w:rPr>
                <w:rFonts w:eastAsia="Times New Roman" w:cs="Times New Roman"/>
                <w:sz w:val="26"/>
                <w:szCs w:val="26"/>
              </w:rPr>
            </w:pPr>
            <w:r w:rsidRPr="00A219CA">
              <w:rPr>
                <w:rFonts w:eastAsia="Times New Roman" w:cs="Times New Roman"/>
                <w:b/>
                <w:bCs/>
                <w:sz w:val="26"/>
                <w:szCs w:val="26"/>
              </w:rPr>
              <w:t>CỘNG HOÀ XÃ HỘI CHỦ NGHĨA VIỆT NAM</w:t>
            </w:r>
          </w:p>
        </w:tc>
      </w:tr>
      <w:tr w:rsidR="009B6BC3" w:rsidRPr="00E966EC" w14:paraId="6B449782" w14:textId="77777777" w:rsidTr="00A219CA">
        <w:trPr>
          <w:trHeight w:val="95"/>
          <w:tblCellSpacing w:w="0" w:type="dxa"/>
          <w:jc w:val="center"/>
        </w:trPr>
        <w:tc>
          <w:tcPr>
            <w:tcW w:w="4639" w:type="dxa"/>
            <w:hideMark/>
          </w:tcPr>
          <w:p w14:paraId="28F4FB18" w14:textId="5E4AF1D0" w:rsidR="009B6BC3" w:rsidRPr="00E966EC" w:rsidRDefault="009B6BC3" w:rsidP="00A219CA">
            <w:pPr>
              <w:spacing w:after="0" w:line="240" w:lineRule="auto"/>
              <w:jc w:val="center"/>
              <w:rPr>
                <w:rFonts w:eastAsia="Times New Roman" w:cs="Times New Roman"/>
                <w:szCs w:val="28"/>
              </w:rPr>
            </w:pPr>
            <w:r w:rsidRPr="00E966EC">
              <w:rPr>
                <w:rFonts w:eastAsia="Times New Roman" w:cs="Times New Roman"/>
                <w:b/>
                <w:bCs/>
                <w:szCs w:val="28"/>
              </w:rPr>
              <w:t xml:space="preserve">TRƯỜNG </w:t>
            </w:r>
            <w:r w:rsidR="00A219CA">
              <w:rPr>
                <w:rFonts w:eastAsia="Times New Roman" w:cs="Times New Roman"/>
                <w:b/>
                <w:bCs/>
                <w:szCs w:val="28"/>
              </w:rPr>
              <w:t>MẦM NON  HƯƠNG SEN</w:t>
            </w:r>
          </w:p>
        </w:tc>
        <w:tc>
          <w:tcPr>
            <w:tcW w:w="90" w:type="dxa"/>
            <w:hideMark/>
          </w:tcPr>
          <w:p w14:paraId="595181C9" w14:textId="638CD38B" w:rsidR="009B6BC3" w:rsidRPr="00E966EC" w:rsidRDefault="009B6BC3" w:rsidP="00A219CA">
            <w:pPr>
              <w:spacing w:after="0" w:line="240" w:lineRule="auto"/>
              <w:jc w:val="center"/>
              <w:rPr>
                <w:rFonts w:eastAsia="Times New Roman" w:cs="Times New Roman"/>
                <w:szCs w:val="28"/>
              </w:rPr>
            </w:pPr>
          </w:p>
        </w:tc>
        <w:tc>
          <w:tcPr>
            <w:tcW w:w="5668" w:type="dxa"/>
            <w:hideMark/>
          </w:tcPr>
          <w:p w14:paraId="26ECF375" w14:textId="186B0E8D" w:rsidR="009B6BC3" w:rsidRPr="00E966EC" w:rsidRDefault="009B6BC3" w:rsidP="00A219CA">
            <w:pPr>
              <w:spacing w:after="0" w:line="240" w:lineRule="auto"/>
              <w:jc w:val="center"/>
              <w:rPr>
                <w:rFonts w:eastAsia="Times New Roman" w:cs="Times New Roman"/>
                <w:szCs w:val="28"/>
              </w:rPr>
            </w:pPr>
            <w:r w:rsidRPr="00E966EC">
              <w:rPr>
                <w:rFonts w:eastAsia="Times New Roman" w:cs="Times New Roman"/>
                <w:b/>
                <w:bCs/>
                <w:szCs w:val="28"/>
              </w:rPr>
              <w:t>Độc lập - Tự do - Hạnh phúc</w:t>
            </w:r>
          </w:p>
        </w:tc>
      </w:tr>
      <w:tr w:rsidR="009B6BC3" w:rsidRPr="00E966EC" w14:paraId="1C8C6D15" w14:textId="77777777" w:rsidTr="00A219CA">
        <w:trPr>
          <w:trHeight w:val="375"/>
          <w:tblCellSpacing w:w="0" w:type="dxa"/>
          <w:jc w:val="center"/>
        </w:trPr>
        <w:tc>
          <w:tcPr>
            <w:tcW w:w="4639" w:type="dxa"/>
            <w:hideMark/>
          </w:tcPr>
          <w:p w14:paraId="4175456C" w14:textId="0C246F39" w:rsidR="009B6BC3" w:rsidRDefault="006800C1" w:rsidP="005534B1">
            <w:pPr>
              <w:spacing w:after="0" w:line="240" w:lineRule="auto"/>
              <w:jc w:val="center"/>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3360" behindDoc="0" locked="0" layoutInCell="1" allowOverlap="1" wp14:anchorId="27222122" wp14:editId="2639A2BA">
                      <wp:simplePos x="0" y="0"/>
                      <wp:positionH relativeFrom="column">
                        <wp:posOffset>854075</wp:posOffset>
                      </wp:positionH>
                      <wp:positionV relativeFrom="paragraph">
                        <wp:posOffset>35560</wp:posOffset>
                      </wp:positionV>
                      <wp:extent cx="1307465" cy="0"/>
                      <wp:effectExtent l="12700" t="5080" r="13335" b="13970"/>
                      <wp:wrapNone/>
                      <wp:docPr id="118501254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7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742C5" id="_x0000_t32" coordsize="21600,21600" o:spt="32" o:oned="t" path="m,l21600,21600e" filled="f">
                      <v:path arrowok="t" fillok="f" o:connecttype="none"/>
                      <o:lock v:ext="edit" shapetype="t"/>
                    </v:shapetype>
                    <v:shape id="AutoShape 5" o:spid="_x0000_s1026" type="#_x0000_t32" style="position:absolute;margin-left:67.25pt;margin-top:2.8pt;width:102.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"/>
                  </w:pict>
                </mc:Fallback>
              </mc:AlternateContent>
            </w:r>
          </w:p>
          <w:p w14:paraId="4AF508FD" w14:textId="2B87A109" w:rsidR="009B6BC3" w:rsidRPr="009237EA" w:rsidRDefault="009B6BC3" w:rsidP="005534B1">
            <w:pPr>
              <w:spacing w:after="0" w:line="240" w:lineRule="auto"/>
              <w:jc w:val="center"/>
              <w:rPr>
                <w:rFonts w:eastAsia="Times New Roman" w:cs="Times New Roman"/>
                <w:sz w:val="26"/>
                <w:szCs w:val="26"/>
              </w:rPr>
            </w:pPr>
          </w:p>
        </w:tc>
        <w:tc>
          <w:tcPr>
            <w:tcW w:w="90" w:type="dxa"/>
            <w:hideMark/>
          </w:tcPr>
          <w:p w14:paraId="3566BA10" w14:textId="77777777" w:rsidR="009B6BC3" w:rsidRPr="00E966EC" w:rsidRDefault="009B6BC3" w:rsidP="005534B1">
            <w:pPr>
              <w:spacing w:after="0" w:line="240" w:lineRule="auto"/>
              <w:rPr>
                <w:rFonts w:eastAsia="Times New Roman" w:cs="Times New Roman"/>
                <w:szCs w:val="28"/>
              </w:rPr>
            </w:pPr>
            <w:r w:rsidRPr="00E966EC">
              <w:rPr>
                <w:rFonts w:eastAsia="Times New Roman" w:cs="Times New Roman"/>
                <w:szCs w:val="28"/>
              </w:rPr>
              <w:t> </w:t>
            </w:r>
          </w:p>
        </w:tc>
        <w:tc>
          <w:tcPr>
            <w:tcW w:w="5668" w:type="dxa"/>
            <w:hideMark/>
          </w:tcPr>
          <w:p w14:paraId="40FCBDB9" w14:textId="680B3D32" w:rsidR="009B6BC3" w:rsidRDefault="006800C1" w:rsidP="005534B1">
            <w:pPr>
              <w:spacing w:after="0" w:line="240" w:lineRule="auto"/>
              <w:jc w:val="center"/>
              <w:rPr>
                <w:rFonts w:eastAsia="Times New Roman" w:cs="Times New Roman"/>
                <w:i/>
                <w:iCs/>
                <w:szCs w:val="28"/>
              </w:rPr>
            </w:pPr>
            <w:r>
              <w:rPr>
                <w:rFonts w:eastAsia="Times New Roman" w:cs="Times New Roman"/>
                <w:i/>
                <w:iCs/>
                <w:noProof/>
                <w:szCs w:val="28"/>
              </w:rPr>
              <mc:AlternateContent>
                <mc:Choice Requires="wps">
                  <w:drawing>
                    <wp:anchor distT="0" distB="0" distL="114300" distR="114300" simplePos="0" relativeHeight="251662336" behindDoc="0" locked="0" layoutInCell="1" allowOverlap="1" wp14:anchorId="410ADAEF" wp14:editId="71A52862">
                      <wp:simplePos x="0" y="0"/>
                      <wp:positionH relativeFrom="column">
                        <wp:posOffset>742315</wp:posOffset>
                      </wp:positionH>
                      <wp:positionV relativeFrom="paragraph">
                        <wp:posOffset>19685</wp:posOffset>
                      </wp:positionV>
                      <wp:extent cx="2112645" cy="0"/>
                      <wp:effectExtent l="8255" t="8255" r="12700" b="10795"/>
                      <wp:wrapNone/>
                      <wp:docPr id="50349708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BF1C6" id="AutoShape 4" o:spid="_x0000_s1026" type="#_x0000_t32" style="position:absolute;margin-left:58.45pt;margin-top:1.55pt;width:16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75XuAEAAFYDAAAOAAAAZHJzL2Uyb0RvYy54bWysU8Fu2zAMvQ/YPwi6L46Npdi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"/>
                  </w:pict>
                </mc:Fallback>
              </mc:AlternateContent>
            </w:r>
            <w:r w:rsidR="009B6BC3">
              <w:rPr>
                <w:rFonts w:eastAsia="Times New Roman" w:cs="Times New Roman"/>
                <w:i/>
                <w:iCs/>
                <w:szCs w:val="28"/>
              </w:rPr>
              <w:t>                    </w:t>
            </w:r>
          </w:p>
          <w:p w14:paraId="3B0727BE" w14:textId="02A5BE71" w:rsidR="009B6BC3" w:rsidRPr="00A219CA" w:rsidRDefault="007846E7" w:rsidP="005534B1">
            <w:pPr>
              <w:spacing w:after="0" w:line="240" w:lineRule="auto"/>
              <w:jc w:val="center"/>
              <w:rPr>
                <w:rFonts w:eastAsia="Times New Roman" w:cs="Times New Roman"/>
                <w:sz w:val="26"/>
                <w:szCs w:val="26"/>
              </w:rPr>
            </w:pPr>
            <w:r w:rsidRPr="00A219CA">
              <w:rPr>
                <w:rFonts w:eastAsia="Times New Roman" w:cs="Times New Roman"/>
                <w:i/>
                <w:iCs/>
                <w:sz w:val="26"/>
                <w:szCs w:val="26"/>
              </w:rPr>
              <w:t xml:space="preserve">     </w:t>
            </w:r>
            <w:r w:rsidR="00A219CA" w:rsidRPr="00A219CA">
              <w:rPr>
                <w:rFonts w:eastAsia="Times New Roman" w:cs="Times New Roman"/>
                <w:i/>
                <w:iCs/>
                <w:sz w:val="26"/>
                <w:szCs w:val="26"/>
              </w:rPr>
              <w:t>Long Thành Trung</w:t>
            </w:r>
            <w:r w:rsidRPr="00A219CA">
              <w:rPr>
                <w:rFonts w:eastAsia="Times New Roman" w:cs="Times New Roman"/>
                <w:i/>
                <w:iCs/>
                <w:sz w:val="26"/>
                <w:szCs w:val="26"/>
              </w:rPr>
              <w:t xml:space="preserve">, ngày </w:t>
            </w:r>
            <w:r w:rsidRPr="00A219CA">
              <w:rPr>
                <w:rFonts w:eastAsia="Times New Roman" w:cs="Times New Roman"/>
                <w:i/>
                <w:iCs/>
                <w:color w:val="FF0000"/>
                <w:sz w:val="26"/>
                <w:szCs w:val="26"/>
              </w:rPr>
              <w:t>25 tháng 02</w:t>
            </w:r>
            <w:r w:rsidR="009B6BC3" w:rsidRPr="00A219CA">
              <w:rPr>
                <w:rFonts w:eastAsia="Times New Roman" w:cs="Times New Roman"/>
                <w:i/>
                <w:iCs/>
                <w:color w:val="FF0000"/>
                <w:sz w:val="26"/>
                <w:szCs w:val="26"/>
              </w:rPr>
              <w:t xml:space="preserve"> năm 20</w:t>
            </w:r>
            <w:r w:rsidRPr="00A219CA">
              <w:rPr>
                <w:rFonts w:eastAsia="Times New Roman" w:cs="Times New Roman"/>
                <w:i/>
                <w:iCs/>
                <w:color w:val="FF0000"/>
                <w:sz w:val="26"/>
                <w:szCs w:val="26"/>
              </w:rPr>
              <w:t>21</w:t>
            </w:r>
          </w:p>
        </w:tc>
      </w:tr>
    </w:tbl>
    <w:p w14:paraId="524175ED" w14:textId="77777777" w:rsidR="009B6BC3" w:rsidRPr="00E966EC" w:rsidRDefault="009B6BC3" w:rsidP="009B6BC3">
      <w:pPr>
        <w:spacing w:after="0" w:line="305" w:lineRule="atLeast"/>
        <w:jc w:val="center"/>
        <w:rPr>
          <w:rFonts w:eastAsia="Times New Roman" w:cs="Times New Roman"/>
          <w:color w:val="242B2D"/>
          <w:szCs w:val="28"/>
        </w:rPr>
      </w:pPr>
      <w:r w:rsidRPr="00E966EC">
        <w:rPr>
          <w:rFonts w:eastAsia="Times New Roman" w:cs="Times New Roman"/>
          <w:b/>
          <w:bCs/>
          <w:color w:val="242B2D"/>
          <w:szCs w:val="28"/>
        </w:rPr>
        <w:t> </w:t>
      </w:r>
    </w:p>
    <w:p w14:paraId="3455E0E3" w14:textId="430F4423" w:rsidR="009B6BC3" w:rsidRPr="00E966EC" w:rsidRDefault="00395C81" w:rsidP="009B6BC3">
      <w:pPr>
        <w:spacing w:after="0" w:line="305" w:lineRule="atLeast"/>
        <w:jc w:val="center"/>
        <w:rPr>
          <w:rFonts w:eastAsia="Times New Roman" w:cs="Times New Roman"/>
          <w:color w:val="242B2D"/>
          <w:szCs w:val="28"/>
        </w:rPr>
      </w:pPr>
      <w:r>
        <w:rPr>
          <w:rFonts w:eastAsia="Times New Roman" w:cs="Times New Roman"/>
          <w:b/>
          <w:bCs/>
          <w:color w:val="242B2D"/>
          <w:szCs w:val="28"/>
        </w:rPr>
        <w:t>KẾ HOẠCH HOẠT ĐỘNG</w:t>
      </w:r>
    </w:p>
    <w:p w14:paraId="5DA12B7F" w14:textId="77777777" w:rsidR="009B6BC3" w:rsidRPr="00E966EC" w:rsidRDefault="009B6BC3" w:rsidP="009B6BC3">
      <w:pPr>
        <w:spacing w:after="0" w:line="305" w:lineRule="atLeast"/>
        <w:jc w:val="center"/>
        <w:rPr>
          <w:rFonts w:eastAsia="Times New Roman" w:cs="Times New Roman"/>
          <w:color w:val="242B2D"/>
          <w:szCs w:val="28"/>
        </w:rPr>
      </w:pPr>
      <w:r w:rsidRPr="00E966EC">
        <w:rPr>
          <w:rFonts w:eastAsia="Times New Roman" w:cs="Times New Roman"/>
          <w:b/>
          <w:bCs/>
          <w:color w:val="242B2D"/>
          <w:szCs w:val="28"/>
        </w:rPr>
        <w:t>CỦA H</w:t>
      </w:r>
      <w:r w:rsidR="007846E7">
        <w:rPr>
          <w:rFonts w:eastAsia="Times New Roman" w:cs="Times New Roman"/>
          <w:b/>
          <w:bCs/>
          <w:color w:val="242B2D"/>
          <w:szCs w:val="28"/>
        </w:rPr>
        <w:t>ỘI ĐỒNG TRƯỜNG NHIỆM KỲ 2021</w:t>
      </w:r>
      <w:r>
        <w:rPr>
          <w:rFonts w:eastAsia="Times New Roman" w:cs="Times New Roman"/>
          <w:b/>
          <w:bCs/>
          <w:color w:val="242B2D"/>
          <w:szCs w:val="28"/>
        </w:rPr>
        <w:t xml:space="preserve"> - 202</w:t>
      </w:r>
      <w:r w:rsidR="007846E7">
        <w:rPr>
          <w:rFonts w:eastAsia="Times New Roman" w:cs="Times New Roman"/>
          <w:b/>
          <w:bCs/>
          <w:color w:val="242B2D"/>
          <w:szCs w:val="28"/>
        </w:rPr>
        <w:t>6</w:t>
      </w:r>
    </w:p>
    <w:p w14:paraId="0B0E8879" w14:textId="77777777" w:rsidR="009B6BC3" w:rsidRPr="00E966EC" w:rsidRDefault="009B6BC3" w:rsidP="009B6BC3">
      <w:pPr>
        <w:spacing w:after="0" w:line="305" w:lineRule="atLeast"/>
        <w:jc w:val="center"/>
        <w:rPr>
          <w:rFonts w:eastAsia="Times New Roman" w:cs="Times New Roman"/>
          <w:color w:val="242B2D"/>
          <w:szCs w:val="28"/>
        </w:rPr>
      </w:pPr>
      <w:r w:rsidRPr="00E966EC">
        <w:rPr>
          <w:rFonts w:eastAsia="Times New Roman" w:cs="Times New Roman"/>
          <w:color w:val="242B2D"/>
          <w:szCs w:val="28"/>
        </w:rPr>
        <w:t> </w:t>
      </w:r>
    </w:p>
    <w:p w14:paraId="34E562BE" w14:textId="77777777" w:rsidR="00A219CA" w:rsidRPr="00D321F7" w:rsidRDefault="00A219CA" w:rsidP="00395C81">
      <w:pPr>
        <w:widowControl w:val="0"/>
        <w:spacing w:after="0" w:line="240" w:lineRule="auto"/>
        <w:ind w:firstLine="720"/>
        <w:jc w:val="both"/>
        <w:rPr>
          <w:rFonts w:cs="Times New Roman"/>
          <w:i/>
          <w:iCs/>
          <w:shd w:val="clear" w:color="auto" w:fill="FFFFFF"/>
          <w:lang w:val="nl-NL"/>
        </w:rPr>
      </w:pPr>
      <w:r w:rsidRPr="00D321F7">
        <w:rPr>
          <w:rFonts w:cs="Times New Roman"/>
          <w:bCs/>
          <w:i/>
          <w:lang w:val="nl-NL"/>
        </w:rPr>
        <w:t xml:space="preserve">Căn cứ Thông tư </w:t>
      </w:r>
      <w:r w:rsidRPr="00D321F7">
        <w:rPr>
          <w:rFonts w:cs="Times New Roman"/>
          <w:i/>
          <w:shd w:val="clear" w:color="auto" w:fill="FFFFFF"/>
          <w:lang w:val="nl-NL"/>
        </w:rPr>
        <w:t xml:space="preserve">số 52/2020/TT-BGDĐT, ngày 31 tháng 12 năm 2020 của </w:t>
      </w:r>
      <w:r w:rsidRPr="00D321F7">
        <w:rPr>
          <w:rFonts w:cs="Times New Roman"/>
          <w:i/>
          <w:iCs/>
          <w:shd w:val="clear" w:color="auto" w:fill="FFFFFF"/>
          <w:lang w:val="nl-NL"/>
        </w:rPr>
        <w:t>Bộ trưởng Bộ Giáo dục và Đào tạo ban hành Thông tư Ban hành Điều lệ Trường mầm non;</w:t>
      </w:r>
    </w:p>
    <w:p w14:paraId="6977C03A" w14:textId="4C7E100A" w:rsidR="007846E7" w:rsidRPr="00D321F7" w:rsidRDefault="007846E7" w:rsidP="00395C81">
      <w:pPr>
        <w:widowControl w:val="0"/>
        <w:spacing w:after="0" w:line="240" w:lineRule="auto"/>
        <w:ind w:firstLine="720"/>
        <w:jc w:val="both"/>
        <w:rPr>
          <w:rFonts w:cs="Times New Roman"/>
          <w:i/>
          <w:iCs/>
          <w:shd w:val="clear" w:color="auto" w:fill="FFFFFF"/>
          <w:lang w:val="nl-NL"/>
        </w:rPr>
      </w:pPr>
      <w:r w:rsidRPr="00D321F7">
        <w:rPr>
          <w:i/>
          <w:szCs w:val="28"/>
          <w:bdr w:val="none" w:sz="0" w:space="0" w:color="auto" w:frame="1"/>
          <w:lang w:val="nb-NO"/>
        </w:rPr>
        <w:t xml:space="preserve">Căn cứ Quyết định số </w:t>
      </w:r>
      <w:r w:rsidR="00C817CE" w:rsidRPr="00D321F7">
        <w:rPr>
          <w:i/>
          <w:szCs w:val="28"/>
          <w:bdr w:val="none" w:sz="0" w:space="0" w:color="auto" w:frame="1"/>
          <w:lang w:val="nb-NO"/>
        </w:rPr>
        <w:t>107</w:t>
      </w:r>
      <w:r w:rsidRPr="00D321F7">
        <w:rPr>
          <w:i/>
          <w:szCs w:val="28"/>
          <w:bdr w:val="none" w:sz="0" w:space="0" w:color="auto" w:frame="1"/>
          <w:lang w:val="nb-NO"/>
        </w:rPr>
        <w:t xml:space="preserve">/QĐ-UBND  </w:t>
      </w:r>
      <w:r w:rsidR="00C817CE" w:rsidRPr="00D321F7">
        <w:rPr>
          <w:i/>
          <w:szCs w:val="28"/>
          <w:bdr w:val="none" w:sz="0" w:space="0" w:color="auto" w:frame="1"/>
          <w:lang w:val="nb-NO"/>
        </w:rPr>
        <w:t>01/02/2023</w:t>
      </w:r>
      <w:r w:rsidRPr="00D321F7">
        <w:rPr>
          <w:i/>
          <w:szCs w:val="28"/>
          <w:bdr w:val="none" w:sz="0" w:space="0" w:color="auto" w:frame="1"/>
          <w:lang w:val="nb-NO"/>
        </w:rPr>
        <w:t xml:space="preserve"> của UBND </w:t>
      </w:r>
      <w:r w:rsidR="00C817CE" w:rsidRPr="00D321F7">
        <w:rPr>
          <w:i/>
          <w:szCs w:val="28"/>
          <w:bdr w:val="none" w:sz="0" w:space="0" w:color="auto" w:frame="1"/>
          <w:lang w:val="nb-NO"/>
        </w:rPr>
        <w:t>thị xã Hoà Thành</w:t>
      </w:r>
      <w:r w:rsidRPr="00D321F7">
        <w:rPr>
          <w:i/>
          <w:szCs w:val="28"/>
          <w:bdr w:val="none" w:sz="0" w:space="0" w:color="auto" w:frame="1"/>
          <w:lang w:val="nb-NO"/>
        </w:rPr>
        <w:t xml:space="preserve">, về việc công nhận Hội đồng trường </w:t>
      </w:r>
      <w:r w:rsidR="00A219CA" w:rsidRPr="00D321F7">
        <w:rPr>
          <w:i/>
          <w:szCs w:val="28"/>
          <w:bdr w:val="none" w:sz="0" w:space="0" w:color="auto" w:frame="1"/>
          <w:lang w:val="nb-NO"/>
        </w:rPr>
        <w:t>Mầm non Hương Sen</w:t>
      </w:r>
    </w:p>
    <w:p w14:paraId="76FB43CE" w14:textId="77777777" w:rsidR="00A219CA" w:rsidRDefault="009B6BC3" w:rsidP="00395C81">
      <w:pPr>
        <w:spacing w:after="0" w:line="240" w:lineRule="auto"/>
        <w:ind w:firstLine="720"/>
        <w:jc w:val="both"/>
        <w:rPr>
          <w:rFonts w:eastAsia="Times New Roman" w:cs="Times New Roman"/>
          <w:color w:val="242B2D"/>
          <w:szCs w:val="28"/>
        </w:rPr>
      </w:pPr>
      <w:r w:rsidRPr="00E966EC">
        <w:rPr>
          <w:rFonts w:eastAsia="Times New Roman" w:cs="Times New Roman"/>
          <w:color w:val="242B2D"/>
          <w:szCs w:val="28"/>
        </w:rPr>
        <w:t>Để thực hiện tốt nhiệm vụ của Hội đồng trư</w:t>
      </w:r>
      <w:r w:rsidRPr="00E966EC">
        <w:rPr>
          <w:rFonts w:eastAsia="Times New Roman" w:cs="Times New Roman"/>
          <w:color w:val="242B2D"/>
          <w:szCs w:val="28"/>
        </w:rPr>
        <w:softHyphen/>
        <w:t>ờng theo quy đị</w:t>
      </w:r>
      <w:r>
        <w:rPr>
          <w:rFonts w:eastAsia="Times New Roman" w:cs="Times New Roman"/>
          <w:color w:val="242B2D"/>
          <w:szCs w:val="28"/>
        </w:rPr>
        <w:t xml:space="preserve">nh của Điều lệ trường mầm non. </w:t>
      </w:r>
    </w:p>
    <w:p w14:paraId="321664C3" w14:textId="40F9F823" w:rsidR="009B6BC3" w:rsidRDefault="009B6BC3" w:rsidP="00395C81">
      <w:pPr>
        <w:spacing w:after="0" w:line="240" w:lineRule="auto"/>
        <w:ind w:firstLine="720"/>
        <w:jc w:val="both"/>
        <w:rPr>
          <w:rFonts w:eastAsia="Times New Roman" w:cs="Times New Roman"/>
          <w:color w:val="242B2D"/>
          <w:szCs w:val="28"/>
        </w:rPr>
      </w:pPr>
      <w:r>
        <w:rPr>
          <w:rFonts w:eastAsia="Times New Roman" w:cs="Times New Roman"/>
          <w:color w:val="242B2D"/>
          <w:szCs w:val="28"/>
        </w:rPr>
        <w:t xml:space="preserve">Hội đồng </w:t>
      </w:r>
      <w:r w:rsidR="00A219CA">
        <w:rPr>
          <w:rFonts w:eastAsia="Times New Roman" w:cs="Times New Roman"/>
          <w:color w:val="242B2D"/>
          <w:szCs w:val="28"/>
        </w:rPr>
        <w:t>T</w:t>
      </w:r>
      <w:r>
        <w:rPr>
          <w:rFonts w:eastAsia="Times New Roman" w:cs="Times New Roman"/>
          <w:color w:val="242B2D"/>
          <w:szCs w:val="28"/>
        </w:rPr>
        <w:t>r</w:t>
      </w:r>
      <w:r>
        <w:rPr>
          <w:rFonts w:eastAsia="Times New Roman" w:cs="Times New Roman"/>
          <w:color w:val="242B2D"/>
          <w:szCs w:val="28"/>
        </w:rPr>
        <w:softHyphen/>
        <w:t xml:space="preserve">ường </w:t>
      </w:r>
      <w:r w:rsidR="00A219CA">
        <w:rPr>
          <w:rFonts w:eastAsia="Times New Roman" w:cs="Times New Roman"/>
          <w:color w:val="242B2D"/>
          <w:szCs w:val="28"/>
        </w:rPr>
        <w:t>M</w:t>
      </w:r>
      <w:r>
        <w:rPr>
          <w:rFonts w:eastAsia="Times New Roman" w:cs="Times New Roman"/>
          <w:color w:val="242B2D"/>
          <w:szCs w:val="28"/>
        </w:rPr>
        <w:t xml:space="preserve">ầm non </w:t>
      </w:r>
      <w:r w:rsidR="00A219CA">
        <w:rPr>
          <w:rFonts w:eastAsia="Times New Roman" w:cs="Times New Roman"/>
          <w:color w:val="242B2D"/>
          <w:szCs w:val="28"/>
        </w:rPr>
        <w:t xml:space="preserve">Hương Sen </w:t>
      </w:r>
      <w:r w:rsidRPr="00E966EC">
        <w:rPr>
          <w:rFonts w:eastAsia="Times New Roman" w:cs="Times New Roman"/>
          <w:color w:val="242B2D"/>
          <w:szCs w:val="28"/>
        </w:rPr>
        <w:t>ban hành Quy chế làm việc của Hội đồng trường như sau:</w:t>
      </w:r>
    </w:p>
    <w:p w14:paraId="076BFD1B" w14:textId="77777777" w:rsidR="00395C81" w:rsidRDefault="00395C81" w:rsidP="00395C81">
      <w:pPr>
        <w:spacing w:after="0" w:line="240" w:lineRule="auto"/>
        <w:jc w:val="both"/>
      </w:pPr>
      <w:r>
        <w:rPr>
          <w:b/>
          <w:bCs/>
          <w:color w:val="000000"/>
          <w:spacing w:val="2"/>
        </w:rPr>
        <w:t>I.</w:t>
      </w:r>
      <w:r w:rsidRPr="00247825">
        <w:rPr>
          <w:b/>
          <w:bCs/>
          <w:color w:val="000000"/>
          <w:spacing w:val="2"/>
        </w:rPr>
        <w:t xml:space="preserve"> NHIỆM VỤ, CHỈ TIÊU</w:t>
      </w:r>
      <w:r>
        <w:rPr>
          <w:b/>
          <w:bCs/>
          <w:color w:val="000000"/>
          <w:spacing w:val="2"/>
        </w:rPr>
        <w:t>:</w:t>
      </w:r>
    </w:p>
    <w:p w14:paraId="54D9ABA8" w14:textId="77777777" w:rsidR="00395C81" w:rsidRDefault="00395C81" w:rsidP="00395C81">
      <w:pPr>
        <w:spacing w:after="0" w:line="240" w:lineRule="auto"/>
        <w:jc w:val="both"/>
        <w:rPr>
          <w:b/>
          <w:bCs/>
          <w:color w:val="000000"/>
          <w:spacing w:val="2"/>
        </w:rPr>
      </w:pPr>
      <w:r w:rsidRPr="00247825">
        <w:rPr>
          <w:b/>
          <w:bCs/>
          <w:color w:val="000000"/>
          <w:spacing w:val="2"/>
        </w:rPr>
        <w:t>1</w:t>
      </w:r>
      <w:r>
        <w:rPr>
          <w:b/>
          <w:bCs/>
          <w:color w:val="000000"/>
          <w:spacing w:val="2"/>
        </w:rPr>
        <w:t>. Nhiệm vụ chung:</w:t>
      </w:r>
      <w:bookmarkStart w:id="0" w:name="_Hlk79572696"/>
    </w:p>
    <w:p w14:paraId="61DEA504" w14:textId="15CB374E" w:rsidR="00395C81" w:rsidRPr="00D321F7" w:rsidRDefault="00395C81" w:rsidP="00395C81">
      <w:pPr>
        <w:tabs>
          <w:tab w:val="left" w:pos="2096"/>
        </w:tabs>
        <w:spacing w:after="0" w:line="240" w:lineRule="auto"/>
        <w:ind w:right="283"/>
        <w:jc w:val="both"/>
        <w:rPr>
          <w:sz w:val="27"/>
        </w:rPr>
      </w:pPr>
      <w:r w:rsidRPr="00D321F7">
        <w:rPr>
          <w:spacing w:val="3"/>
          <w:sz w:val="27"/>
        </w:rPr>
        <w:t xml:space="preserve">            1.</w:t>
      </w:r>
      <w:r w:rsidRPr="00D321F7">
        <w:rPr>
          <w:spacing w:val="3"/>
          <w:sz w:val="27"/>
        </w:rPr>
        <w:t xml:space="preserve">Nâng </w:t>
      </w:r>
      <w:r w:rsidRPr="00D321F7">
        <w:rPr>
          <w:spacing w:val="2"/>
          <w:sz w:val="27"/>
        </w:rPr>
        <w:t xml:space="preserve">cao </w:t>
      </w:r>
      <w:r w:rsidRPr="00D321F7">
        <w:rPr>
          <w:spacing w:val="4"/>
          <w:sz w:val="27"/>
        </w:rPr>
        <w:t xml:space="preserve">hiệu </w:t>
      </w:r>
      <w:r w:rsidRPr="00D321F7">
        <w:rPr>
          <w:spacing w:val="3"/>
          <w:sz w:val="27"/>
        </w:rPr>
        <w:t xml:space="preserve">lực, </w:t>
      </w:r>
      <w:r w:rsidRPr="00D321F7">
        <w:rPr>
          <w:spacing w:val="4"/>
          <w:sz w:val="27"/>
        </w:rPr>
        <w:t xml:space="preserve">hiệu </w:t>
      </w:r>
      <w:r w:rsidRPr="00D321F7">
        <w:rPr>
          <w:spacing w:val="3"/>
          <w:sz w:val="27"/>
        </w:rPr>
        <w:t xml:space="preserve">quả công tác </w:t>
      </w:r>
      <w:r w:rsidRPr="00D321F7">
        <w:rPr>
          <w:spacing w:val="4"/>
          <w:sz w:val="27"/>
        </w:rPr>
        <w:t xml:space="preserve">quản </w:t>
      </w:r>
      <w:r w:rsidRPr="00D321F7">
        <w:rPr>
          <w:spacing w:val="3"/>
          <w:sz w:val="27"/>
        </w:rPr>
        <w:t xml:space="preserve">lí nhà </w:t>
      </w:r>
      <w:r w:rsidRPr="00D321F7">
        <w:rPr>
          <w:spacing w:val="5"/>
          <w:sz w:val="27"/>
        </w:rPr>
        <w:t xml:space="preserve">nước </w:t>
      </w:r>
      <w:r w:rsidRPr="00D321F7">
        <w:rPr>
          <w:spacing w:val="4"/>
          <w:sz w:val="27"/>
        </w:rPr>
        <w:t xml:space="preserve">về Giáo dục mầm non (GDMN); </w:t>
      </w:r>
      <w:r w:rsidRPr="00D321F7">
        <w:rPr>
          <w:spacing w:val="3"/>
          <w:sz w:val="27"/>
        </w:rPr>
        <w:t xml:space="preserve">chú </w:t>
      </w:r>
      <w:r w:rsidRPr="00D321F7">
        <w:rPr>
          <w:spacing w:val="4"/>
          <w:sz w:val="27"/>
        </w:rPr>
        <w:t xml:space="preserve">trọng đổi mới </w:t>
      </w:r>
      <w:r w:rsidRPr="00D321F7">
        <w:rPr>
          <w:spacing w:val="3"/>
          <w:sz w:val="27"/>
        </w:rPr>
        <w:t xml:space="preserve">công tác </w:t>
      </w:r>
      <w:r w:rsidRPr="00D321F7">
        <w:rPr>
          <w:spacing w:val="4"/>
          <w:sz w:val="27"/>
        </w:rPr>
        <w:t xml:space="preserve">quản </w:t>
      </w:r>
      <w:r w:rsidRPr="00D321F7">
        <w:rPr>
          <w:spacing w:val="2"/>
          <w:sz w:val="27"/>
        </w:rPr>
        <w:t xml:space="preserve">lí, </w:t>
      </w:r>
      <w:r w:rsidRPr="00D321F7">
        <w:rPr>
          <w:spacing w:val="4"/>
          <w:sz w:val="27"/>
        </w:rPr>
        <w:t xml:space="preserve">quản </w:t>
      </w:r>
      <w:r w:rsidRPr="00D321F7">
        <w:rPr>
          <w:spacing w:val="3"/>
          <w:sz w:val="27"/>
        </w:rPr>
        <w:t xml:space="preserve">trị nhà </w:t>
      </w:r>
      <w:r w:rsidRPr="00D321F7">
        <w:rPr>
          <w:spacing w:val="4"/>
          <w:sz w:val="27"/>
        </w:rPr>
        <w:t xml:space="preserve">trường </w:t>
      </w:r>
      <w:r w:rsidRPr="00D321F7">
        <w:rPr>
          <w:spacing w:val="3"/>
          <w:sz w:val="27"/>
        </w:rPr>
        <w:t xml:space="preserve">theo  </w:t>
      </w:r>
      <w:r w:rsidRPr="00D321F7">
        <w:rPr>
          <w:spacing w:val="4"/>
          <w:sz w:val="27"/>
        </w:rPr>
        <w:t xml:space="preserve">hướng phát </w:t>
      </w:r>
      <w:r w:rsidRPr="00D321F7">
        <w:rPr>
          <w:spacing w:val="3"/>
          <w:sz w:val="27"/>
        </w:rPr>
        <w:t>huy tính</w:t>
      </w:r>
      <w:r w:rsidRPr="00D321F7">
        <w:rPr>
          <w:spacing w:val="73"/>
          <w:sz w:val="27"/>
        </w:rPr>
        <w:t xml:space="preserve"> </w:t>
      </w:r>
      <w:r w:rsidRPr="00D321F7">
        <w:rPr>
          <w:spacing w:val="3"/>
          <w:sz w:val="27"/>
        </w:rPr>
        <w:t xml:space="preserve">chủ </w:t>
      </w:r>
      <w:r w:rsidRPr="00D321F7">
        <w:rPr>
          <w:spacing w:val="4"/>
          <w:sz w:val="27"/>
        </w:rPr>
        <w:t xml:space="preserve">động, </w:t>
      </w:r>
      <w:r w:rsidRPr="00D321F7">
        <w:rPr>
          <w:spacing w:val="3"/>
          <w:sz w:val="27"/>
        </w:rPr>
        <w:t xml:space="preserve">linh </w:t>
      </w:r>
      <w:r w:rsidRPr="00D321F7">
        <w:rPr>
          <w:spacing w:val="5"/>
          <w:sz w:val="27"/>
        </w:rPr>
        <w:t xml:space="preserve">hoạt, </w:t>
      </w:r>
      <w:r w:rsidRPr="00D321F7">
        <w:rPr>
          <w:spacing w:val="3"/>
          <w:sz w:val="27"/>
        </w:rPr>
        <w:t xml:space="preserve">năng lực tự </w:t>
      </w:r>
      <w:r w:rsidRPr="00D321F7">
        <w:rPr>
          <w:spacing w:val="4"/>
          <w:sz w:val="27"/>
        </w:rPr>
        <w:t xml:space="preserve">chủ, </w:t>
      </w:r>
      <w:r w:rsidRPr="00D321F7">
        <w:rPr>
          <w:spacing w:val="3"/>
          <w:sz w:val="27"/>
        </w:rPr>
        <w:t xml:space="preserve">thực </w:t>
      </w:r>
      <w:r w:rsidRPr="00D321F7">
        <w:rPr>
          <w:spacing w:val="4"/>
          <w:sz w:val="27"/>
        </w:rPr>
        <w:t xml:space="preserve">hiện </w:t>
      </w:r>
      <w:r w:rsidRPr="00D321F7">
        <w:rPr>
          <w:spacing w:val="3"/>
          <w:sz w:val="27"/>
        </w:rPr>
        <w:t xml:space="preserve">tốt </w:t>
      </w:r>
      <w:r w:rsidRPr="00D321F7">
        <w:rPr>
          <w:spacing w:val="4"/>
          <w:sz w:val="27"/>
        </w:rPr>
        <w:t xml:space="preserve">dân chủ </w:t>
      </w:r>
      <w:r w:rsidRPr="00D321F7">
        <w:rPr>
          <w:sz w:val="27"/>
        </w:rPr>
        <w:t xml:space="preserve">cơ </w:t>
      </w:r>
      <w:r w:rsidRPr="00D321F7">
        <w:rPr>
          <w:spacing w:val="4"/>
          <w:sz w:val="27"/>
        </w:rPr>
        <w:t xml:space="preserve">sở; </w:t>
      </w:r>
      <w:r w:rsidRPr="00D321F7">
        <w:rPr>
          <w:spacing w:val="3"/>
          <w:sz w:val="27"/>
        </w:rPr>
        <w:t xml:space="preserve">tăng </w:t>
      </w:r>
      <w:r w:rsidRPr="00D321F7">
        <w:rPr>
          <w:spacing w:val="4"/>
          <w:sz w:val="27"/>
        </w:rPr>
        <w:t xml:space="preserve">cường quản </w:t>
      </w:r>
      <w:r w:rsidRPr="00D321F7">
        <w:rPr>
          <w:spacing w:val="2"/>
          <w:sz w:val="27"/>
        </w:rPr>
        <w:t xml:space="preserve">lí, </w:t>
      </w:r>
      <w:r w:rsidRPr="00D321F7">
        <w:rPr>
          <w:spacing w:val="4"/>
          <w:sz w:val="27"/>
        </w:rPr>
        <w:t xml:space="preserve">hỗ </w:t>
      </w:r>
      <w:r w:rsidRPr="00D321F7">
        <w:rPr>
          <w:spacing w:val="2"/>
          <w:sz w:val="27"/>
        </w:rPr>
        <w:t xml:space="preserve">trợ </w:t>
      </w:r>
      <w:r w:rsidRPr="00D321F7">
        <w:rPr>
          <w:spacing w:val="4"/>
          <w:sz w:val="27"/>
        </w:rPr>
        <w:t xml:space="preserve">nâng </w:t>
      </w:r>
      <w:r w:rsidRPr="00D321F7">
        <w:rPr>
          <w:spacing w:val="2"/>
          <w:sz w:val="27"/>
        </w:rPr>
        <w:t xml:space="preserve">cao </w:t>
      </w:r>
      <w:r w:rsidRPr="00D321F7">
        <w:rPr>
          <w:spacing w:val="4"/>
          <w:sz w:val="27"/>
        </w:rPr>
        <w:t xml:space="preserve">chất </w:t>
      </w:r>
      <w:r w:rsidRPr="00D321F7">
        <w:rPr>
          <w:spacing w:val="3"/>
          <w:sz w:val="27"/>
        </w:rPr>
        <w:t xml:space="preserve">lượng GDMN </w:t>
      </w:r>
      <w:r w:rsidRPr="00D321F7">
        <w:rPr>
          <w:sz w:val="27"/>
        </w:rPr>
        <w:t xml:space="preserve">ở </w:t>
      </w:r>
      <w:r w:rsidRPr="00D321F7">
        <w:rPr>
          <w:spacing w:val="3"/>
          <w:sz w:val="27"/>
        </w:rPr>
        <w:t xml:space="preserve">khu công </w:t>
      </w:r>
      <w:r w:rsidRPr="00D321F7">
        <w:rPr>
          <w:spacing w:val="4"/>
          <w:sz w:val="27"/>
        </w:rPr>
        <w:t xml:space="preserve">nghiệp </w:t>
      </w:r>
      <w:r w:rsidRPr="00D321F7">
        <w:rPr>
          <w:spacing w:val="3"/>
          <w:sz w:val="27"/>
        </w:rPr>
        <w:t xml:space="preserve">(KCN) </w:t>
      </w:r>
      <w:r w:rsidRPr="00D321F7">
        <w:rPr>
          <w:spacing w:val="2"/>
          <w:sz w:val="27"/>
        </w:rPr>
        <w:t xml:space="preserve">và </w:t>
      </w:r>
      <w:r w:rsidRPr="00D321F7">
        <w:rPr>
          <w:spacing w:val="3"/>
          <w:sz w:val="27"/>
        </w:rPr>
        <w:t xml:space="preserve">nhóm, lớp mầm non </w:t>
      </w:r>
      <w:r w:rsidRPr="00D321F7">
        <w:rPr>
          <w:spacing w:val="4"/>
          <w:sz w:val="27"/>
        </w:rPr>
        <w:t xml:space="preserve">độc </w:t>
      </w:r>
      <w:r w:rsidRPr="00D321F7">
        <w:rPr>
          <w:spacing w:val="2"/>
          <w:sz w:val="27"/>
        </w:rPr>
        <w:t xml:space="preserve">lập </w:t>
      </w:r>
      <w:r w:rsidRPr="00D321F7">
        <w:rPr>
          <w:spacing w:val="3"/>
          <w:sz w:val="27"/>
        </w:rPr>
        <w:t xml:space="preserve">tư </w:t>
      </w:r>
      <w:r w:rsidRPr="00D321F7">
        <w:rPr>
          <w:spacing w:val="4"/>
          <w:sz w:val="27"/>
        </w:rPr>
        <w:t xml:space="preserve">thục. </w:t>
      </w:r>
      <w:r w:rsidRPr="00D321F7">
        <w:rPr>
          <w:spacing w:val="3"/>
          <w:sz w:val="27"/>
        </w:rPr>
        <w:t xml:space="preserve">Đẩy </w:t>
      </w:r>
      <w:r w:rsidRPr="00D321F7">
        <w:rPr>
          <w:spacing w:val="4"/>
          <w:sz w:val="27"/>
        </w:rPr>
        <w:t xml:space="preserve">mạnh </w:t>
      </w:r>
      <w:r w:rsidRPr="00D321F7">
        <w:rPr>
          <w:spacing w:val="3"/>
          <w:sz w:val="27"/>
        </w:rPr>
        <w:t xml:space="preserve">ứng </w:t>
      </w:r>
      <w:r w:rsidRPr="00D321F7">
        <w:rPr>
          <w:spacing w:val="4"/>
          <w:sz w:val="27"/>
        </w:rPr>
        <w:t xml:space="preserve">dụng </w:t>
      </w:r>
      <w:r w:rsidRPr="00D321F7">
        <w:rPr>
          <w:spacing w:val="3"/>
          <w:sz w:val="27"/>
        </w:rPr>
        <w:t xml:space="preserve">công </w:t>
      </w:r>
      <w:r w:rsidRPr="00D321F7">
        <w:rPr>
          <w:spacing w:val="4"/>
          <w:sz w:val="27"/>
        </w:rPr>
        <w:t xml:space="preserve">nghệ </w:t>
      </w:r>
      <w:r w:rsidRPr="00D321F7">
        <w:rPr>
          <w:spacing w:val="3"/>
          <w:sz w:val="27"/>
        </w:rPr>
        <w:t xml:space="preserve">thông </w:t>
      </w:r>
      <w:r w:rsidRPr="00D321F7">
        <w:rPr>
          <w:sz w:val="27"/>
        </w:rPr>
        <w:t xml:space="preserve">tin </w:t>
      </w:r>
      <w:r w:rsidRPr="00D321F7">
        <w:rPr>
          <w:spacing w:val="3"/>
          <w:sz w:val="27"/>
        </w:rPr>
        <w:t xml:space="preserve">(CNTT) </w:t>
      </w:r>
      <w:r w:rsidRPr="00D321F7">
        <w:rPr>
          <w:spacing w:val="2"/>
          <w:sz w:val="27"/>
        </w:rPr>
        <w:t xml:space="preserve">và </w:t>
      </w:r>
      <w:r w:rsidRPr="00D321F7">
        <w:rPr>
          <w:spacing w:val="4"/>
          <w:sz w:val="27"/>
        </w:rPr>
        <w:t xml:space="preserve">chuyển đổi </w:t>
      </w:r>
      <w:r w:rsidRPr="00D321F7">
        <w:rPr>
          <w:spacing w:val="2"/>
          <w:sz w:val="27"/>
        </w:rPr>
        <w:t xml:space="preserve">số </w:t>
      </w:r>
      <w:r w:rsidRPr="00D321F7">
        <w:rPr>
          <w:spacing w:val="3"/>
          <w:sz w:val="27"/>
        </w:rPr>
        <w:t xml:space="preserve">trong công </w:t>
      </w:r>
      <w:r w:rsidRPr="00D321F7">
        <w:rPr>
          <w:spacing w:val="2"/>
          <w:sz w:val="27"/>
        </w:rPr>
        <w:t xml:space="preserve">tác </w:t>
      </w:r>
      <w:r w:rsidRPr="00D321F7">
        <w:rPr>
          <w:spacing w:val="4"/>
          <w:sz w:val="27"/>
        </w:rPr>
        <w:t xml:space="preserve">quản </w:t>
      </w:r>
      <w:r w:rsidRPr="00D321F7">
        <w:rPr>
          <w:sz w:val="27"/>
        </w:rPr>
        <w:t xml:space="preserve">lí và </w:t>
      </w:r>
      <w:r w:rsidRPr="00D321F7">
        <w:rPr>
          <w:spacing w:val="3"/>
          <w:sz w:val="27"/>
        </w:rPr>
        <w:t xml:space="preserve">nâng cao </w:t>
      </w:r>
      <w:r w:rsidRPr="00D321F7">
        <w:rPr>
          <w:spacing w:val="5"/>
          <w:sz w:val="27"/>
        </w:rPr>
        <w:t xml:space="preserve">chất </w:t>
      </w:r>
      <w:r w:rsidRPr="00D321F7">
        <w:rPr>
          <w:spacing w:val="3"/>
          <w:sz w:val="27"/>
        </w:rPr>
        <w:t xml:space="preserve">lượng </w:t>
      </w:r>
      <w:r w:rsidRPr="00D321F7">
        <w:rPr>
          <w:spacing w:val="4"/>
          <w:sz w:val="27"/>
        </w:rPr>
        <w:t xml:space="preserve">hoạt động </w:t>
      </w:r>
      <w:r w:rsidRPr="00D321F7">
        <w:rPr>
          <w:spacing w:val="3"/>
          <w:sz w:val="27"/>
        </w:rPr>
        <w:t xml:space="preserve">nuôi </w:t>
      </w:r>
      <w:r w:rsidRPr="00D321F7">
        <w:rPr>
          <w:spacing w:val="4"/>
          <w:sz w:val="27"/>
        </w:rPr>
        <w:t xml:space="preserve">dưỡng, chăm </w:t>
      </w:r>
      <w:r w:rsidRPr="00D321F7">
        <w:rPr>
          <w:spacing w:val="3"/>
          <w:sz w:val="27"/>
        </w:rPr>
        <w:t xml:space="preserve">sóc, giáo </w:t>
      </w:r>
      <w:r w:rsidRPr="00D321F7">
        <w:rPr>
          <w:spacing w:val="6"/>
          <w:sz w:val="27"/>
        </w:rPr>
        <w:t xml:space="preserve">dục </w:t>
      </w:r>
      <w:r w:rsidRPr="00D321F7">
        <w:rPr>
          <w:spacing w:val="3"/>
          <w:sz w:val="27"/>
        </w:rPr>
        <w:t>trẻ</w:t>
      </w:r>
      <w:r w:rsidRPr="00D321F7">
        <w:rPr>
          <w:spacing w:val="45"/>
          <w:sz w:val="27"/>
        </w:rPr>
        <w:t xml:space="preserve"> </w:t>
      </w:r>
      <w:r w:rsidRPr="00D321F7">
        <w:rPr>
          <w:spacing w:val="3"/>
          <w:sz w:val="27"/>
        </w:rPr>
        <w:t>em.</w:t>
      </w:r>
    </w:p>
    <w:p w14:paraId="356D6EDC" w14:textId="3DE0B566" w:rsidR="00395C81" w:rsidRPr="00D321F7" w:rsidRDefault="00395C81" w:rsidP="00395C81">
      <w:pPr>
        <w:tabs>
          <w:tab w:val="left" w:pos="2098"/>
        </w:tabs>
        <w:spacing w:after="0" w:line="240" w:lineRule="auto"/>
        <w:ind w:right="283"/>
        <w:jc w:val="both"/>
        <w:rPr>
          <w:sz w:val="27"/>
        </w:rPr>
      </w:pPr>
      <w:r w:rsidRPr="00D321F7">
        <w:rPr>
          <w:sz w:val="27"/>
        </w:rPr>
        <w:t xml:space="preserve">           2.</w:t>
      </w:r>
      <w:r w:rsidRPr="00D321F7">
        <w:rPr>
          <w:sz w:val="27"/>
        </w:rPr>
        <w:t xml:space="preserve">Củng </w:t>
      </w:r>
      <w:r w:rsidRPr="00D321F7">
        <w:rPr>
          <w:spacing w:val="3"/>
          <w:sz w:val="27"/>
        </w:rPr>
        <w:t xml:space="preserve">cố, </w:t>
      </w:r>
      <w:r w:rsidRPr="00D321F7">
        <w:rPr>
          <w:spacing w:val="2"/>
          <w:sz w:val="27"/>
        </w:rPr>
        <w:t xml:space="preserve">phát triển mạng lưới trường, </w:t>
      </w:r>
      <w:r w:rsidRPr="00D321F7">
        <w:rPr>
          <w:sz w:val="27"/>
        </w:rPr>
        <w:t xml:space="preserve">lớp </w:t>
      </w:r>
      <w:r w:rsidRPr="00D321F7">
        <w:rPr>
          <w:spacing w:val="2"/>
          <w:sz w:val="27"/>
        </w:rPr>
        <w:t xml:space="preserve">mầm </w:t>
      </w:r>
      <w:r w:rsidRPr="00D321F7">
        <w:rPr>
          <w:sz w:val="27"/>
        </w:rPr>
        <w:t xml:space="preserve">non </w:t>
      </w:r>
      <w:r w:rsidRPr="00D321F7">
        <w:rPr>
          <w:spacing w:val="3"/>
          <w:sz w:val="27"/>
        </w:rPr>
        <w:t xml:space="preserve">gắn với </w:t>
      </w:r>
      <w:r w:rsidRPr="00D321F7">
        <w:rPr>
          <w:sz w:val="27"/>
        </w:rPr>
        <w:t xml:space="preserve">công tác rà </w:t>
      </w:r>
      <w:r w:rsidRPr="00D321F7">
        <w:rPr>
          <w:spacing w:val="2"/>
          <w:sz w:val="27"/>
        </w:rPr>
        <w:t xml:space="preserve">soát sắp </w:t>
      </w:r>
      <w:r w:rsidRPr="00D321F7">
        <w:rPr>
          <w:spacing w:val="3"/>
          <w:sz w:val="27"/>
        </w:rPr>
        <w:t xml:space="preserve">xếp, </w:t>
      </w:r>
      <w:r w:rsidRPr="00D321F7">
        <w:rPr>
          <w:sz w:val="27"/>
        </w:rPr>
        <w:t xml:space="preserve">quy </w:t>
      </w:r>
      <w:r w:rsidRPr="00D321F7">
        <w:rPr>
          <w:spacing w:val="3"/>
          <w:sz w:val="27"/>
        </w:rPr>
        <w:t xml:space="preserve">hoạch; </w:t>
      </w:r>
      <w:r w:rsidRPr="00D321F7">
        <w:rPr>
          <w:spacing w:val="2"/>
          <w:sz w:val="27"/>
        </w:rPr>
        <w:t xml:space="preserve">tăng </w:t>
      </w:r>
      <w:r w:rsidRPr="00D321F7">
        <w:rPr>
          <w:sz w:val="27"/>
        </w:rPr>
        <w:t xml:space="preserve">cường các </w:t>
      </w:r>
      <w:r w:rsidRPr="00D321F7">
        <w:rPr>
          <w:spacing w:val="3"/>
          <w:sz w:val="27"/>
        </w:rPr>
        <w:t xml:space="preserve">giải </w:t>
      </w:r>
      <w:r w:rsidRPr="00D321F7">
        <w:rPr>
          <w:sz w:val="27"/>
        </w:rPr>
        <w:t xml:space="preserve">pháp huy </w:t>
      </w:r>
      <w:r w:rsidRPr="00D321F7">
        <w:rPr>
          <w:spacing w:val="3"/>
          <w:sz w:val="27"/>
        </w:rPr>
        <w:t xml:space="preserve">động </w:t>
      </w:r>
      <w:r w:rsidRPr="00D321F7">
        <w:rPr>
          <w:sz w:val="27"/>
        </w:rPr>
        <w:t xml:space="preserve">trẻ nhà trẻ và mẫu giáo </w:t>
      </w:r>
      <w:r w:rsidRPr="00D321F7">
        <w:rPr>
          <w:spacing w:val="2"/>
          <w:sz w:val="27"/>
        </w:rPr>
        <w:t xml:space="preserve">dưới </w:t>
      </w:r>
      <w:r w:rsidRPr="00D321F7">
        <w:rPr>
          <w:sz w:val="27"/>
        </w:rPr>
        <w:t xml:space="preserve">5 </w:t>
      </w:r>
      <w:r w:rsidRPr="00D321F7">
        <w:rPr>
          <w:spacing w:val="3"/>
          <w:sz w:val="27"/>
        </w:rPr>
        <w:t xml:space="preserve">tuổi đến </w:t>
      </w:r>
      <w:r w:rsidRPr="00D321F7">
        <w:rPr>
          <w:spacing w:val="2"/>
          <w:sz w:val="27"/>
        </w:rPr>
        <w:t xml:space="preserve">trường, </w:t>
      </w:r>
      <w:r w:rsidRPr="00D321F7">
        <w:rPr>
          <w:sz w:val="27"/>
        </w:rPr>
        <w:t xml:space="preserve">lớp </w:t>
      </w:r>
      <w:r w:rsidRPr="00D321F7">
        <w:rPr>
          <w:spacing w:val="2"/>
          <w:sz w:val="27"/>
        </w:rPr>
        <w:t xml:space="preserve">mầm non; </w:t>
      </w:r>
      <w:r w:rsidRPr="00D321F7">
        <w:rPr>
          <w:spacing w:val="3"/>
          <w:sz w:val="27"/>
        </w:rPr>
        <w:t xml:space="preserve">duy </w:t>
      </w:r>
      <w:r w:rsidRPr="00D321F7">
        <w:rPr>
          <w:spacing w:val="2"/>
          <w:sz w:val="27"/>
        </w:rPr>
        <w:t xml:space="preserve">trì, nâng </w:t>
      </w:r>
      <w:r w:rsidRPr="00D321F7">
        <w:rPr>
          <w:sz w:val="27"/>
        </w:rPr>
        <w:t xml:space="preserve">cao </w:t>
      </w:r>
      <w:r w:rsidRPr="00D321F7">
        <w:rPr>
          <w:spacing w:val="3"/>
          <w:sz w:val="27"/>
        </w:rPr>
        <w:t xml:space="preserve">chất </w:t>
      </w:r>
      <w:r w:rsidRPr="00D321F7">
        <w:rPr>
          <w:spacing w:val="2"/>
          <w:sz w:val="27"/>
        </w:rPr>
        <w:t xml:space="preserve">lượng phổ </w:t>
      </w:r>
      <w:r w:rsidRPr="00D321F7">
        <w:rPr>
          <w:sz w:val="27"/>
        </w:rPr>
        <w:t xml:space="preserve">cập giáo </w:t>
      </w:r>
      <w:r w:rsidRPr="00D321F7">
        <w:rPr>
          <w:spacing w:val="3"/>
          <w:sz w:val="27"/>
        </w:rPr>
        <w:t xml:space="preserve">dục </w:t>
      </w:r>
      <w:r w:rsidRPr="00D321F7">
        <w:rPr>
          <w:sz w:val="27"/>
        </w:rPr>
        <w:t xml:space="preserve">mầm non cho </w:t>
      </w:r>
      <w:r w:rsidRPr="00D321F7">
        <w:rPr>
          <w:spacing w:val="2"/>
          <w:sz w:val="27"/>
        </w:rPr>
        <w:t xml:space="preserve">trẻ </w:t>
      </w:r>
      <w:r w:rsidRPr="00D321F7">
        <w:rPr>
          <w:sz w:val="27"/>
        </w:rPr>
        <w:t xml:space="preserve">em </w:t>
      </w:r>
      <w:r w:rsidRPr="00D321F7">
        <w:rPr>
          <w:spacing w:val="2"/>
          <w:sz w:val="27"/>
        </w:rPr>
        <w:t xml:space="preserve">mẫu giáo </w:t>
      </w:r>
      <w:r w:rsidRPr="00D321F7">
        <w:rPr>
          <w:sz w:val="27"/>
        </w:rPr>
        <w:t>5</w:t>
      </w:r>
      <w:r w:rsidRPr="00D321F7">
        <w:rPr>
          <w:spacing w:val="12"/>
          <w:sz w:val="27"/>
        </w:rPr>
        <w:t xml:space="preserve"> </w:t>
      </w:r>
      <w:r w:rsidRPr="00D321F7">
        <w:rPr>
          <w:spacing w:val="3"/>
          <w:sz w:val="27"/>
        </w:rPr>
        <w:t xml:space="preserve">tuổi </w:t>
      </w:r>
      <w:r w:rsidRPr="00D321F7">
        <w:rPr>
          <w:spacing w:val="2"/>
          <w:sz w:val="27"/>
        </w:rPr>
        <w:t>(PCGDMNTNT).</w:t>
      </w:r>
    </w:p>
    <w:p w14:paraId="4242B0AF" w14:textId="3E1AEA13" w:rsidR="00395C81" w:rsidRPr="00D321F7" w:rsidRDefault="00395C81" w:rsidP="00395C81">
      <w:pPr>
        <w:tabs>
          <w:tab w:val="left" w:pos="2107"/>
        </w:tabs>
        <w:spacing w:after="0" w:line="240" w:lineRule="auto"/>
        <w:ind w:right="283"/>
        <w:jc w:val="both"/>
        <w:rPr>
          <w:sz w:val="27"/>
        </w:rPr>
      </w:pPr>
      <w:r w:rsidRPr="00D321F7">
        <w:rPr>
          <w:spacing w:val="2"/>
          <w:sz w:val="27"/>
        </w:rPr>
        <w:t xml:space="preserve">           3.</w:t>
      </w:r>
      <w:r w:rsidRPr="00D321F7">
        <w:rPr>
          <w:spacing w:val="2"/>
          <w:sz w:val="27"/>
        </w:rPr>
        <w:t xml:space="preserve">Đẩy </w:t>
      </w:r>
      <w:r w:rsidRPr="00D321F7">
        <w:rPr>
          <w:sz w:val="27"/>
        </w:rPr>
        <w:t xml:space="preserve">mạnh phát triển chương trình GDMN phù hợp với điều kiện của địa phương, của cơ sở giáo dục mầm non, khả năng và nhu cầu của trẻ. </w:t>
      </w:r>
      <w:r w:rsidRPr="00D321F7">
        <w:rPr>
          <w:spacing w:val="2"/>
          <w:sz w:val="27"/>
        </w:rPr>
        <w:t xml:space="preserve">Tiếp </w:t>
      </w:r>
      <w:r w:rsidRPr="00D321F7">
        <w:rPr>
          <w:sz w:val="27"/>
        </w:rPr>
        <w:t>tục thực hiện</w:t>
      </w:r>
      <w:r w:rsidRPr="00D321F7">
        <w:rPr>
          <w:spacing w:val="-15"/>
          <w:sz w:val="27"/>
        </w:rPr>
        <w:t xml:space="preserve"> </w:t>
      </w:r>
      <w:r w:rsidRPr="00D321F7">
        <w:rPr>
          <w:sz w:val="27"/>
        </w:rPr>
        <w:t>các</w:t>
      </w:r>
      <w:r w:rsidRPr="00D321F7">
        <w:rPr>
          <w:spacing w:val="-17"/>
          <w:sz w:val="27"/>
        </w:rPr>
        <w:t xml:space="preserve"> </w:t>
      </w:r>
      <w:r w:rsidRPr="00D321F7">
        <w:rPr>
          <w:sz w:val="27"/>
        </w:rPr>
        <w:t>Chuyên</w:t>
      </w:r>
      <w:r w:rsidRPr="00D321F7">
        <w:rPr>
          <w:spacing w:val="-18"/>
          <w:sz w:val="27"/>
        </w:rPr>
        <w:t xml:space="preserve"> </w:t>
      </w:r>
      <w:r w:rsidRPr="00D321F7">
        <w:rPr>
          <w:sz w:val="27"/>
        </w:rPr>
        <w:t>đề,</w:t>
      </w:r>
      <w:r w:rsidRPr="00D321F7">
        <w:rPr>
          <w:spacing w:val="-17"/>
          <w:sz w:val="27"/>
        </w:rPr>
        <w:t xml:space="preserve"> </w:t>
      </w:r>
      <w:r w:rsidRPr="00D321F7">
        <w:rPr>
          <w:sz w:val="27"/>
        </w:rPr>
        <w:t>Chương</w:t>
      </w:r>
      <w:r w:rsidRPr="00D321F7">
        <w:rPr>
          <w:spacing w:val="-15"/>
          <w:sz w:val="27"/>
        </w:rPr>
        <w:t xml:space="preserve"> </w:t>
      </w:r>
      <w:r w:rsidRPr="00D321F7">
        <w:rPr>
          <w:sz w:val="27"/>
        </w:rPr>
        <w:t>trình</w:t>
      </w:r>
      <w:r w:rsidRPr="00D321F7">
        <w:rPr>
          <w:spacing w:val="-18"/>
          <w:sz w:val="27"/>
        </w:rPr>
        <w:t xml:space="preserve"> </w:t>
      </w:r>
      <w:r w:rsidRPr="00D321F7">
        <w:rPr>
          <w:sz w:val="27"/>
        </w:rPr>
        <w:t>để</w:t>
      </w:r>
      <w:r w:rsidRPr="00D321F7">
        <w:rPr>
          <w:spacing w:val="-16"/>
          <w:sz w:val="27"/>
        </w:rPr>
        <w:t xml:space="preserve"> </w:t>
      </w:r>
      <w:r w:rsidRPr="00D321F7">
        <w:rPr>
          <w:sz w:val="27"/>
        </w:rPr>
        <w:t>đổi</w:t>
      </w:r>
      <w:r w:rsidRPr="00D321F7">
        <w:rPr>
          <w:spacing w:val="-17"/>
          <w:sz w:val="27"/>
        </w:rPr>
        <w:t xml:space="preserve"> </w:t>
      </w:r>
      <w:r w:rsidRPr="00D321F7">
        <w:rPr>
          <w:sz w:val="27"/>
        </w:rPr>
        <w:t>mới,</w:t>
      </w:r>
      <w:r w:rsidRPr="00D321F7">
        <w:rPr>
          <w:spacing w:val="-17"/>
          <w:sz w:val="27"/>
        </w:rPr>
        <w:t xml:space="preserve"> </w:t>
      </w:r>
      <w:r w:rsidRPr="00D321F7">
        <w:rPr>
          <w:sz w:val="27"/>
        </w:rPr>
        <w:t>nâng</w:t>
      </w:r>
      <w:r w:rsidRPr="00D321F7">
        <w:rPr>
          <w:spacing w:val="-15"/>
          <w:sz w:val="27"/>
        </w:rPr>
        <w:t xml:space="preserve"> </w:t>
      </w:r>
      <w:r w:rsidRPr="00D321F7">
        <w:rPr>
          <w:sz w:val="27"/>
        </w:rPr>
        <w:t>cao</w:t>
      </w:r>
      <w:r w:rsidRPr="00D321F7">
        <w:rPr>
          <w:spacing w:val="-15"/>
          <w:sz w:val="27"/>
        </w:rPr>
        <w:t xml:space="preserve"> </w:t>
      </w:r>
      <w:r w:rsidRPr="00D321F7">
        <w:rPr>
          <w:sz w:val="27"/>
        </w:rPr>
        <w:t>chất</w:t>
      </w:r>
      <w:r w:rsidRPr="00D321F7">
        <w:rPr>
          <w:spacing w:val="-17"/>
          <w:sz w:val="27"/>
        </w:rPr>
        <w:t xml:space="preserve"> </w:t>
      </w:r>
      <w:r w:rsidRPr="00D321F7">
        <w:rPr>
          <w:sz w:val="27"/>
        </w:rPr>
        <w:t>lượng</w:t>
      </w:r>
      <w:r w:rsidRPr="00D321F7">
        <w:rPr>
          <w:spacing w:val="-17"/>
          <w:sz w:val="27"/>
        </w:rPr>
        <w:t xml:space="preserve"> </w:t>
      </w:r>
      <w:r w:rsidRPr="00D321F7">
        <w:rPr>
          <w:sz w:val="27"/>
        </w:rPr>
        <w:t>nuôi</w:t>
      </w:r>
      <w:r w:rsidRPr="00D321F7">
        <w:rPr>
          <w:spacing w:val="-20"/>
          <w:sz w:val="27"/>
        </w:rPr>
        <w:t xml:space="preserve"> </w:t>
      </w:r>
      <w:r w:rsidRPr="00D321F7">
        <w:rPr>
          <w:sz w:val="27"/>
        </w:rPr>
        <w:t>dưỡng,</w:t>
      </w:r>
      <w:r w:rsidRPr="00D321F7">
        <w:rPr>
          <w:spacing w:val="-17"/>
          <w:sz w:val="27"/>
        </w:rPr>
        <w:t xml:space="preserve"> </w:t>
      </w:r>
      <w:r w:rsidRPr="00D321F7">
        <w:rPr>
          <w:sz w:val="27"/>
        </w:rPr>
        <w:t xml:space="preserve">chăm sóc, giáo dục, bảo đảm an toàn </w:t>
      </w:r>
      <w:r w:rsidRPr="00D321F7">
        <w:rPr>
          <w:spacing w:val="3"/>
          <w:sz w:val="27"/>
        </w:rPr>
        <w:t xml:space="preserve">tuyệt đối </w:t>
      </w:r>
      <w:r w:rsidRPr="00D321F7">
        <w:rPr>
          <w:sz w:val="27"/>
        </w:rPr>
        <w:t>cho trẻ</w:t>
      </w:r>
      <w:r w:rsidRPr="00D321F7">
        <w:rPr>
          <w:spacing w:val="40"/>
          <w:sz w:val="27"/>
        </w:rPr>
        <w:t xml:space="preserve"> </w:t>
      </w:r>
      <w:r w:rsidRPr="00D321F7">
        <w:rPr>
          <w:spacing w:val="2"/>
          <w:sz w:val="27"/>
        </w:rPr>
        <w:t>em.</w:t>
      </w:r>
    </w:p>
    <w:p w14:paraId="1380FD59" w14:textId="31F26492" w:rsidR="00395C81" w:rsidRPr="00D321F7" w:rsidRDefault="00395C81" w:rsidP="00395C81">
      <w:pPr>
        <w:tabs>
          <w:tab w:val="left" w:pos="2055"/>
        </w:tabs>
        <w:spacing w:after="0" w:line="240" w:lineRule="auto"/>
        <w:ind w:right="283"/>
        <w:jc w:val="both"/>
        <w:rPr>
          <w:sz w:val="27"/>
        </w:rPr>
      </w:pPr>
      <w:r w:rsidRPr="00D321F7">
        <w:rPr>
          <w:spacing w:val="-4"/>
          <w:sz w:val="27"/>
        </w:rPr>
        <w:t xml:space="preserve">             4.</w:t>
      </w:r>
      <w:r w:rsidRPr="00D321F7">
        <w:rPr>
          <w:spacing w:val="-4"/>
          <w:sz w:val="27"/>
        </w:rPr>
        <w:t>Đảm</w:t>
      </w:r>
      <w:r w:rsidRPr="00D321F7">
        <w:rPr>
          <w:spacing w:val="-19"/>
          <w:sz w:val="27"/>
        </w:rPr>
        <w:t xml:space="preserve"> </w:t>
      </w:r>
      <w:r w:rsidRPr="00D321F7">
        <w:rPr>
          <w:spacing w:val="-4"/>
          <w:sz w:val="27"/>
        </w:rPr>
        <w:t>đảm</w:t>
      </w:r>
      <w:r w:rsidRPr="00D321F7">
        <w:rPr>
          <w:spacing w:val="-18"/>
          <w:sz w:val="27"/>
        </w:rPr>
        <w:t xml:space="preserve"> </w:t>
      </w:r>
      <w:r w:rsidRPr="00D321F7">
        <w:rPr>
          <w:spacing w:val="-3"/>
          <w:sz w:val="27"/>
        </w:rPr>
        <w:t>các</w:t>
      </w:r>
      <w:r w:rsidRPr="00D321F7">
        <w:rPr>
          <w:spacing w:val="-20"/>
          <w:sz w:val="27"/>
        </w:rPr>
        <w:t xml:space="preserve"> </w:t>
      </w:r>
      <w:r w:rsidRPr="00D321F7">
        <w:rPr>
          <w:spacing w:val="-4"/>
          <w:sz w:val="27"/>
        </w:rPr>
        <w:t>điều</w:t>
      </w:r>
      <w:r w:rsidRPr="00D321F7">
        <w:rPr>
          <w:spacing w:val="-17"/>
          <w:sz w:val="27"/>
        </w:rPr>
        <w:t xml:space="preserve"> </w:t>
      </w:r>
      <w:r w:rsidRPr="00D321F7">
        <w:rPr>
          <w:spacing w:val="-4"/>
          <w:sz w:val="27"/>
        </w:rPr>
        <w:t>kiện</w:t>
      </w:r>
      <w:r w:rsidRPr="00D321F7">
        <w:rPr>
          <w:spacing w:val="-18"/>
          <w:sz w:val="27"/>
        </w:rPr>
        <w:t xml:space="preserve"> </w:t>
      </w:r>
      <w:r w:rsidRPr="00D321F7">
        <w:rPr>
          <w:spacing w:val="-4"/>
          <w:sz w:val="27"/>
        </w:rPr>
        <w:t>thực</w:t>
      </w:r>
      <w:r w:rsidRPr="00D321F7">
        <w:rPr>
          <w:spacing w:val="-16"/>
          <w:sz w:val="27"/>
        </w:rPr>
        <w:t xml:space="preserve"> </w:t>
      </w:r>
      <w:r w:rsidRPr="00D321F7">
        <w:rPr>
          <w:spacing w:val="-4"/>
          <w:sz w:val="27"/>
        </w:rPr>
        <w:t>hiện</w:t>
      </w:r>
      <w:r w:rsidRPr="00D321F7">
        <w:rPr>
          <w:spacing w:val="-16"/>
          <w:sz w:val="27"/>
        </w:rPr>
        <w:t xml:space="preserve"> </w:t>
      </w:r>
      <w:r w:rsidRPr="00D321F7">
        <w:rPr>
          <w:spacing w:val="-5"/>
          <w:sz w:val="27"/>
        </w:rPr>
        <w:t>Chương</w:t>
      </w:r>
      <w:r w:rsidRPr="00D321F7">
        <w:rPr>
          <w:spacing w:val="-17"/>
          <w:sz w:val="27"/>
        </w:rPr>
        <w:t xml:space="preserve"> </w:t>
      </w:r>
      <w:r w:rsidRPr="00D321F7">
        <w:rPr>
          <w:spacing w:val="-4"/>
          <w:sz w:val="27"/>
        </w:rPr>
        <w:t>trình</w:t>
      </w:r>
      <w:r w:rsidRPr="00D321F7">
        <w:rPr>
          <w:spacing w:val="-17"/>
          <w:sz w:val="27"/>
        </w:rPr>
        <w:t xml:space="preserve"> </w:t>
      </w:r>
      <w:r w:rsidRPr="00D321F7">
        <w:rPr>
          <w:spacing w:val="-4"/>
          <w:sz w:val="27"/>
        </w:rPr>
        <w:t>GDMN:</w:t>
      </w:r>
      <w:r w:rsidRPr="00D321F7">
        <w:rPr>
          <w:spacing w:val="-20"/>
          <w:sz w:val="27"/>
        </w:rPr>
        <w:t xml:space="preserve"> </w:t>
      </w:r>
      <w:r w:rsidRPr="00D321F7">
        <w:rPr>
          <w:sz w:val="27"/>
        </w:rPr>
        <w:t>về</w:t>
      </w:r>
      <w:r w:rsidRPr="00D321F7">
        <w:rPr>
          <w:spacing w:val="-20"/>
          <w:sz w:val="27"/>
        </w:rPr>
        <w:t xml:space="preserve"> </w:t>
      </w:r>
      <w:r w:rsidRPr="00D321F7">
        <w:rPr>
          <w:spacing w:val="-3"/>
          <w:sz w:val="27"/>
        </w:rPr>
        <w:t>số</w:t>
      </w:r>
      <w:r w:rsidRPr="00D321F7">
        <w:rPr>
          <w:spacing w:val="-17"/>
          <w:sz w:val="27"/>
        </w:rPr>
        <w:t xml:space="preserve"> </w:t>
      </w:r>
      <w:r w:rsidRPr="00D321F7">
        <w:rPr>
          <w:spacing w:val="-5"/>
          <w:sz w:val="27"/>
        </w:rPr>
        <w:t>lượng</w:t>
      </w:r>
      <w:r w:rsidRPr="00D321F7">
        <w:rPr>
          <w:spacing w:val="-17"/>
          <w:sz w:val="27"/>
        </w:rPr>
        <w:t xml:space="preserve"> </w:t>
      </w:r>
      <w:r w:rsidRPr="00D321F7">
        <w:rPr>
          <w:spacing w:val="-4"/>
          <w:sz w:val="27"/>
        </w:rPr>
        <w:t>giáo</w:t>
      </w:r>
      <w:r w:rsidRPr="00D321F7">
        <w:rPr>
          <w:spacing w:val="-18"/>
          <w:sz w:val="27"/>
        </w:rPr>
        <w:t xml:space="preserve"> </w:t>
      </w:r>
      <w:r w:rsidRPr="00D321F7">
        <w:rPr>
          <w:spacing w:val="-4"/>
          <w:sz w:val="27"/>
        </w:rPr>
        <w:t xml:space="preserve">viên, </w:t>
      </w:r>
      <w:r w:rsidRPr="00D321F7">
        <w:rPr>
          <w:sz w:val="27"/>
        </w:rPr>
        <w:t xml:space="preserve">bố </w:t>
      </w:r>
      <w:r w:rsidRPr="00D321F7">
        <w:rPr>
          <w:spacing w:val="-4"/>
          <w:sz w:val="27"/>
        </w:rPr>
        <w:t xml:space="preserve">trí bảo đảm tối thiểu </w:t>
      </w:r>
      <w:r w:rsidRPr="00D321F7">
        <w:rPr>
          <w:sz w:val="27"/>
        </w:rPr>
        <w:t xml:space="preserve">02 </w:t>
      </w:r>
      <w:r w:rsidRPr="00D321F7">
        <w:rPr>
          <w:spacing w:val="-3"/>
          <w:sz w:val="27"/>
        </w:rPr>
        <w:t xml:space="preserve">GV/ </w:t>
      </w:r>
      <w:r w:rsidRPr="00D321F7">
        <w:rPr>
          <w:spacing w:val="-4"/>
          <w:sz w:val="27"/>
        </w:rPr>
        <w:t xml:space="preserve">lớp; nâng cao năng </w:t>
      </w:r>
      <w:r w:rsidRPr="00D321F7">
        <w:rPr>
          <w:spacing w:val="-5"/>
          <w:sz w:val="27"/>
        </w:rPr>
        <w:t xml:space="preserve">lực </w:t>
      </w:r>
      <w:r w:rsidRPr="00D321F7">
        <w:rPr>
          <w:spacing w:val="-4"/>
          <w:sz w:val="27"/>
        </w:rPr>
        <w:t xml:space="preserve">chuyên môn, </w:t>
      </w:r>
      <w:r w:rsidRPr="00D321F7">
        <w:rPr>
          <w:spacing w:val="-5"/>
          <w:sz w:val="27"/>
        </w:rPr>
        <w:t xml:space="preserve">nghiệp </w:t>
      </w:r>
      <w:r w:rsidRPr="00D321F7">
        <w:rPr>
          <w:sz w:val="27"/>
        </w:rPr>
        <w:t xml:space="preserve">vụ </w:t>
      </w:r>
      <w:r w:rsidRPr="00D321F7">
        <w:rPr>
          <w:spacing w:val="-3"/>
          <w:sz w:val="27"/>
        </w:rPr>
        <w:t xml:space="preserve">đối với </w:t>
      </w:r>
      <w:r w:rsidRPr="00D321F7">
        <w:rPr>
          <w:spacing w:val="-4"/>
          <w:sz w:val="27"/>
        </w:rPr>
        <w:t>cán</w:t>
      </w:r>
      <w:r w:rsidRPr="00D321F7">
        <w:rPr>
          <w:spacing w:val="-11"/>
          <w:sz w:val="27"/>
        </w:rPr>
        <w:t xml:space="preserve"> </w:t>
      </w:r>
      <w:r w:rsidRPr="00D321F7">
        <w:rPr>
          <w:sz w:val="27"/>
        </w:rPr>
        <w:t>bộ</w:t>
      </w:r>
      <w:r w:rsidRPr="00D321F7">
        <w:rPr>
          <w:spacing w:val="-10"/>
          <w:sz w:val="27"/>
        </w:rPr>
        <w:t xml:space="preserve"> </w:t>
      </w:r>
      <w:r w:rsidRPr="00D321F7">
        <w:rPr>
          <w:spacing w:val="-4"/>
          <w:sz w:val="27"/>
        </w:rPr>
        <w:t>quản</w:t>
      </w:r>
      <w:r w:rsidRPr="00D321F7">
        <w:rPr>
          <w:spacing w:val="-10"/>
          <w:sz w:val="27"/>
        </w:rPr>
        <w:t xml:space="preserve"> </w:t>
      </w:r>
      <w:r w:rsidRPr="00D321F7">
        <w:rPr>
          <w:spacing w:val="-3"/>
          <w:sz w:val="27"/>
        </w:rPr>
        <w:t>lí</w:t>
      </w:r>
      <w:r w:rsidRPr="00D321F7">
        <w:rPr>
          <w:spacing w:val="-12"/>
          <w:sz w:val="27"/>
        </w:rPr>
        <w:t xml:space="preserve"> </w:t>
      </w:r>
      <w:r w:rsidRPr="00D321F7">
        <w:rPr>
          <w:spacing w:val="-4"/>
          <w:sz w:val="27"/>
        </w:rPr>
        <w:t>(CBQL)</w:t>
      </w:r>
      <w:r w:rsidRPr="00D321F7">
        <w:rPr>
          <w:spacing w:val="-10"/>
          <w:sz w:val="27"/>
        </w:rPr>
        <w:t xml:space="preserve"> </w:t>
      </w:r>
      <w:r w:rsidRPr="00D321F7">
        <w:rPr>
          <w:sz w:val="27"/>
        </w:rPr>
        <w:t>và</w:t>
      </w:r>
      <w:r w:rsidRPr="00D321F7">
        <w:rPr>
          <w:spacing w:val="-12"/>
          <w:sz w:val="27"/>
        </w:rPr>
        <w:t xml:space="preserve"> </w:t>
      </w:r>
      <w:r w:rsidRPr="00D321F7">
        <w:rPr>
          <w:spacing w:val="-4"/>
          <w:sz w:val="27"/>
        </w:rPr>
        <w:t>giáo</w:t>
      </w:r>
      <w:r w:rsidRPr="00D321F7">
        <w:rPr>
          <w:spacing w:val="-10"/>
          <w:sz w:val="27"/>
        </w:rPr>
        <w:t xml:space="preserve"> </w:t>
      </w:r>
      <w:r w:rsidRPr="00D321F7">
        <w:rPr>
          <w:spacing w:val="-4"/>
          <w:sz w:val="27"/>
        </w:rPr>
        <w:t>viên</w:t>
      </w:r>
      <w:r w:rsidRPr="00D321F7">
        <w:rPr>
          <w:spacing w:val="-10"/>
          <w:sz w:val="27"/>
        </w:rPr>
        <w:t xml:space="preserve"> </w:t>
      </w:r>
      <w:r w:rsidRPr="00D321F7">
        <w:rPr>
          <w:spacing w:val="-4"/>
          <w:sz w:val="27"/>
        </w:rPr>
        <w:t>mầm</w:t>
      </w:r>
      <w:r w:rsidRPr="00D321F7">
        <w:rPr>
          <w:spacing w:val="-11"/>
          <w:sz w:val="27"/>
        </w:rPr>
        <w:t xml:space="preserve"> </w:t>
      </w:r>
      <w:r w:rsidRPr="00D321F7">
        <w:rPr>
          <w:spacing w:val="-3"/>
          <w:sz w:val="27"/>
        </w:rPr>
        <w:t>non</w:t>
      </w:r>
      <w:r w:rsidRPr="00D321F7">
        <w:rPr>
          <w:spacing w:val="-10"/>
          <w:sz w:val="27"/>
        </w:rPr>
        <w:t xml:space="preserve"> </w:t>
      </w:r>
      <w:r w:rsidRPr="00D321F7">
        <w:rPr>
          <w:spacing w:val="-4"/>
          <w:sz w:val="27"/>
        </w:rPr>
        <w:t>(GVMN),</w:t>
      </w:r>
      <w:r w:rsidRPr="00D321F7">
        <w:rPr>
          <w:spacing w:val="-11"/>
          <w:sz w:val="27"/>
        </w:rPr>
        <w:t xml:space="preserve"> </w:t>
      </w:r>
      <w:r w:rsidRPr="00D321F7">
        <w:rPr>
          <w:spacing w:val="-4"/>
          <w:sz w:val="27"/>
        </w:rPr>
        <w:t>bảo</w:t>
      </w:r>
      <w:r w:rsidRPr="00D321F7">
        <w:rPr>
          <w:spacing w:val="-11"/>
          <w:sz w:val="27"/>
        </w:rPr>
        <w:t xml:space="preserve"> </w:t>
      </w:r>
      <w:r w:rsidRPr="00D321F7">
        <w:rPr>
          <w:spacing w:val="-4"/>
          <w:sz w:val="27"/>
        </w:rPr>
        <w:t>đảm</w:t>
      </w:r>
      <w:r w:rsidRPr="00D321F7">
        <w:rPr>
          <w:spacing w:val="-11"/>
          <w:sz w:val="27"/>
        </w:rPr>
        <w:t xml:space="preserve"> </w:t>
      </w:r>
      <w:r w:rsidRPr="00D321F7">
        <w:rPr>
          <w:spacing w:val="-3"/>
          <w:sz w:val="27"/>
        </w:rPr>
        <w:t>đạt</w:t>
      </w:r>
      <w:r w:rsidRPr="00D321F7">
        <w:rPr>
          <w:spacing w:val="-9"/>
          <w:sz w:val="27"/>
        </w:rPr>
        <w:t xml:space="preserve"> </w:t>
      </w:r>
      <w:r w:rsidRPr="00D321F7">
        <w:rPr>
          <w:spacing w:val="-4"/>
          <w:sz w:val="27"/>
        </w:rPr>
        <w:t>chuẩn</w:t>
      </w:r>
      <w:r w:rsidRPr="00D321F7">
        <w:rPr>
          <w:spacing w:val="-10"/>
          <w:sz w:val="27"/>
        </w:rPr>
        <w:t xml:space="preserve"> </w:t>
      </w:r>
      <w:r w:rsidRPr="00D321F7">
        <w:rPr>
          <w:sz w:val="27"/>
        </w:rPr>
        <w:t>về</w:t>
      </w:r>
      <w:r w:rsidRPr="00D321F7">
        <w:rPr>
          <w:spacing w:val="-11"/>
          <w:sz w:val="27"/>
        </w:rPr>
        <w:t xml:space="preserve"> </w:t>
      </w:r>
      <w:r w:rsidRPr="00D321F7">
        <w:rPr>
          <w:spacing w:val="-4"/>
          <w:sz w:val="27"/>
        </w:rPr>
        <w:t>trình</w:t>
      </w:r>
      <w:r w:rsidRPr="00D321F7">
        <w:rPr>
          <w:spacing w:val="-10"/>
          <w:sz w:val="27"/>
        </w:rPr>
        <w:t xml:space="preserve"> </w:t>
      </w:r>
      <w:r w:rsidRPr="00D321F7">
        <w:rPr>
          <w:sz w:val="27"/>
        </w:rPr>
        <w:t xml:space="preserve">độ </w:t>
      </w:r>
      <w:r w:rsidRPr="00D321F7">
        <w:rPr>
          <w:spacing w:val="-4"/>
          <w:sz w:val="27"/>
        </w:rPr>
        <w:t>đào</w:t>
      </w:r>
      <w:r w:rsidRPr="00D321F7">
        <w:rPr>
          <w:spacing w:val="-10"/>
          <w:sz w:val="27"/>
        </w:rPr>
        <w:t xml:space="preserve"> </w:t>
      </w:r>
      <w:r w:rsidRPr="00D321F7">
        <w:rPr>
          <w:spacing w:val="-4"/>
          <w:sz w:val="27"/>
        </w:rPr>
        <w:t>tạo,</w:t>
      </w:r>
      <w:r w:rsidRPr="00D321F7">
        <w:rPr>
          <w:spacing w:val="-8"/>
          <w:sz w:val="27"/>
        </w:rPr>
        <w:t xml:space="preserve"> </w:t>
      </w:r>
      <w:r w:rsidRPr="00D321F7">
        <w:rPr>
          <w:spacing w:val="-3"/>
          <w:sz w:val="27"/>
        </w:rPr>
        <w:t>có</w:t>
      </w:r>
      <w:r w:rsidRPr="00D321F7">
        <w:rPr>
          <w:spacing w:val="-6"/>
          <w:sz w:val="27"/>
        </w:rPr>
        <w:t xml:space="preserve"> </w:t>
      </w:r>
      <w:r w:rsidRPr="00D321F7">
        <w:rPr>
          <w:spacing w:val="-4"/>
          <w:sz w:val="27"/>
        </w:rPr>
        <w:t>phẩm</w:t>
      </w:r>
      <w:r w:rsidRPr="00D321F7">
        <w:rPr>
          <w:spacing w:val="-10"/>
          <w:sz w:val="27"/>
        </w:rPr>
        <w:t xml:space="preserve"> </w:t>
      </w:r>
      <w:r w:rsidRPr="00D321F7">
        <w:rPr>
          <w:spacing w:val="-4"/>
          <w:sz w:val="27"/>
        </w:rPr>
        <w:t>chất</w:t>
      </w:r>
      <w:r w:rsidRPr="00D321F7">
        <w:rPr>
          <w:spacing w:val="-6"/>
          <w:sz w:val="27"/>
        </w:rPr>
        <w:t xml:space="preserve"> </w:t>
      </w:r>
      <w:r w:rsidRPr="00D321F7">
        <w:rPr>
          <w:spacing w:val="-4"/>
          <w:sz w:val="27"/>
        </w:rPr>
        <w:t>đạo</w:t>
      </w:r>
      <w:r w:rsidRPr="00D321F7">
        <w:rPr>
          <w:spacing w:val="-9"/>
          <w:sz w:val="27"/>
        </w:rPr>
        <w:t xml:space="preserve"> </w:t>
      </w:r>
      <w:r w:rsidRPr="00D321F7">
        <w:rPr>
          <w:spacing w:val="-4"/>
          <w:sz w:val="27"/>
        </w:rPr>
        <w:t>đức</w:t>
      </w:r>
      <w:r w:rsidRPr="00D321F7">
        <w:rPr>
          <w:spacing w:val="-8"/>
          <w:sz w:val="27"/>
        </w:rPr>
        <w:t xml:space="preserve"> </w:t>
      </w:r>
      <w:r w:rsidRPr="00D321F7">
        <w:rPr>
          <w:spacing w:val="-4"/>
          <w:sz w:val="27"/>
        </w:rPr>
        <w:t>tốt,</w:t>
      </w:r>
      <w:r w:rsidRPr="00D321F7">
        <w:rPr>
          <w:spacing w:val="-8"/>
          <w:sz w:val="27"/>
        </w:rPr>
        <w:t xml:space="preserve"> </w:t>
      </w:r>
      <w:r w:rsidRPr="00D321F7">
        <w:rPr>
          <w:spacing w:val="-3"/>
          <w:sz w:val="27"/>
        </w:rPr>
        <w:t>có</w:t>
      </w:r>
      <w:r w:rsidRPr="00D321F7">
        <w:rPr>
          <w:spacing w:val="-6"/>
          <w:sz w:val="27"/>
        </w:rPr>
        <w:t xml:space="preserve"> </w:t>
      </w:r>
      <w:r w:rsidRPr="00D321F7">
        <w:rPr>
          <w:spacing w:val="-4"/>
          <w:sz w:val="27"/>
        </w:rPr>
        <w:t>năng</w:t>
      </w:r>
      <w:r w:rsidRPr="00D321F7">
        <w:rPr>
          <w:spacing w:val="-9"/>
          <w:sz w:val="27"/>
        </w:rPr>
        <w:t xml:space="preserve"> </w:t>
      </w:r>
      <w:r w:rsidRPr="00D321F7">
        <w:rPr>
          <w:spacing w:val="-3"/>
          <w:sz w:val="27"/>
        </w:rPr>
        <w:t>lực</w:t>
      </w:r>
      <w:r w:rsidRPr="00D321F7">
        <w:rPr>
          <w:spacing w:val="-10"/>
          <w:sz w:val="27"/>
        </w:rPr>
        <w:t xml:space="preserve"> </w:t>
      </w:r>
      <w:r w:rsidRPr="00D321F7">
        <w:rPr>
          <w:spacing w:val="-4"/>
          <w:sz w:val="27"/>
        </w:rPr>
        <w:t>chuyên</w:t>
      </w:r>
      <w:r w:rsidRPr="00D321F7">
        <w:rPr>
          <w:spacing w:val="-9"/>
          <w:sz w:val="27"/>
        </w:rPr>
        <w:t xml:space="preserve"> </w:t>
      </w:r>
      <w:r w:rsidRPr="00D321F7">
        <w:rPr>
          <w:spacing w:val="-4"/>
          <w:sz w:val="27"/>
        </w:rPr>
        <w:t>môn,</w:t>
      </w:r>
      <w:r w:rsidRPr="00D321F7">
        <w:rPr>
          <w:spacing w:val="-10"/>
          <w:sz w:val="27"/>
        </w:rPr>
        <w:t xml:space="preserve"> </w:t>
      </w:r>
      <w:r w:rsidRPr="00D321F7">
        <w:rPr>
          <w:spacing w:val="-4"/>
          <w:sz w:val="27"/>
        </w:rPr>
        <w:t>nghiệp</w:t>
      </w:r>
      <w:r w:rsidRPr="00D321F7">
        <w:rPr>
          <w:spacing w:val="-6"/>
          <w:sz w:val="27"/>
        </w:rPr>
        <w:t xml:space="preserve"> </w:t>
      </w:r>
      <w:r w:rsidRPr="00D321F7">
        <w:rPr>
          <w:sz w:val="27"/>
        </w:rPr>
        <w:t>vụ</w:t>
      </w:r>
      <w:r w:rsidRPr="00D321F7">
        <w:rPr>
          <w:spacing w:val="-9"/>
          <w:sz w:val="27"/>
        </w:rPr>
        <w:t xml:space="preserve"> </w:t>
      </w:r>
      <w:r w:rsidRPr="00D321F7">
        <w:rPr>
          <w:spacing w:val="-7"/>
          <w:sz w:val="27"/>
        </w:rPr>
        <w:t>vững</w:t>
      </w:r>
      <w:r w:rsidRPr="00D321F7">
        <w:rPr>
          <w:spacing w:val="-17"/>
          <w:sz w:val="27"/>
        </w:rPr>
        <w:t xml:space="preserve"> </w:t>
      </w:r>
      <w:r w:rsidRPr="00D321F7">
        <w:rPr>
          <w:spacing w:val="-7"/>
          <w:sz w:val="27"/>
        </w:rPr>
        <w:t>vàng;</w:t>
      </w:r>
      <w:r w:rsidRPr="00D321F7">
        <w:rPr>
          <w:spacing w:val="-18"/>
          <w:sz w:val="27"/>
        </w:rPr>
        <w:t xml:space="preserve"> </w:t>
      </w:r>
      <w:r w:rsidRPr="00D321F7">
        <w:rPr>
          <w:spacing w:val="2"/>
          <w:sz w:val="27"/>
        </w:rPr>
        <w:t xml:space="preserve">đảm bảo </w:t>
      </w:r>
      <w:r w:rsidRPr="00D321F7">
        <w:rPr>
          <w:sz w:val="27"/>
        </w:rPr>
        <w:t xml:space="preserve">cơ sở </w:t>
      </w:r>
      <w:r w:rsidRPr="00D321F7">
        <w:rPr>
          <w:spacing w:val="3"/>
          <w:sz w:val="27"/>
        </w:rPr>
        <w:t xml:space="preserve">vật </w:t>
      </w:r>
      <w:r w:rsidRPr="00D321F7">
        <w:rPr>
          <w:spacing w:val="2"/>
          <w:sz w:val="27"/>
        </w:rPr>
        <w:t xml:space="preserve">chất, thiết </w:t>
      </w:r>
      <w:r w:rsidRPr="00D321F7">
        <w:rPr>
          <w:spacing w:val="3"/>
          <w:sz w:val="27"/>
        </w:rPr>
        <w:t xml:space="preserve">bị </w:t>
      </w:r>
      <w:r w:rsidRPr="00D321F7">
        <w:rPr>
          <w:spacing w:val="2"/>
          <w:sz w:val="27"/>
        </w:rPr>
        <w:t xml:space="preserve">dạy </w:t>
      </w:r>
      <w:r w:rsidRPr="00D321F7">
        <w:rPr>
          <w:spacing w:val="3"/>
          <w:sz w:val="27"/>
        </w:rPr>
        <w:t xml:space="preserve">học, </w:t>
      </w:r>
      <w:r w:rsidRPr="00D321F7">
        <w:rPr>
          <w:sz w:val="27"/>
        </w:rPr>
        <w:t xml:space="preserve">đồ </w:t>
      </w:r>
      <w:r w:rsidRPr="00D321F7">
        <w:rPr>
          <w:spacing w:val="2"/>
          <w:sz w:val="27"/>
        </w:rPr>
        <w:t xml:space="preserve">dùng, đồ chơi, tài </w:t>
      </w:r>
      <w:r w:rsidRPr="00D321F7">
        <w:rPr>
          <w:spacing w:val="3"/>
          <w:sz w:val="27"/>
        </w:rPr>
        <w:t xml:space="preserve">liệu, học </w:t>
      </w:r>
      <w:r w:rsidRPr="00D321F7">
        <w:rPr>
          <w:spacing w:val="2"/>
          <w:sz w:val="27"/>
        </w:rPr>
        <w:t xml:space="preserve">liệu mầm </w:t>
      </w:r>
      <w:r w:rsidRPr="00D321F7">
        <w:rPr>
          <w:sz w:val="27"/>
        </w:rPr>
        <w:t xml:space="preserve">non </w:t>
      </w:r>
      <w:r w:rsidRPr="00D321F7">
        <w:rPr>
          <w:spacing w:val="-6"/>
          <w:sz w:val="27"/>
        </w:rPr>
        <w:t>đáp</w:t>
      </w:r>
      <w:r w:rsidRPr="00D321F7">
        <w:rPr>
          <w:spacing w:val="-16"/>
          <w:sz w:val="27"/>
        </w:rPr>
        <w:t xml:space="preserve"> </w:t>
      </w:r>
      <w:r w:rsidRPr="00D321F7">
        <w:rPr>
          <w:spacing w:val="-7"/>
          <w:sz w:val="27"/>
        </w:rPr>
        <w:t>ứng</w:t>
      </w:r>
      <w:r w:rsidRPr="00D321F7">
        <w:rPr>
          <w:spacing w:val="-16"/>
          <w:sz w:val="27"/>
        </w:rPr>
        <w:t xml:space="preserve"> </w:t>
      </w:r>
      <w:r w:rsidRPr="00D321F7">
        <w:rPr>
          <w:spacing w:val="-7"/>
          <w:sz w:val="27"/>
        </w:rPr>
        <w:t>yêu</w:t>
      </w:r>
      <w:r w:rsidRPr="00D321F7">
        <w:rPr>
          <w:spacing w:val="-16"/>
          <w:sz w:val="27"/>
        </w:rPr>
        <w:t xml:space="preserve"> </w:t>
      </w:r>
      <w:r w:rsidRPr="00D321F7">
        <w:rPr>
          <w:spacing w:val="-6"/>
          <w:sz w:val="27"/>
        </w:rPr>
        <w:t>cầu</w:t>
      </w:r>
      <w:r w:rsidRPr="00D321F7">
        <w:rPr>
          <w:spacing w:val="-16"/>
          <w:sz w:val="27"/>
        </w:rPr>
        <w:t xml:space="preserve"> </w:t>
      </w:r>
      <w:r w:rsidRPr="00D321F7">
        <w:rPr>
          <w:spacing w:val="-6"/>
          <w:sz w:val="27"/>
        </w:rPr>
        <w:t>đổi</w:t>
      </w:r>
      <w:r w:rsidRPr="00D321F7">
        <w:rPr>
          <w:spacing w:val="-18"/>
          <w:sz w:val="27"/>
        </w:rPr>
        <w:t xml:space="preserve"> </w:t>
      </w:r>
      <w:r w:rsidRPr="00D321F7">
        <w:rPr>
          <w:spacing w:val="-6"/>
          <w:sz w:val="27"/>
        </w:rPr>
        <w:t>mới</w:t>
      </w:r>
      <w:r w:rsidRPr="00D321F7">
        <w:rPr>
          <w:spacing w:val="-16"/>
          <w:sz w:val="27"/>
        </w:rPr>
        <w:t xml:space="preserve"> </w:t>
      </w:r>
      <w:r w:rsidRPr="00D321F7">
        <w:rPr>
          <w:spacing w:val="-8"/>
          <w:sz w:val="27"/>
        </w:rPr>
        <w:t>GDMN.</w:t>
      </w:r>
    </w:p>
    <w:p w14:paraId="7EA038CA" w14:textId="2A48C902" w:rsidR="00395C81" w:rsidRPr="00D321F7" w:rsidRDefault="00395C81" w:rsidP="00D228D1">
      <w:pPr>
        <w:tabs>
          <w:tab w:val="left" w:pos="2084"/>
        </w:tabs>
        <w:spacing w:after="0" w:line="240" w:lineRule="auto"/>
        <w:ind w:right="283"/>
        <w:jc w:val="both"/>
        <w:rPr>
          <w:sz w:val="27"/>
        </w:rPr>
      </w:pPr>
      <w:r w:rsidRPr="00D321F7">
        <w:rPr>
          <w:sz w:val="27"/>
        </w:rPr>
        <w:t xml:space="preserve">          </w:t>
      </w:r>
      <w:r w:rsidR="005F1287" w:rsidRPr="00D321F7">
        <w:rPr>
          <w:sz w:val="27"/>
        </w:rPr>
        <w:t>*****</w:t>
      </w:r>
      <w:r w:rsidRPr="00D321F7">
        <w:rPr>
          <w:sz w:val="27"/>
        </w:rPr>
        <w:t xml:space="preserve">Thực hiện Chủ đề </w:t>
      </w:r>
      <w:r w:rsidR="005F1287" w:rsidRPr="00D321F7">
        <w:rPr>
          <w:sz w:val="27"/>
        </w:rPr>
        <w:t xml:space="preserve">trọng tâm </w:t>
      </w:r>
      <w:r w:rsidRPr="00D321F7">
        <w:rPr>
          <w:sz w:val="27"/>
        </w:rPr>
        <w:t xml:space="preserve">năm học </w:t>
      </w:r>
      <w:r w:rsidRPr="00D321F7">
        <w:rPr>
          <w:b/>
          <w:bCs/>
          <w:sz w:val="27"/>
        </w:rPr>
        <w:t>“Xây dựng trường mầm non hạnh phúc, lấy trẻ em làm trung tâm”</w:t>
      </w:r>
      <w:r w:rsidRPr="00D321F7">
        <w:rPr>
          <w:sz w:val="27"/>
        </w:rPr>
        <w:t xml:space="preserve"> gắn kết với việc nâng cao chất lượng thực hiện Chuyên đề “Xây dựng trường mầm non lấy trẻ làm trung tâm giai đoạn 2021 -</w:t>
      </w:r>
      <w:r w:rsidRPr="00D321F7">
        <w:rPr>
          <w:spacing w:val="-15"/>
          <w:sz w:val="27"/>
        </w:rPr>
        <w:t xml:space="preserve"> </w:t>
      </w:r>
      <w:r w:rsidRPr="00D321F7">
        <w:rPr>
          <w:sz w:val="27"/>
        </w:rPr>
        <w:t>2025”.</w:t>
      </w:r>
    </w:p>
    <w:bookmarkEnd w:id="0"/>
    <w:p w14:paraId="3E7BA627" w14:textId="77777777" w:rsidR="00395C81" w:rsidRDefault="00395C81" w:rsidP="00395C81">
      <w:pPr>
        <w:spacing w:after="0" w:line="240" w:lineRule="auto"/>
        <w:ind w:firstLine="720"/>
        <w:jc w:val="both"/>
      </w:pPr>
      <w:r w:rsidRPr="001938DC">
        <w:rPr>
          <w:color w:val="000000"/>
        </w:rPr>
        <w:t xml:space="preserve">Phấn đấu đạt danh hiệu </w:t>
      </w:r>
      <w:r w:rsidRPr="001938DC">
        <w:rPr>
          <w:i/>
          <w:color w:val="000000"/>
        </w:rPr>
        <w:t>“Tập thể lao động xuất sắc”.</w:t>
      </w:r>
    </w:p>
    <w:p w14:paraId="28A1ECE7" w14:textId="77777777" w:rsidR="00395C81" w:rsidRDefault="00395C81" w:rsidP="00395C81">
      <w:pPr>
        <w:spacing w:after="0" w:line="240" w:lineRule="auto"/>
        <w:ind w:firstLine="720"/>
        <w:jc w:val="both"/>
      </w:pPr>
      <w:r w:rsidRPr="00F71774">
        <w:t xml:space="preserve">Thực hiện kết luận số 01- KL/TW của bộ chính trị về tiêp tục thực hiện chỉ thị số 05 của Bộ chính trị khoá XII về </w:t>
      </w:r>
      <w:r w:rsidRPr="00F71774">
        <w:rPr>
          <w:i/>
        </w:rPr>
        <w:t>“Đẩy mạnh học tập và làm theo tư tưởng, đạo đức, phong cách Hồ Chí Minh”.</w:t>
      </w:r>
    </w:p>
    <w:p w14:paraId="0B65A7FD" w14:textId="77777777" w:rsidR="005F1287" w:rsidRDefault="00395C81" w:rsidP="00395C81">
      <w:pPr>
        <w:spacing w:after="0" w:line="240" w:lineRule="auto"/>
        <w:ind w:firstLine="720"/>
        <w:jc w:val="both"/>
      </w:pPr>
      <w:r w:rsidRPr="00F71774">
        <w:lastRenderedPageBreak/>
        <w:t xml:space="preserve">Tiếp tục thực hiện các văn bản quy phạm pháp luật như </w:t>
      </w:r>
      <w:r w:rsidRPr="00F71774">
        <w:rPr>
          <w:lang w:val="vi-VN"/>
        </w:rPr>
        <w:t>Thông tư số 06/2019/TT-BG</w:t>
      </w:r>
      <w:r w:rsidRPr="00F71774">
        <w:t>D</w:t>
      </w:r>
      <w:r w:rsidRPr="00F71774">
        <w:rPr>
          <w:lang w:val="vi-VN"/>
        </w:rPr>
        <w:t>ĐT</w:t>
      </w:r>
      <w:r w:rsidRPr="00F71774">
        <w:rPr>
          <w:i/>
          <w:lang w:val="vi-VN"/>
        </w:rPr>
        <w:t xml:space="preserve"> </w:t>
      </w:r>
      <w:r w:rsidRPr="00F71774">
        <w:rPr>
          <w:iCs/>
          <w:lang w:val="vi-VN"/>
        </w:rPr>
        <w:t>ngày</w:t>
      </w:r>
      <w:r w:rsidRPr="00F71774">
        <w:rPr>
          <w:i/>
          <w:iCs/>
          <w:lang w:val="vi-VN"/>
        </w:rPr>
        <w:t> </w:t>
      </w:r>
      <w:r w:rsidRPr="00F71774">
        <w:rPr>
          <w:iCs/>
          <w:lang w:val="vi-VN"/>
        </w:rPr>
        <w:t xml:space="preserve">12/4/2019 của Bộ GDĐT Quy định </w:t>
      </w:r>
      <w:r w:rsidRPr="00F71774">
        <w:rPr>
          <w:iCs/>
        </w:rPr>
        <w:t>q</w:t>
      </w:r>
      <w:r w:rsidRPr="00F71774">
        <w:rPr>
          <w:iCs/>
          <w:lang w:val="vi-VN"/>
        </w:rPr>
        <w:t>uy tắc ứng xử trong cơ sở GDMN, cơ sở giáo dục phổ thông, cơ sở giáo dục thường xuyên</w:t>
      </w:r>
      <w:r w:rsidRPr="00F71774">
        <w:rPr>
          <w:iCs/>
        </w:rPr>
        <w:t>, các văn bản về phòng, chống dịch, văn bản quy định về ATGT…</w:t>
      </w:r>
      <w:r w:rsidRPr="00F71774">
        <w:t xml:space="preserve"> Đồng thời triển khai thực hiện</w:t>
      </w:r>
    </w:p>
    <w:p w14:paraId="03BF76F2" w14:textId="1A2C7584" w:rsidR="005F1287" w:rsidRDefault="005F1287" w:rsidP="00395C81">
      <w:pPr>
        <w:spacing w:after="0" w:line="240" w:lineRule="auto"/>
        <w:ind w:firstLine="720"/>
        <w:jc w:val="both"/>
      </w:pPr>
      <w:r>
        <w:t>+</w:t>
      </w:r>
      <w:r w:rsidR="00395C81" w:rsidRPr="00F71774">
        <w:t xml:space="preserve"> Kế hoạch phát triển GDMN </w:t>
      </w:r>
      <w:r>
        <w:t xml:space="preserve">Hương Sen </w:t>
      </w:r>
      <w:r w:rsidR="00395C81" w:rsidRPr="00F71774">
        <w:t xml:space="preserve">giai đoạn 2021-2025 phù hợp với định hướng phát triển của nhà trường và của địa phương; </w:t>
      </w:r>
    </w:p>
    <w:p w14:paraId="670A1F60" w14:textId="6342CAD3" w:rsidR="00395C81" w:rsidRDefault="005F1287" w:rsidP="00395C81">
      <w:pPr>
        <w:spacing w:after="0" w:line="240" w:lineRule="auto"/>
        <w:ind w:firstLine="720"/>
        <w:jc w:val="both"/>
      </w:pPr>
      <w:r>
        <w:t>+</w:t>
      </w:r>
      <w:r w:rsidR="00395C81" w:rsidRPr="00F71774">
        <w:t>Kế hoạch nâng trình độ chuẩn đào tạo của giáo viên;</w:t>
      </w:r>
      <w:bookmarkStart w:id="1" w:name="_Hlk79691833"/>
      <w:r w:rsidR="00395C81" w:rsidRPr="00F71774">
        <w:t xml:space="preserve"> thực hiện đầy đủ, kịp thời các chế độ chính sách theo quy định đảm bảo đời sống cho CB, GV, NV yên tâm công tác.</w:t>
      </w:r>
      <w:bookmarkEnd w:id="1"/>
    </w:p>
    <w:p w14:paraId="0A628E54" w14:textId="67A386E2" w:rsidR="00395C81" w:rsidRDefault="00395C81" w:rsidP="00395C81">
      <w:pPr>
        <w:spacing w:after="0" w:line="240" w:lineRule="auto"/>
        <w:ind w:firstLine="720"/>
        <w:jc w:val="both"/>
      </w:pPr>
      <w:r>
        <w:t>T</w:t>
      </w:r>
      <w:r w:rsidRPr="00F71774">
        <w:t xml:space="preserve">ích cực chủ động trong công tác tham mưu, triển khai thực hiện có hiệu quả các kế hoạch, chương trình, nhằm nâng cao hiệu quả công tác quản lý, theo hướng chuẩn hóa, hiện đại hóa, tiếp cận, ứng dụng và đưa phương pháp giáo dục tiên tiến Steam vào chương trình CS&amp;GD đại trà cho tất cả </w:t>
      </w:r>
      <w:r w:rsidR="005F1287">
        <w:t>trẻ</w:t>
      </w:r>
      <w:r w:rsidRPr="00F71774">
        <w:t xml:space="preserve"> các độ tuổi của trường trong năm học.</w:t>
      </w:r>
    </w:p>
    <w:p w14:paraId="11A0973D" w14:textId="77777777" w:rsidR="00395C81" w:rsidRDefault="00395C81" w:rsidP="00395C81">
      <w:pPr>
        <w:spacing w:after="0" w:line="240" w:lineRule="auto"/>
        <w:ind w:firstLine="720"/>
        <w:jc w:val="both"/>
      </w:pPr>
      <w:r w:rsidRPr="00F71774">
        <w:t xml:space="preserve">Tiếp tục thực hiện </w:t>
      </w:r>
      <w:r w:rsidRPr="00F71774">
        <w:rPr>
          <w:lang w:val="vi-VN"/>
        </w:rPr>
        <w:t>xây dựng môi trường văn hóa, trường học hạnh phúc,</w:t>
      </w:r>
      <w:r w:rsidRPr="00F71774">
        <w:rPr>
          <w:rFonts w:ascii="Arial" w:hAnsi="Arial" w:cs="Arial"/>
          <w:lang w:val="vi-VN"/>
        </w:rPr>
        <w:t xml:space="preserve"> </w:t>
      </w:r>
      <w:r w:rsidRPr="00F71774">
        <w:rPr>
          <w:lang w:val="vi-VN"/>
        </w:rPr>
        <w:t xml:space="preserve">khung cảnh sư phạm sáng, xanh, sạch, đẹp, an toàn, thân thiện. </w:t>
      </w:r>
      <w:r w:rsidRPr="00F71774">
        <w:t>S</w:t>
      </w:r>
      <w:r w:rsidRPr="00F71774">
        <w:rPr>
          <w:lang w:val="vi-VN"/>
        </w:rPr>
        <w:t>ử dụng</w:t>
      </w:r>
      <w:r w:rsidRPr="00F71774">
        <w:t xml:space="preserve"> hiệu quả </w:t>
      </w:r>
      <w:r w:rsidRPr="00F71774">
        <w:rPr>
          <w:lang w:val="vi-VN"/>
        </w:rPr>
        <w:t>các phòng chức năng để đổi mới hình thức tổ chức các hoạt động</w:t>
      </w:r>
      <w:r w:rsidRPr="00F71774">
        <w:t>.</w:t>
      </w:r>
      <w:r w:rsidRPr="00F71774">
        <w:rPr>
          <w:lang w:val="vi-VN"/>
        </w:rPr>
        <w:t xml:space="preserve"> </w:t>
      </w:r>
    </w:p>
    <w:p w14:paraId="000FA46C" w14:textId="77777777" w:rsidR="005F1287" w:rsidRDefault="00395C81" w:rsidP="00395C81">
      <w:pPr>
        <w:spacing w:after="0" w:line="240" w:lineRule="auto"/>
        <w:ind w:firstLine="720"/>
        <w:jc w:val="both"/>
        <w:rPr>
          <w:b/>
        </w:rPr>
      </w:pPr>
      <w:r w:rsidRPr="00F71774">
        <w:t xml:space="preserve">Thực hiện công tác quản lý giáo dục đúng quy định, tích cực ứng dụng CNTT trong công tác quản lý chăm sóc, nuôi dưỡng, giáo dục tại nhà trường. </w:t>
      </w:r>
      <w:r w:rsidRPr="00F71774">
        <w:rPr>
          <w:b/>
        </w:rPr>
        <w:t xml:space="preserve"> </w:t>
      </w:r>
    </w:p>
    <w:p w14:paraId="58D6C9B7" w14:textId="0E92DFFC" w:rsidR="00395C81" w:rsidRDefault="00395C81" w:rsidP="00395C81">
      <w:pPr>
        <w:spacing w:after="0" w:line="240" w:lineRule="auto"/>
        <w:ind w:firstLine="720"/>
        <w:jc w:val="both"/>
      </w:pPr>
      <w:r w:rsidRPr="00F71774">
        <w:t xml:space="preserve">Tích cực đổi mới tư duy quản lý quản trị nhà trường. </w:t>
      </w:r>
      <w:r w:rsidR="005F1287">
        <w:t>CBQL</w:t>
      </w:r>
      <w:r w:rsidRPr="00F71774">
        <w:t>, các Tổ chuyên môn, giáo viên, nhân viên phát huy vai trò làm việc trong môi trường sư phạm thân thiện, giúp đỡ đồng nghiệp, cùng nhau tiến bộ.</w:t>
      </w:r>
    </w:p>
    <w:p w14:paraId="3AD30BEC" w14:textId="77777777" w:rsidR="005F1287" w:rsidRDefault="00395C81" w:rsidP="00395C81">
      <w:pPr>
        <w:spacing w:after="0" w:line="240" w:lineRule="auto"/>
        <w:ind w:firstLine="720"/>
        <w:jc w:val="both"/>
        <w:rPr>
          <w:spacing w:val="-4"/>
        </w:rPr>
      </w:pPr>
      <w:r w:rsidRPr="00F71774">
        <w:rPr>
          <w:spacing w:val="-4"/>
        </w:rPr>
        <w:t xml:space="preserve">Thực hiện tốt Quy chế dân chủ theo thông tư số 11/2020/TT-BGDĐT ngày 19/5/2020 của Bộ GD&amp;ĐT hướng dẫn thực hiện dân chủ trong hoạt động của các CSGD công lập; </w:t>
      </w:r>
    </w:p>
    <w:p w14:paraId="4305580F" w14:textId="55F44A79" w:rsidR="00395C81" w:rsidRDefault="005F1287" w:rsidP="00395C81">
      <w:pPr>
        <w:spacing w:after="0" w:line="240" w:lineRule="auto"/>
        <w:ind w:firstLine="720"/>
        <w:jc w:val="both"/>
      </w:pPr>
      <w:r>
        <w:rPr>
          <w:spacing w:val="-4"/>
        </w:rPr>
        <w:t>T</w:t>
      </w:r>
      <w:r w:rsidR="00395C81" w:rsidRPr="00F71774">
        <w:rPr>
          <w:spacing w:val="-4"/>
        </w:rPr>
        <w:t>hực hiện nghiêm túc thông tư 36/2017/TT-BGDĐT ngày 28/12/2017 của Bộ GD&amp;ĐT ban hành Quy chế thực hiện công khai đối với CSGD</w:t>
      </w:r>
      <w:r w:rsidR="00395C81" w:rsidRPr="00F71774">
        <w:t xml:space="preserve">. Thực hiện công tác báo cáo, thống kê, thực hiện </w:t>
      </w:r>
      <w:r w:rsidR="00395C81" w:rsidRPr="00F71774">
        <w:rPr>
          <w:spacing w:val="-4"/>
        </w:rPr>
        <w:t>phần mềm cơ sở dữ liệu đảm bảo đúng tiến độ thời gian.</w:t>
      </w:r>
    </w:p>
    <w:p w14:paraId="1CB4260F" w14:textId="77777777" w:rsidR="005F1287" w:rsidRDefault="00395C81" w:rsidP="00395C81">
      <w:pPr>
        <w:spacing w:after="0" w:line="240" w:lineRule="auto"/>
        <w:ind w:firstLine="720"/>
        <w:jc w:val="both"/>
      </w:pPr>
      <w:r w:rsidRPr="00F71774">
        <w:t xml:space="preserve">100% giáo viên các nhóm trẻ, lớp mẫu giáo thực hiện đúng quy định pháp luật. Thực hiện cam kết các điều kiện và chất lượng CS&amp;GD trẻ, thực hiện nghiêm công tác phòng chống dịch bệnh, đặc biệt là phòng chống dịch Covid-19. </w:t>
      </w:r>
    </w:p>
    <w:p w14:paraId="3F10047A" w14:textId="17D9E1B2" w:rsidR="00395C81" w:rsidRDefault="00395C81" w:rsidP="00395C81">
      <w:pPr>
        <w:spacing w:after="0" w:line="240" w:lineRule="auto"/>
        <w:ind w:firstLine="720"/>
        <w:jc w:val="both"/>
      </w:pPr>
      <w:r w:rsidRPr="00F71774">
        <w:t xml:space="preserve">Tăng cường sự phối hợp, hỗ trợ, giám sát của Ban đại diện cha mẹ trẻ đối với các hoạt động của nhà trường. </w:t>
      </w:r>
    </w:p>
    <w:p w14:paraId="64888BAB" w14:textId="77777777" w:rsidR="00395C81" w:rsidRDefault="00395C81" w:rsidP="00395C81">
      <w:pPr>
        <w:spacing w:after="0" w:line="240" w:lineRule="auto"/>
        <w:ind w:firstLine="720"/>
        <w:jc w:val="both"/>
      </w:pPr>
      <w:r w:rsidRPr="00F71774">
        <w:t>Nâng cao hiệu quả công tác kiểm tra, giám sát việc thực hiện công tác CSGD trẻ tại các nhóm lớp, xử lý nghiêm những cá nhân vi phạm các nội quy, quy chế của ngành và của nhà trường như: bạo hành trẻ, xâm phạm khẩu phần ăn…</w:t>
      </w:r>
    </w:p>
    <w:p w14:paraId="656306AC" w14:textId="77777777" w:rsidR="00395C81" w:rsidRPr="00F71774" w:rsidRDefault="00395C81" w:rsidP="00395C81">
      <w:pPr>
        <w:spacing w:after="0" w:line="240" w:lineRule="auto"/>
        <w:jc w:val="both"/>
      </w:pPr>
      <w:r>
        <w:rPr>
          <w:b/>
          <w:bCs/>
          <w:color w:val="000000"/>
          <w:spacing w:val="2"/>
        </w:rPr>
        <w:t>2.</w:t>
      </w:r>
      <w:r w:rsidRPr="00247825">
        <w:rPr>
          <w:b/>
          <w:bCs/>
          <w:color w:val="000000"/>
          <w:spacing w:val="2"/>
        </w:rPr>
        <w:t> M</w:t>
      </w:r>
      <w:r>
        <w:rPr>
          <w:b/>
          <w:bCs/>
          <w:color w:val="000000"/>
          <w:spacing w:val="2"/>
        </w:rPr>
        <w:t xml:space="preserve">ột số chỉ tiêu chủ yếu: </w:t>
      </w:r>
    </w:p>
    <w:p w14:paraId="2303CF60" w14:textId="77777777" w:rsidR="00395C81" w:rsidRPr="00F71774" w:rsidRDefault="00395C81" w:rsidP="00395C81">
      <w:pPr>
        <w:tabs>
          <w:tab w:val="left" w:pos="0"/>
        </w:tabs>
        <w:spacing w:after="0" w:line="240" w:lineRule="auto"/>
        <w:jc w:val="both"/>
        <w:rPr>
          <w:color w:val="000000"/>
        </w:rPr>
      </w:pPr>
      <w:r>
        <w:rPr>
          <w:color w:val="000000"/>
        </w:rPr>
        <w:tab/>
      </w:r>
      <w:r w:rsidRPr="00F71774">
        <w:rPr>
          <w:color w:val="000000"/>
        </w:rPr>
        <w:t xml:space="preserve">- Đối với Chi bộ: Phấn đấu đạt </w:t>
      </w:r>
      <w:r w:rsidRPr="00F71774">
        <w:rPr>
          <w:i/>
          <w:color w:val="000000"/>
        </w:rPr>
        <w:t xml:space="preserve">“Chi bộ hoàn thành xuất sắc nhiệm vụ”, </w:t>
      </w:r>
      <w:r w:rsidRPr="00F71774">
        <w:rPr>
          <w:color w:val="000000"/>
        </w:rPr>
        <w:t>có 04 Đảng viên HTXSNV;</w:t>
      </w:r>
    </w:p>
    <w:p w14:paraId="64375603" w14:textId="577ACB5F" w:rsidR="00395C81" w:rsidRPr="00F71774" w:rsidRDefault="00395C81" w:rsidP="00395C81">
      <w:pPr>
        <w:tabs>
          <w:tab w:val="left" w:pos="0"/>
        </w:tabs>
        <w:spacing w:after="0" w:line="240" w:lineRule="auto"/>
        <w:jc w:val="both"/>
        <w:rPr>
          <w:color w:val="000000"/>
        </w:rPr>
      </w:pPr>
      <w:r w:rsidRPr="00F71774">
        <w:rPr>
          <w:color w:val="000000"/>
        </w:rPr>
        <w:tab/>
        <w:t>- Đạt danh hiệu tập thể</w:t>
      </w:r>
      <w:r w:rsidRPr="00F71774">
        <w:rPr>
          <w:i/>
          <w:color w:val="000000"/>
        </w:rPr>
        <w:t xml:space="preserve">“Bằng khen </w:t>
      </w:r>
      <w:r w:rsidR="005F1287">
        <w:rPr>
          <w:i/>
          <w:color w:val="000000"/>
        </w:rPr>
        <w:t>UBND tỉnh</w:t>
      </w:r>
      <w:r w:rsidRPr="00F71774">
        <w:rPr>
          <w:i/>
          <w:color w:val="000000"/>
        </w:rPr>
        <w:t>”;</w:t>
      </w:r>
    </w:p>
    <w:p w14:paraId="39EB9D83" w14:textId="47FBD2A8" w:rsidR="00395C81" w:rsidRPr="00F71774" w:rsidRDefault="00395C81" w:rsidP="00395C81">
      <w:pPr>
        <w:tabs>
          <w:tab w:val="left" w:pos="0"/>
        </w:tabs>
        <w:spacing w:after="0" w:line="240" w:lineRule="auto"/>
        <w:jc w:val="both"/>
        <w:rPr>
          <w:i/>
          <w:color w:val="000000"/>
        </w:rPr>
      </w:pPr>
      <w:r w:rsidRPr="00F71774">
        <w:rPr>
          <w:color w:val="000000"/>
        </w:rPr>
        <w:tab/>
        <w:t xml:space="preserve">- Đạt danh hiệu </w:t>
      </w:r>
      <w:r w:rsidRPr="00F71774">
        <w:rPr>
          <w:i/>
          <w:color w:val="000000"/>
        </w:rPr>
        <w:t>“Cơ quan đạt chuẩn văn hóa nâng cao năm 202</w:t>
      </w:r>
      <w:r w:rsidR="005F1287">
        <w:rPr>
          <w:i/>
          <w:color w:val="000000"/>
        </w:rPr>
        <w:t>3</w:t>
      </w:r>
      <w:r w:rsidRPr="00F71774">
        <w:rPr>
          <w:i/>
          <w:color w:val="000000"/>
        </w:rPr>
        <w:t>”;</w:t>
      </w:r>
    </w:p>
    <w:p w14:paraId="1F067E10" w14:textId="77777777" w:rsidR="00395C81" w:rsidRPr="00F71774" w:rsidRDefault="00395C81" w:rsidP="00395C81">
      <w:pPr>
        <w:tabs>
          <w:tab w:val="left" w:pos="0"/>
        </w:tabs>
        <w:spacing w:after="0" w:line="240" w:lineRule="auto"/>
        <w:jc w:val="both"/>
        <w:rPr>
          <w:b/>
          <w:color w:val="000000"/>
        </w:rPr>
      </w:pPr>
      <w:r w:rsidRPr="00F71774">
        <w:rPr>
          <w:color w:val="000000"/>
        </w:rPr>
        <w:tab/>
        <w:t xml:space="preserve">- Đạt </w:t>
      </w:r>
      <w:r w:rsidRPr="00F71774">
        <w:rPr>
          <w:i/>
          <w:color w:val="000000"/>
        </w:rPr>
        <w:t>“Công đoàn vững mạnh”;</w:t>
      </w:r>
    </w:p>
    <w:p w14:paraId="571EECA0" w14:textId="77777777" w:rsidR="00395C81" w:rsidRPr="00F71774" w:rsidRDefault="00395C81" w:rsidP="00395C81">
      <w:pPr>
        <w:tabs>
          <w:tab w:val="left" w:pos="0"/>
        </w:tabs>
        <w:spacing w:after="0" w:line="240" w:lineRule="auto"/>
        <w:jc w:val="both"/>
        <w:rPr>
          <w:i/>
          <w:color w:val="000000"/>
        </w:rPr>
      </w:pPr>
      <w:r w:rsidRPr="00F71774">
        <w:rPr>
          <w:color w:val="000000"/>
        </w:rPr>
        <w:tab/>
        <w:t xml:space="preserve">- Đạt </w:t>
      </w:r>
      <w:r w:rsidRPr="00F71774">
        <w:rPr>
          <w:i/>
          <w:color w:val="000000"/>
        </w:rPr>
        <w:t>“Trường học an toàn, phòng tránh tai nạn thương tích”;</w:t>
      </w:r>
    </w:p>
    <w:p w14:paraId="58689489" w14:textId="77777777" w:rsidR="00395C81" w:rsidRDefault="00395C81" w:rsidP="00395C81">
      <w:pPr>
        <w:tabs>
          <w:tab w:val="left" w:pos="0"/>
        </w:tabs>
        <w:spacing w:after="0" w:line="240" w:lineRule="auto"/>
        <w:jc w:val="both"/>
        <w:rPr>
          <w:color w:val="000000"/>
        </w:rPr>
      </w:pPr>
      <w:r w:rsidRPr="00F71774">
        <w:rPr>
          <w:color w:val="000000"/>
        </w:rPr>
        <w:tab/>
        <w:t>- 100% CB,GV,NV đăng ký các danh hiệu thi đua các cấp.</w:t>
      </w:r>
    </w:p>
    <w:p w14:paraId="3F172084" w14:textId="77777777" w:rsidR="00395C81" w:rsidRDefault="00395C81" w:rsidP="00395C81">
      <w:pPr>
        <w:tabs>
          <w:tab w:val="left" w:pos="0"/>
        </w:tabs>
        <w:spacing w:after="0" w:line="240" w:lineRule="auto"/>
        <w:jc w:val="both"/>
        <w:rPr>
          <w:color w:val="000000"/>
        </w:rPr>
      </w:pPr>
      <w:r>
        <w:rPr>
          <w:color w:val="000000"/>
        </w:rPr>
        <w:tab/>
      </w:r>
      <w:r w:rsidRPr="00F71774">
        <w:rPr>
          <w:lang w:val="fr-FR"/>
        </w:rPr>
        <w:t xml:space="preserve">- Nhà trường </w:t>
      </w:r>
      <w:r w:rsidRPr="00F71774">
        <w:rPr>
          <w:i/>
        </w:rPr>
        <w:t>“Xây dựng trường mầm non xanh-an toàn-thân thiện-hạnh phúc”.</w:t>
      </w:r>
      <w:r w:rsidRPr="00F71774">
        <w:t xml:space="preserve">  </w:t>
      </w:r>
    </w:p>
    <w:p w14:paraId="75472C23" w14:textId="77777777" w:rsidR="00395C81" w:rsidRDefault="00395C81" w:rsidP="00395C81">
      <w:pPr>
        <w:tabs>
          <w:tab w:val="left" w:pos="0"/>
        </w:tabs>
        <w:spacing w:after="0" w:line="240" w:lineRule="auto"/>
        <w:jc w:val="both"/>
        <w:rPr>
          <w:color w:val="000000"/>
        </w:rPr>
      </w:pPr>
      <w:r>
        <w:rPr>
          <w:color w:val="000000"/>
        </w:rPr>
        <w:lastRenderedPageBreak/>
        <w:tab/>
      </w:r>
      <w:r w:rsidRPr="00F71774">
        <w:rPr>
          <w:color w:val="000000"/>
        </w:rPr>
        <w:t>- Phối hợp với Ban chấp hành Công đoàn thực hiện phong trào thi đua người tốt, việc tốt. Phấn đấu trong năm học có từ 1-2 gương điển hình tiến tiến đề nghị cấp trên khen thưởng.</w:t>
      </w:r>
    </w:p>
    <w:p w14:paraId="46751FCB" w14:textId="77777777" w:rsidR="00395C81" w:rsidRDefault="00395C81" w:rsidP="00395C81">
      <w:pPr>
        <w:tabs>
          <w:tab w:val="left" w:pos="0"/>
        </w:tabs>
        <w:spacing w:after="0" w:line="240" w:lineRule="auto"/>
        <w:jc w:val="both"/>
        <w:rPr>
          <w:color w:val="000000"/>
        </w:rPr>
      </w:pPr>
      <w:r>
        <w:rPr>
          <w:color w:val="000000"/>
        </w:rPr>
        <w:tab/>
      </w:r>
      <w:r w:rsidRPr="00F71774">
        <w:rPr>
          <w:color w:val="000000"/>
        </w:rPr>
        <w:t xml:space="preserve">- Thực hiện điểm chuyên đề của PGD&amp;ĐT giao cho nhà trường về: Chuyên đề </w:t>
      </w:r>
      <w:r w:rsidRPr="00F71774">
        <w:rPr>
          <w:i/>
          <w:color w:val="000000"/>
        </w:rPr>
        <w:t xml:space="preserve">“Ứng dụng PPGD tiên tiến trong tổ chức HĐ giáo dục” </w:t>
      </w:r>
      <w:r w:rsidRPr="00F71774">
        <w:rPr>
          <w:color w:val="000000"/>
        </w:rPr>
        <w:t xml:space="preserve">và chuyên đề GDLLATGT với chương trình </w:t>
      </w:r>
      <w:r w:rsidRPr="00F71774">
        <w:rPr>
          <w:i/>
          <w:color w:val="000000"/>
        </w:rPr>
        <w:t>“Tôi yêu Việt Nam”</w:t>
      </w:r>
      <w:r w:rsidRPr="00F71774">
        <w:rPr>
          <w:color w:val="000000"/>
        </w:rPr>
        <w:t xml:space="preserve">. </w:t>
      </w:r>
    </w:p>
    <w:p w14:paraId="165189F0" w14:textId="22CD5644" w:rsidR="00395C81" w:rsidRPr="00F71774" w:rsidRDefault="00395C81" w:rsidP="00395C81">
      <w:pPr>
        <w:tabs>
          <w:tab w:val="left" w:pos="0"/>
        </w:tabs>
        <w:spacing w:after="0" w:line="240" w:lineRule="auto"/>
        <w:jc w:val="both"/>
        <w:rPr>
          <w:color w:val="000000"/>
        </w:rPr>
      </w:pPr>
      <w:r>
        <w:rPr>
          <w:color w:val="000000"/>
        </w:rPr>
        <w:tab/>
      </w:r>
      <w:r w:rsidRPr="00F71774">
        <w:rPr>
          <w:color w:val="000000"/>
        </w:rPr>
        <w:t xml:space="preserve">- Đăng ký nội dung đổi mới về thực hiện phong trào thi đua </w:t>
      </w:r>
      <w:r w:rsidRPr="00F71774">
        <w:rPr>
          <w:i/>
          <w:color w:val="000000"/>
        </w:rPr>
        <w:t>"</w:t>
      </w:r>
      <w:r w:rsidRPr="00F71774">
        <w:rPr>
          <w:i/>
          <w:color w:val="000000"/>
          <w:lang w:val="da-DK"/>
        </w:rPr>
        <w:t xml:space="preserve">Nhà giáo </w:t>
      </w:r>
      <w:r w:rsidR="005F1287">
        <w:rPr>
          <w:i/>
          <w:color w:val="000000"/>
          <w:lang w:val="da-DK"/>
        </w:rPr>
        <w:t xml:space="preserve">Hương Sen </w:t>
      </w:r>
      <w:r w:rsidRPr="00F71774">
        <w:rPr>
          <w:i/>
          <w:color w:val="000000"/>
          <w:lang w:val="da-DK"/>
        </w:rPr>
        <w:t>đoàn kết, tâm huyết, chuyên nghiệp, sáng tạo</w:t>
      </w:r>
      <w:r w:rsidRPr="00F71774">
        <w:rPr>
          <w:i/>
          <w:color w:val="000000"/>
        </w:rPr>
        <w:t>"</w:t>
      </w:r>
      <w:r w:rsidRPr="00F71774">
        <w:rPr>
          <w:color w:val="000000"/>
        </w:rPr>
        <w:t xml:space="preserve"> để thực hiện trong năm học.</w:t>
      </w:r>
    </w:p>
    <w:p w14:paraId="512571D6" w14:textId="497D4605" w:rsidR="00395C81" w:rsidRPr="00F71774" w:rsidRDefault="00395C81" w:rsidP="00395C81">
      <w:pPr>
        <w:tabs>
          <w:tab w:val="left" w:pos="0"/>
        </w:tabs>
        <w:spacing w:after="0" w:line="240" w:lineRule="auto"/>
        <w:jc w:val="both"/>
        <w:rPr>
          <w:color w:val="000000"/>
        </w:rPr>
      </w:pPr>
      <w:r w:rsidRPr="00F71774">
        <w:rPr>
          <w:color w:val="000000"/>
        </w:rPr>
        <w:tab/>
        <w:t xml:space="preserve">- Danh hiệu LĐTT cấp cơ: </w:t>
      </w:r>
      <w:r w:rsidR="005F1287">
        <w:rPr>
          <w:color w:val="000000"/>
        </w:rPr>
        <w:t>23/23</w:t>
      </w:r>
      <w:r w:rsidRPr="00F71774">
        <w:rPr>
          <w:color w:val="000000"/>
        </w:rPr>
        <w:t xml:space="preserve"> đ/c (100%);</w:t>
      </w:r>
    </w:p>
    <w:p w14:paraId="248CFAAE" w14:textId="57055487" w:rsidR="00395C81" w:rsidRPr="00F71774" w:rsidRDefault="00395C81" w:rsidP="00395C81">
      <w:pPr>
        <w:tabs>
          <w:tab w:val="left" w:pos="0"/>
        </w:tabs>
        <w:spacing w:after="0" w:line="240" w:lineRule="auto"/>
        <w:jc w:val="both"/>
        <w:rPr>
          <w:color w:val="000000"/>
        </w:rPr>
      </w:pPr>
      <w:r w:rsidRPr="00F71774">
        <w:rPr>
          <w:color w:val="000000"/>
        </w:rPr>
        <w:tab/>
        <w:t xml:space="preserve">- Cá nhân đạt danh hiệu “Bằng khen </w:t>
      </w:r>
      <w:r w:rsidR="005F1287">
        <w:rPr>
          <w:color w:val="000000"/>
        </w:rPr>
        <w:t>UBND tỉnh</w:t>
      </w:r>
      <w:r w:rsidRPr="00F71774">
        <w:rPr>
          <w:color w:val="000000"/>
        </w:rPr>
        <w:t xml:space="preserve">”: 02 đ/c. </w:t>
      </w:r>
    </w:p>
    <w:p w14:paraId="4F79BA2E" w14:textId="2B2361C8" w:rsidR="00395C81" w:rsidRDefault="00395C81" w:rsidP="00395C81">
      <w:pPr>
        <w:tabs>
          <w:tab w:val="left" w:pos="0"/>
        </w:tabs>
        <w:spacing w:after="0" w:line="240" w:lineRule="auto"/>
        <w:jc w:val="both"/>
        <w:rPr>
          <w:color w:val="000000"/>
        </w:rPr>
      </w:pPr>
      <w:r w:rsidRPr="00F71774">
        <w:rPr>
          <w:color w:val="000000"/>
        </w:rPr>
        <w:tab/>
        <w:t xml:space="preserve">- Cá nhân đạt danh hiệu CSTĐ cấp cơ sở: </w:t>
      </w:r>
      <w:r w:rsidR="005F1287">
        <w:rPr>
          <w:color w:val="000000"/>
        </w:rPr>
        <w:t>4/23</w:t>
      </w:r>
      <w:r w:rsidRPr="00F71774">
        <w:rPr>
          <w:color w:val="000000"/>
        </w:rPr>
        <w:t xml:space="preserve"> đ/c (1</w:t>
      </w:r>
      <w:r w:rsidR="00405D89">
        <w:rPr>
          <w:color w:val="000000"/>
        </w:rPr>
        <w:t>5</w:t>
      </w:r>
      <w:r w:rsidRPr="00F71774">
        <w:rPr>
          <w:color w:val="000000"/>
        </w:rPr>
        <w:t>%);</w:t>
      </w:r>
    </w:p>
    <w:p w14:paraId="0BE84FCE" w14:textId="77777777" w:rsidR="00395C81" w:rsidRPr="00F71774" w:rsidRDefault="00395C81" w:rsidP="00395C81">
      <w:pPr>
        <w:tabs>
          <w:tab w:val="left" w:pos="0"/>
        </w:tabs>
        <w:spacing w:after="0" w:line="240" w:lineRule="auto"/>
        <w:jc w:val="both"/>
        <w:rPr>
          <w:color w:val="000000"/>
        </w:rPr>
      </w:pPr>
      <w:r>
        <w:rPr>
          <w:color w:val="000000"/>
        </w:rPr>
        <w:tab/>
      </w:r>
      <w:r w:rsidRPr="00F71774">
        <w:rPr>
          <w:lang w:val="fr-FR"/>
        </w:rPr>
        <w:t xml:space="preserve">- 100% nhóm lớp thực hiện tốt </w:t>
      </w:r>
      <w:r w:rsidRPr="00F71774">
        <w:rPr>
          <w:i/>
          <w:lang w:val="fr-FR"/>
        </w:rPr>
        <w:t>«Xây dựng nhóm lớp mầm non hạnh phúc ».</w:t>
      </w:r>
    </w:p>
    <w:p w14:paraId="6A4A442F" w14:textId="4719D151" w:rsidR="00395C81" w:rsidRPr="00F71774" w:rsidRDefault="00395C81" w:rsidP="00395C81">
      <w:pPr>
        <w:tabs>
          <w:tab w:val="left" w:pos="0"/>
        </w:tabs>
        <w:spacing w:after="0" w:line="240" w:lineRule="auto"/>
        <w:jc w:val="both"/>
        <w:rPr>
          <w:color w:val="000000"/>
        </w:rPr>
      </w:pPr>
      <w:r w:rsidRPr="00F71774">
        <w:rPr>
          <w:color w:val="000000"/>
        </w:rPr>
        <w:tab/>
        <w:t xml:space="preserve">- SKKN đạt: Loại A cấp trường: </w:t>
      </w:r>
      <w:r w:rsidR="00405D89">
        <w:rPr>
          <w:color w:val="000000"/>
        </w:rPr>
        <w:t>6/9</w:t>
      </w:r>
      <w:r w:rsidRPr="00F71774">
        <w:rPr>
          <w:color w:val="000000"/>
        </w:rPr>
        <w:t xml:space="preserve"> bản;</w:t>
      </w:r>
    </w:p>
    <w:p w14:paraId="3E26C1AD" w14:textId="363DA476" w:rsidR="00395C81" w:rsidRPr="00F71774" w:rsidRDefault="00395C81" w:rsidP="00395C81">
      <w:pPr>
        <w:tabs>
          <w:tab w:val="left" w:pos="0"/>
        </w:tabs>
        <w:spacing w:after="0" w:line="240" w:lineRule="auto"/>
        <w:jc w:val="both"/>
        <w:rPr>
          <w:color w:val="000000"/>
        </w:rPr>
      </w:pPr>
      <w:r w:rsidRPr="00F71774">
        <w:rPr>
          <w:color w:val="000000"/>
        </w:rPr>
        <w:tab/>
      </w:r>
      <w:r w:rsidRPr="00F71774">
        <w:rPr>
          <w:color w:val="000000"/>
        </w:rPr>
        <w:tab/>
      </w:r>
      <w:r w:rsidRPr="00F71774">
        <w:rPr>
          <w:color w:val="000000"/>
        </w:rPr>
        <w:tab/>
        <w:t xml:space="preserve"> Loại B cấp trường: </w:t>
      </w:r>
      <w:r w:rsidR="00405D89">
        <w:rPr>
          <w:color w:val="000000"/>
        </w:rPr>
        <w:t>2/9</w:t>
      </w:r>
      <w:r w:rsidRPr="00F71774">
        <w:rPr>
          <w:color w:val="000000"/>
        </w:rPr>
        <w:t xml:space="preserve"> bản;</w:t>
      </w:r>
    </w:p>
    <w:p w14:paraId="6FE0D453" w14:textId="5082D5F0" w:rsidR="00395C81" w:rsidRPr="00F71774" w:rsidRDefault="00395C81" w:rsidP="00395C81">
      <w:pPr>
        <w:tabs>
          <w:tab w:val="left" w:pos="0"/>
        </w:tabs>
        <w:spacing w:after="0" w:line="240" w:lineRule="auto"/>
        <w:jc w:val="both"/>
        <w:rPr>
          <w:color w:val="000000"/>
        </w:rPr>
      </w:pPr>
      <w:r w:rsidRPr="00F71774">
        <w:rPr>
          <w:color w:val="000000"/>
        </w:rPr>
        <w:tab/>
      </w:r>
      <w:r w:rsidRPr="00F71774">
        <w:rPr>
          <w:color w:val="000000"/>
        </w:rPr>
        <w:tab/>
      </w:r>
      <w:r w:rsidRPr="00F71774">
        <w:rPr>
          <w:color w:val="000000"/>
        </w:rPr>
        <w:tab/>
        <w:t xml:space="preserve"> Loại C cấp trường: </w:t>
      </w:r>
      <w:r w:rsidR="00405D89">
        <w:rPr>
          <w:color w:val="000000"/>
        </w:rPr>
        <w:t>1/9</w:t>
      </w:r>
      <w:r w:rsidRPr="00F71774">
        <w:rPr>
          <w:color w:val="000000"/>
        </w:rPr>
        <w:t xml:space="preserve"> bản;</w:t>
      </w:r>
    </w:p>
    <w:p w14:paraId="1F3E6320" w14:textId="798F408D" w:rsidR="00395C81" w:rsidRPr="00F71774" w:rsidRDefault="00395C81" w:rsidP="00395C81">
      <w:pPr>
        <w:tabs>
          <w:tab w:val="left" w:pos="0"/>
        </w:tabs>
        <w:spacing w:after="0" w:line="240" w:lineRule="auto"/>
        <w:jc w:val="both"/>
        <w:rPr>
          <w:color w:val="000000"/>
        </w:rPr>
      </w:pPr>
      <w:r w:rsidRPr="00F71774">
        <w:rPr>
          <w:color w:val="000000"/>
        </w:rPr>
        <w:tab/>
        <w:t xml:space="preserve">- SKKN được XL A - B cấp cơ sở: </w:t>
      </w:r>
      <w:r w:rsidR="00405D89">
        <w:rPr>
          <w:color w:val="000000"/>
        </w:rPr>
        <w:t>09</w:t>
      </w:r>
      <w:r w:rsidRPr="00F71774">
        <w:rPr>
          <w:color w:val="000000"/>
        </w:rPr>
        <w:t xml:space="preserve"> bản.</w:t>
      </w:r>
    </w:p>
    <w:p w14:paraId="376D768D" w14:textId="25EDAD45" w:rsidR="00395C81" w:rsidRDefault="00395C81" w:rsidP="00395C81">
      <w:pPr>
        <w:tabs>
          <w:tab w:val="left" w:pos="0"/>
        </w:tabs>
        <w:spacing w:after="0" w:line="240" w:lineRule="auto"/>
        <w:jc w:val="both"/>
        <w:rPr>
          <w:color w:val="000000"/>
        </w:rPr>
      </w:pPr>
      <w:r w:rsidRPr="00F71774">
        <w:rPr>
          <w:color w:val="000000"/>
        </w:rPr>
        <w:tab/>
        <w:t xml:space="preserve">- SKKN được xếp loại cấp </w:t>
      </w:r>
      <w:r w:rsidR="00405D89">
        <w:rPr>
          <w:color w:val="000000"/>
        </w:rPr>
        <w:t>thị</w:t>
      </w:r>
      <w:r w:rsidRPr="00F71774">
        <w:rPr>
          <w:color w:val="000000"/>
        </w:rPr>
        <w:t xml:space="preserve"> 0</w:t>
      </w:r>
      <w:r w:rsidR="00405D89">
        <w:rPr>
          <w:color w:val="000000"/>
        </w:rPr>
        <w:t>9</w:t>
      </w:r>
      <w:r w:rsidRPr="00F71774">
        <w:rPr>
          <w:color w:val="000000"/>
        </w:rPr>
        <w:t xml:space="preserve"> bản.</w:t>
      </w:r>
    </w:p>
    <w:p w14:paraId="7A3C5F87" w14:textId="77777777" w:rsidR="00405D89" w:rsidRDefault="00395C81" w:rsidP="00395C81">
      <w:pPr>
        <w:spacing w:after="0" w:line="240" w:lineRule="auto"/>
        <w:ind w:firstLine="720"/>
        <w:jc w:val="both"/>
        <w:rPr>
          <w:color w:val="000000"/>
        </w:rPr>
      </w:pPr>
      <w:r>
        <w:rPr>
          <w:color w:val="000000"/>
        </w:rPr>
        <w:t>- 100%</w:t>
      </w:r>
      <w:r w:rsidRPr="00E03FDC">
        <w:rPr>
          <w:color w:val="000000"/>
        </w:rPr>
        <w:t xml:space="preserve"> CB-GV-CNV toàn trường ký cam kết không vi phạm đạo đức nhà giáo và vi phạm những điều</w:t>
      </w:r>
      <w:r>
        <w:rPr>
          <w:color w:val="000000"/>
        </w:rPr>
        <w:t xml:space="preserve"> cấm của giáo viên và nhân viên, </w:t>
      </w:r>
      <w:r w:rsidRPr="00247825">
        <w:rPr>
          <w:color w:val="000000"/>
          <w:spacing w:val="2"/>
        </w:rPr>
        <w:t>thực hiện nghiêm túc các</w:t>
      </w:r>
      <w:r>
        <w:rPr>
          <w:color w:val="000000"/>
          <w:spacing w:val="2"/>
        </w:rPr>
        <w:t xml:space="preserve"> quy định về đạo đức nhà giáo, Quy chế làm việc và Q</w:t>
      </w:r>
      <w:r w:rsidRPr="00247825">
        <w:rPr>
          <w:color w:val="000000"/>
          <w:spacing w:val="2"/>
        </w:rPr>
        <w:t>uy tắc ứng xử của đơn vị</w:t>
      </w:r>
      <w:r>
        <w:rPr>
          <w:color w:val="000000"/>
          <w:spacing w:val="2"/>
        </w:rPr>
        <w:t xml:space="preserve"> </w:t>
      </w:r>
      <w:r w:rsidRPr="00776A1E">
        <w:t>và bộ Quy tắc ứng xử nơi công cộng của Thành Phố</w:t>
      </w:r>
      <w:r>
        <w:rPr>
          <w:color w:val="000000"/>
        </w:rPr>
        <w:t xml:space="preserve">. </w:t>
      </w:r>
    </w:p>
    <w:p w14:paraId="7D69D456" w14:textId="36B5DF18" w:rsidR="00395C81" w:rsidRPr="00776A1E" w:rsidRDefault="00395C81" w:rsidP="00395C81">
      <w:pPr>
        <w:spacing w:after="0" w:line="240" w:lineRule="auto"/>
        <w:ind w:firstLine="720"/>
        <w:jc w:val="both"/>
      </w:pPr>
      <w:r>
        <w:rPr>
          <w:color w:val="000000"/>
        </w:rPr>
        <w:t>T</w:t>
      </w:r>
      <w:r w:rsidRPr="00B76184">
        <w:rPr>
          <w:color w:val="000000"/>
        </w:rPr>
        <w:t xml:space="preserve">hực hiện có hiệu quả phong trào thi đua với chủ đề </w:t>
      </w:r>
      <w:r w:rsidRPr="00D31DA7">
        <w:rPr>
          <w:i/>
          <w:color w:val="000000"/>
        </w:rPr>
        <w:t>“Đổi mới, sáng tạo trong dạy và học”,</w:t>
      </w:r>
      <w:r w:rsidRPr="00B76184">
        <w:rPr>
          <w:color w:val="000000"/>
        </w:rPr>
        <w:t xml:space="preserve"> đưa nội dung các cuộc vận động </w:t>
      </w:r>
      <w:r w:rsidRPr="00D31DA7">
        <w:rPr>
          <w:i/>
          <w:color w:val="000000"/>
        </w:rPr>
        <w:t xml:space="preserve">"Mỗi thầy, cô giáo là một tấm gương đạo đức, tự học và sáng tạo" </w:t>
      </w:r>
      <w:r w:rsidRPr="00B76184">
        <w:rPr>
          <w:color w:val="000000"/>
        </w:rPr>
        <w:t xml:space="preserve">và phong trào thi đua </w:t>
      </w:r>
      <w:r w:rsidRPr="00D31DA7">
        <w:rPr>
          <w:i/>
        </w:rPr>
        <w:t>"</w:t>
      </w:r>
      <w:r w:rsidRPr="00D31DA7">
        <w:rPr>
          <w:i/>
          <w:lang w:val="da-DK"/>
        </w:rPr>
        <w:t xml:space="preserve">Xây dựng môi trường giáo </w:t>
      </w:r>
      <w:r w:rsidRPr="00D31DA7">
        <w:rPr>
          <w:i/>
          <w:spacing w:val="-20"/>
          <w:lang w:val="da-DK"/>
        </w:rPr>
        <w:t>dục lấy trẻ làm trung tâm</w:t>
      </w:r>
      <w:r w:rsidRPr="00D31DA7">
        <w:rPr>
          <w:i/>
          <w:color w:val="000000"/>
        </w:rPr>
        <w:t xml:space="preserve"> "</w:t>
      </w:r>
      <w:r w:rsidRPr="00B76184">
        <w:rPr>
          <w:color w:val="000000"/>
        </w:rPr>
        <w:t xml:space="preserve"> thành các hoạt động thường xuyên, tự giác.</w:t>
      </w:r>
    </w:p>
    <w:p w14:paraId="6003F4A1" w14:textId="77777777" w:rsidR="00395C81" w:rsidRPr="00776A1E" w:rsidRDefault="00395C81" w:rsidP="00395C81">
      <w:pPr>
        <w:spacing w:after="0" w:line="240" w:lineRule="auto"/>
        <w:ind w:firstLine="720"/>
        <w:jc w:val="both"/>
      </w:pPr>
      <w:r w:rsidRPr="00776A1E">
        <w:t xml:space="preserve">- 100% CBGVNV thực hiện tốt việc </w:t>
      </w:r>
      <w:r w:rsidRPr="00776A1E">
        <w:rPr>
          <w:i/>
        </w:rPr>
        <w:t>“Nâng cao năng lực ứng xử sư phạm, đạo đức nhà giáo vì một trường học hạnh phúc”</w:t>
      </w:r>
      <w:r w:rsidRPr="00776A1E">
        <w:t xml:space="preserve"> </w:t>
      </w:r>
    </w:p>
    <w:p w14:paraId="12CCBB67" w14:textId="199C6629" w:rsidR="00395C81" w:rsidRPr="00776A1E" w:rsidRDefault="00395C81" w:rsidP="00395C81">
      <w:pPr>
        <w:spacing w:after="0" w:line="240" w:lineRule="auto"/>
        <w:ind w:firstLine="720"/>
        <w:jc w:val="both"/>
      </w:pPr>
      <w:r w:rsidRPr="00776A1E">
        <w:t xml:space="preserve">- 100% nhân viên, giáo viên các nhóm lớp thực hiện </w:t>
      </w:r>
      <w:r w:rsidR="00405D89">
        <w:t>xây dựng</w:t>
      </w:r>
      <w:r w:rsidRPr="00776A1E">
        <w:t xml:space="preserve"> môi trường sư phạm </w:t>
      </w:r>
      <w:r w:rsidRPr="00776A1E">
        <w:rPr>
          <w:i/>
        </w:rPr>
        <w:t xml:space="preserve">“Sáng - xanh - sạch - đẹp - an toàn”, </w:t>
      </w:r>
      <w:r w:rsidRPr="00776A1E">
        <w:t>duy trì lịch tổng vệ sinh môi trường hàng tuần vào chiều thứ 6 hàng tuần.</w:t>
      </w:r>
    </w:p>
    <w:p w14:paraId="533E1C02" w14:textId="77777777" w:rsidR="00395C81" w:rsidRPr="00776A1E" w:rsidRDefault="00395C81" w:rsidP="00395C81">
      <w:pPr>
        <w:spacing w:after="0" w:line="240" w:lineRule="auto"/>
        <w:ind w:firstLine="720"/>
        <w:jc w:val="both"/>
      </w:pPr>
      <w:r>
        <w:t xml:space="preserve">- </w:t>
      </w:r>
      <w:r w:rsidRPr="00776A1E">
        <w:t>100% CB,GV,NV trong trường tiếp tục hưởng ứng các phong trào thi đua của cấp học phát động.</w:t>
      </w:r>
    </w:p>
    <w:p w14:paraId="34EBC0D0" w14:textId="77777777" w:rsidR="00EB3B02" w:rsidRPr="0078399B" w:rsidRDefault="00395C81" w:rsidP="00EB3B02">
      <w:pPr>
        <w:spacing w:after="0" w:line="240" w:lineRule="auto"/>
        <w:ind w:firstLine="720"/>
        <w:jc w:val="both"/>
        <w:rPr>
          <w:rFonts w:asciiTheme="majorHAnsi" w:hAnsiTheme="majorHAnsi" w:cstheme="majorHAnsi"/>
          <w:color w:val="C00000"/>
          <w:szCs w:val="28"/>
        </w:rPr>
      </w:pPr>
      <w:r>
        <w:t xml:space="preserve">- </w:t>
      </w:r>
      <w:r w:rsidRPr="00776A1E">
        <w:t xml:space="preserve">Tiếp tục đẩy mạnh cuộc vận động </w:t>
      </w:r>
      <w:r w:rsidRPr="00776A1E">
        <w:rPr>
          <w:i/>
        </w:rPr>
        <w:t xml:space="preserve">“Học tập và làm theo tư tưởng, đạo đức phong cách Hồ Chí Minh” </w:t>
      </w:r>
      <w:r w:rsidRPr="00776A1E">
        <w:t>với chủ đề năm 202</w:t>
      </w:r>
      <w:r w:rsidR="00EB3B02">
        <w:t>3</w:t>
      </w:r>
      <w:r w:rsidRPr="00776A1E">
        <w:t xml:space="preserve"> </w:t>
      </w:r>
      <w:bookmarkStart w:id="2" w:name="_Hlk140423204"/>
      <w:r w:rsidR="00EB3B02" w:rsidRPr="0078399B">
        <w:rPr>
          <w:rFonts w:asciiTheme="majorHAnsi" w:hAnsiTheme="majorHAnsi" w:cstheme="majorHAnsi"/>
          <w:i/>
          <w:color w:val="C00000"/>
          <w:szCs w:val="28"/>
        </w:rPr>
        <w:t>“Học tập và làm theo tư tưởng, đạo đức, phong cách Hồ Chí Minh về phát huy sức mạnh khối đại đoàn kết toàn dân tộc, đổi mới sáng tạo, khơi dậy khát vọng vươn lên để Tây Ninh phát triển nhanh và bền vững</w:t>
      </w:r>
      <w:r w:rsidR="00EB3B02" w:rsidRPr="0078399B">
        <w:rPr>
          <w:rFonts w:asciiTheme="majorHAnsi" w:hAnsiTheme="majorHAnsi" w:cstheme="majorHAnsi"/>
          <w:color w:val="C00000"/>
          <w:szCs w:val="28"/>
        </w:rPr>
        <w:t>”</w:t>
      </w:r>
    </w:p>
    <w:bookmarkEnd w:id="2"/>
    <w:p w14:paraId="7EC381E9" w14:textId="2A7A86CD" w:rsidR="00395C81" w:rsidRPr="00776A1E" w:rsidRDefault="00395C81" w:rsidP="00395C81">
      <w:pPr>
        <w:spacing w:after="0" w:line="240" w:lineRule="auto"/>
        <w:ind w:firstLine="720"/>
        <w:jc w:val="both"/>
      </w:pPr>
      <w:r>
        <w:t xml:space="preserve">- </w:t>
      </w:r>
      <w:r w:rsidRPr="00776A1E">
        <w:t xml:space="preserve">Quyết tâm </w:t>
      </w:r>
      <w:r w:rsidR="00EB3B02">
        <w:t>xây dựng</w:t>
      </w:r>
      <w:r w:rsidRPr="00776A1E">
        <w:t xml:space="preserve"> đội ngũ GVMN </w:t>
      </w:r>
      <w:r w:rsidR="005F1287">
        <w:t>Hương Sen</w:t>
      </w:r>
      <w:r w:rsidRPr="00776A1E">
        <w:rPr>
          <w:i/>
          <w:color w:val="000000"/>
        </w:rPr>
        <w:t>"</w:t>
      </w:r>
      <w:r w:rsidRPr="00776A1E">
        <w:rPr>
          <w:i/>
          <w:color w:val="000000"/>
          <w:lang w:val="da-DK"/>
        </w:rPr>
        <w:t>Đoàn kết, tâm huyết, chuyên nghiệp, sáng tạo</w:t>
      </w:r>
      <w:r w:rsidRPr="00776A1E">
        <w:rPr>
          <w:i/>
          <w:color w:val="000000"/>
        </w:rPr>
        <w:t>";</w:t>
      </w:r>
      <w:r w:rsidRPr="00776A1E">
        <w:rPr>
          <w:i/>
        </w:rPr>
        <w:t xml:space="preserve"> “Nhân ái, năng động, sáng tạo, ứng xử văn hóa”</w:t>
      </w:r>
      <w:r w:rsidRPr="00776A1E">
        <w:t xml:space="preserve"> trong nhà trường.</w:t>
      </w:r>
    </w:p>
    <w:p w14:paraId="2D5BC873" w14:textId="77777777" w:rsidR="00395C81" w:rsidRPr="00776A1E" w:rsidRDefault="00395C81" w:rsidP="00395C81">
      <w:pPr>
        <w:spacing w:after="0" w:line="240" w:lineRule="auto"/>
        <w:ind w:firstLine="720"/>
        <w:jc w:val="both"/>
      </w:pPr>
      <w:r w:rsidRPr="00776A1E">
        <w:rPr>
          <w:bCs/>
          <w:iCs/>
          <w:color w:val="000000"/>
        </w:rPr>
        <w:t>- 100% trẻ được đảm bảo an toàn tuyệt đối về thể chất và tinh thần, trong nhà trường không có bạo lực, được đảm bảo tuyệt đối về VSDD&amp;ATTP, được kiểm tra sức khoẻ, đánh giá tình trạng dinh dưỡng bằng biểu đồ tăng trưởng và được bảo đảm các yêu cầu, điều kiện về trang thiết bị trong công tác phòng chống các dịch bệnh, đặc biệt là dịch Covid-19 trong nhà trường.</w:t>
      </w:r>
    </w:p>
    <w:p w14:paraId="3525A08C" w14:textId="04B66CE9" w:rsidR="00395C81" w:rsidRPr="00776A1E" w:rsidRDefault="00395C81" w:rsidP="00395C81">
      <w:pPr>
        <w:tabs>
          <w:tab w:val="left" w:pos="0"/>
        </w:tabs>
        <w:spacing w:after="0" w:line="240" w:lineRule="auto"/>
        <w:jc w:val="both"/>
        <w:rPr>
          <w:bCs/>
          <w:iCs/>
          <w:color w:val="000000"/>
        </w:rPr>
      </w:pPr>
      <w:r w:rsidRPr="00776A1E">
        <w:rPr>
          <w:i/>
          <w:color w:val="000000"/>
        </w:rPr>
        <w:tab/>
      </w:r>
      <w:r w:rsidRPr="00776A1E">
        <w:rPr>
          <w:bCs/>
          <w:iCs/>
          <w:color w:val="000000"/>
        </w:rPr>
        <w:t xml:space="preserve">- 100% GV nghiêm túc thực hiện tốt Quy chế </w:t>
      </w:r>
      <w:r w:rsidR="00EB3B02">
        <w:rPr>
          <w:bCs/>
          <w:iCs/>
          <w:color w:val="000000"/>
        </w:rPr>
        <w:t>chăm sóc</w:t>
      </w:r>
      <w:r w:rsidRPr="00776A1E">
        <w:rPr>
          <w:bCs/>
          <w:iCs/>
          <w:color w:val="000000"/>
        </w:rPr>
        <w:t xml:space="preserve"> trẻ, được tập huấn kỹ năng, biện pháp, cách sơ cứu ban đầu để đảm bảo an toàn, phòng chống tai nạn thương tích cho trẻ, như: Hóc, sặc, bỏng, điện giật, đuối nước, ngã…và GDATGT </w:t>
      </w:r>
      <w:r w:rsidRPr="00776A1E">
        <w:rPr>
          <w:bCs/>
          <w:iCs/>
          <w:color w:val="000000"/>
        </w:rPr>
        <w:lastRenderedPageBreak/>
        <w:t xml:space="preserve">trong nhà trường. Thường xuyên khảo sát các nguy cơ tai nạn thương tích cho trẻ để có biện pháp phòng tránh hợp lý, không để xảy ra tai nạn thương tích trong nhà trường. </w:t>
      </w:r>
    </w:p>
    <w:p w14:paraId="34C8DA2C" w14:textId="77777777" w:rsidR="00EB3B02" w:rsidRDefault="00395C81" w:rsidP="00395C81">
      <w:pPr>
        <w:tabs>
          <w:tab w:val="left" w:pos="0"/>
        </w:tabs>
        <w:spacing w:after="0" w:line="240" w:lineRule="auto"/>
        <w:jc w:val="both"/>
        <w:rPr>
          <w:i/>
          <w:color w:val="000000"/>
        </w:rPr>
      </w:pPr>
      <w:r w:rsidRPr="00776A1E">
        <w:rPr>
          <w:bCs/>
          <w:iCs/>
          <w:color w:val="000000"/>
        </w:rPr>
        <w:tab/>
        <w:t>- 100% các lớp thực hiện nghiêm túc việc đăng ký phụ huynh đón và trả trẻ ngay từ đầu năm học, không để người lạ mặt đi vào khu vực của nhà trường.</w:t>
      </w:r>
      <w:r>
        <w:rPr>
          <w:i/>
          <w:color w:val="000000"/>
        </w:rPr>
        <w:t xml:space="preserve"> </w:t>
      </w:r>
    </w:p>
    <w:p w14:paraId="7F8CDA3F" w14:textId="014A6B92" w:rsidR="00395C81" w:rsidRPr="00EB3B02" w:rsidRDefault="00EB3B02" w:rsidP="00395C81">
      <w:pPr>
        <w:tabs>
          <w:tab w:val="left" w:pos="0"/>
        </w:tabs>
        <w:spacing w:after="0" w:line="240" w:lineRule="auto"/>
        <w:jc w:val="both"/>
        <w:rPr>
          <w:color w:val="000000"/>
        </w:rPr>
      </w:pPr>
      <w:r>
        <w:rPr>
          <w:i/>
          <w:color w:val="000000"/>
        </w:rPr>
        <w:t xml:space="preserve">          -</w:t>
      </w:r>
      <w:r w:rsidR="00395C81" w:rsidRPr="00776A1E">
        <w:t>Quan tâm xây dựng môi trường giáo dục an toàn, phòng chống tai nạn, thương tích, bạo hành trẻ</w:t>
      </w:r>
      <w:r w:rsidR="00395C81" w:rsidRPr="00776A1E">
        <w:rPr>
          <w:bCs/>
        </w:rPr>
        <w:t xml:space="preserve">, </w:t>
      </w:r>
      <w:r w:rsidR="00395C81" w:rsidRPr="00776A1E">
        <w:t>thực hiện nghiêm việc đẩy mạnh công tác phòng, chống bạo hành trẻ trong  nhà trường.</w:t>
      </w:r>
      <w:r w:rsidR="00395C81">
        <w:t xml:space="preserve"> </w:t>
      </w:r>
      <w:r w:rsidR="00395C81">
        <w:rPr>
          <w:color w:val="000000"/>
        </w:rPr>
        <w:t>P</w:t>
      </w:r>
      <w:r w:rsidR="00395C81" w:rsidRPr="004D2939">
        <w:rPr>
          <w:color w:val="000000"/>
        </w:rPr>
        <w:t>hối hợp với cơ quan y tế thực hiện tốt các bi</w:t>
      </w:r>
      <w:r w:rsidR="00395C81">
        <w:rPr>
          <w:color w:val="000000"/>
        </w:rPr>
        <w:t>ện pháp phòng chống dịch bệnh,</w:t>
      </w:r>
      <w:r w:rsidR="00395C81" w:rsidRPr="004D2939">
        <w:rPr>
          <w:color w:val="000000"/>
        </w:rPr>
        <w:t xml:space="preserve"> triển khai công tác y tế trường học. </w:t>
      </w:r>
    </w:p>
    <w:p w14:paraId="599D965A" w14:textId="494B9FCC" w:rsidR="00395C81" w:rsidRDefault="00395C81" w:rsidP="00395C81">
      <w:pPr>
        <w:tabs>
          <w:tab w:val="left" w:pos="0"/>
        </w:tabs>
        <w:spacing w:after="0" w:line="240" w:lineRule="auto"/>
        <w:jc w:val="both"/>
      </w:pPr>
      <w:r>
        <w:rPr>
          <w:bCs/>
          <w:iCs/>
          <w:color w:val="000000"/>
          <w:spacing w:val="-6"/>
        </w:rPr>
        <w:tab/>
      </w:r>
      <w:r w:rsidRPr="004D2939">
        <w:rPr>
          <w:bCs/>
          <w:iCs/>
          <w:color w:val="000000"/>
          <w:spacing w:val="-6"/>
        </w:rPr>
        <w:t xml:space="preserve">- </w:t>
      </w:r>
      <w:r w:rsidRPr="004D2939">
        <w:rPr>
          <w:color w:val="000000"/>
        </w:rPr>
        <w:t xml:space="preserve">Đảm bảo 100% trẻ đến trường được kiểm tra sức khỏe </w:t>
      </w:r>
      <w:r w:rsidRPr="004D2939">
        <w:rPr>
          <w:bCs/>
          <w:iCs/>
          <w:color w:val="000000"/>
          <w:spacing w:val="-6"/>
        </w:rPr>
        <w:t xml:space="preserve">định kỳ 1 năm/2 lần (khoảng đầu tháng </w:t>
      </w:r>
      <w:r w:rsidR="00EB3B02">
        <w:rPr>
          <w:bCs/>
          <w:iCs/>
          <w:color w:val="000000"/>
          <w:spacing w:val="-6"/>
        </w:rPr>
        <w:t>9</w:t>
      </w:r>
      <w:r w:rsidRPr="004D2939">
        <w:rPr>
          <w:bCs/>
          <w:iCs/>
          <w:color w:val="000000"/>
          <w:spacing w:val="-6"/>
        </w:rPr>
        <w:t xml:space="preserve"> và cuối tháng </w:t>
      </w:r>
      <w:r w:rsidR="00EB3B02">
        <w:rPr>
          <w:bCs/>
          <w:iCs/>
          <w:color w:val="000000"/>
          <w:spacing w:val="-6"/>
        </w:rPr>
        <w:t>4</w:t>
      </w:r>
      <w:r w:rsidRPr="004D2939">
        <w:rPr>
          <w:bCs/>
          <w:iCs/>
          <w:color w:val="000000"/>
          <w:spacing w:val="-6"/>
        </w:rPr>
        <w:t xml:space="preserve">), được tiêm chủng đầy đủ các loại vácxin; được </w:t>
      </w:r>
      <w:r w:rsidRPr="004D2939">
        <w:rPr>
          <w:color w:val="000000"/>
        </w:rPr>
        <w:t>đánh giá tình trạng dinh dưỡng bằng biểu đồ tăng trưởng</w:t>
      </w:r>
      <w:r>
        <w:rPr>
          <w:color w:val="000000"/>
        </w:rPr>
        <w:t>,</w:t>
      </w:r>
      <w:r w:rsidRPr="00961E14">
        <w:rPr>
          <w:lang w:val="pt-BR"/>
        </w:rPr>
        <w:t xml:space="preserve"> </w:t>
      </w:r>
      <w:r w:rsidRPr="00C84FE4">
        <w:rPr>
          <w:lang w:val="pt-BR"/>
        </w:rPr>
        <w:t>đư</w:t>
      </w:r>
      <w:r w:rsidRPr="00C84FE4">
        <w:rPr>
          <w:lang w:val="pt-BR"/>
        </w:rPr>
        <w:softHyphen/>
        <w:t xml:space="preserve">ợc cân, đo và theo dõi biểu đồ tăng trưởng </w:t>
      </w:r>
      <w:r w:rsidRPr="00C84FE4">
        <w:t>3 lần/năm theo quý</w:t>
      </w:r>
      <w:r>
        <w:t>.</w:t>
      </w:r>
    </w:p>
    <w:p w14:paraId="0D9DD117" w14:textId="753E29B3" w:rsidR="00395C81" w:rsidRPr="008C1E27" w:rsidRDefault="00395C81" w:rsidP="00395C81">
      <w:pPr>
        <w:shd w:val="clear" w:color="auto" w:fill="FFFFFF"/>
        <w:spacing w:after="0" w:line="240" w:lineRule="auto"/>
        <w:ind w:firstLine="720"/>
        <w:jc w:val="both"/>
        <w:textAlignment w:val="baseline"/>
        <w:rPr>
          <w:color w:val="000000"/>
          <w:lang w:eastAsia="vi-VN"/>
        </w:rPr>
      </w:pPr>
      <w:r w:rsidRPr="008C1E27">
        <w:rPr>
          <w:lang w:val="vi-VN" w:eastAsia="vi-VN"/>
        </w:rPr>
        <w:t>Thống nhất với phụ huynh để chủ động chuẩn bị điều kiện phối hợp triển khai thực hiện, đảm bảo linh hoạt cụ thể: </w:t>
      </w:r>
    </w:p>
    <w:p w14:paraId="7A6B2363" w14:textId="77777777" w:rsidR="00395C81" w:rsidRPr="008C1E27" w:rsidRDefault="00395C81" w:rsidP="00395C81">
      <w:pPr>
        <w:spacing w:after="0" w:line="240" w:lineRule="auto"/>
        <w:ind w:left="14" w:right="821" w:firstLine="701"/>
        <w:jc w:val="both"/>
        <w:rPr>
          <w:i/>
          <w:iCs/>
        </w:rPr>
      </w:pPr>
      <w:r w:rsidRPr="008C1E27">
        <w:rPr>
          <w:i/>
          <w:iCs/>
        </w:rPr>
        <w:t xml:space="preserve"> Thời gian, thời lượng. </w:t>
      </w:r>
    </w:p>
    <w:p w14:paraId="7B398A77" w14:textId="77777777" w:rsidR="00395C81" w:rsidRPr="008C1E27" w:rsidRDefault="00395C81" w:rsidP="00395C81">
      <w:pPr>
        <w:spacing w:after="0" w:line="240" w:lineRule="auto"/>
        <w:ind w:left="14" w:right="821" w:firstLine="701"/>
        <w:jc w:val="both"/>
      </w:pPr>
      <w:r w:rsidRPr="008C1E27">
        <w:t xml:space="preserve">+ Trẻ nhà trẻ, trẻ 3-4 tuổi tổ chức 1 tuần/ lần, thời lượng </w:t>
      </w:r>
      <w:r w:rsidRPr="008C1E27">
        <w:rPr>
          <w:i/>
          <w:iCs/>
        </w:rPr>
        <w:t>7</w:t>
      </w:r>
      <w:r w:rsidRPr="008C1E27">
        <w:t xml:space="preserve">-10 phút </w:t>
      </w:r>
    </w:p>
    <w:p w14:paraId="69820105" w14:textId="77777777" w:rsidR="00395C81" w:rsidRPr="008C1E27" w:rsidRDefault="00395C81" w:rsidP="00395C81">
      <w:pPr>
        <w:spacing w:after="0" w:line="240" w:lineRule="auto"/>
        <w:ind w:left="14" w:right="821" w:firstLine="701"/>
        <w:jc w:val="both"/>
      </w:pPr>
      <w:r w:rsidRPr="008C1E27">
        <w:t xml:space="preserve">+ Trẻ 4-5 tuổi: Tổ chức 2 lần/ tuần, thời lượng 10-15 phút </w:t>
      </w:r>
    </w:p>
    <w:p w14:paraId="3B6E1E85" w14:textId="77777777" w:rsidR="00395C81" w:rsidRPr="008C1E27" w:rsidRDefault="00395C81" w:rsidP="00395C81">
      <w:pPr>
        <w:spacing w:after="0" w:line="240" w:lineRule="auto"/>
        <w:ind w:left="14" w:right="821" w:firstLine="701"/>
        <w:jc w:val="both"/>
      </w:pPr>
      <w:r w:rsidRPr="008C1E27">
        <w:t>+ Trẻ 5-6 tuổi: Tổ chức 2-3 l</w:t>
      </w:r>
      <w:r>
        <w:t>ần/ tuần, thời lượng 15-20 phút.</w:t>
      </w:r>
    </w:p>
    <w:p w14:paraId="0A9597E8" w14:textId="77777777" w:rsidR="00395C81" w:rsidRPr="008C1E27" w:rsidRDefault="00395C81" w:rsidP="00395C81">
      <w:pPr>
        <w:shd w:val="clear" w:color="auto" w:fill="FFFFFF"/>
        <w:spacing w:after="0" w:line="240" w:lineRule="auto"/>
        <w:ind w:firstLine="720"/>
        <w:jc w:val="both"/>
        <w:textAlignment w:val="baseline"/>
        <w:rPr>
          <w:color w:val="000000"/>
          <w:lang w:val="vi-VN" w:eastAsia="vi-VN"/>
        </w:rPr>
      </w:pPr>
      <w:r w:rsidRPr="008C1E27">
        <w:rPr>
          <w:color w:val="000000"/>
          <w:lang w:val="vi-VN" w:eastAsia="vi-VN"/>
        </w:rPr>
        <w:t>- Đối với trẻ em mẫu giáo 5 tuổi, yêu cầu giáo viên lựa chọn những nội dung cốt lõi, cần thiết, hướng dẫn cha mẹ giáo dục trẻ em ở nhà phù hợp với điều kiện của gia đình, nhằm chuẩn bị cho trẻ có tâm thế, kỹ năng sẵn sàng vào lớp Một.</w:t>
      </w:r>
    </w:p>
    <w:p w14:paraId="27F14C9D" w14:textId="6CD2BB00" w:rsidR="00395C81" w:rsidRPr="002674B3" w:rsidRDefault="00395C81" w:rsidP="00395C81">
      <w:pPr>
        <w:shd w:val="clear" w:color="auto" w:fill="FFFFFF"/>
        <w:spacing w:after="0" w:line="240" w:lineRule="auto"/>
        <w:ind w:firstLine="720"/>
        <w:jc w:val="both"/>
        <w:textAlignment w:val="baseline"/>
        <w:rPr>
          <w:lang w:val="vi-VN" w:eastAsia="vi-VN"/>
        </w:rPr>
      </w:pPr>
      <w:r>
        <w:rPr>
          <w:lang w:eastAsia="vi-VN"/>
        </w:rPr>
        <w:t xml:space="preserve">- </w:t>
      </w:r>
      <w:r w:rsidRPr="002674B3">
        <w:rPr>
          <w:lang w:val="vi-VN" w:eastAsia="vi-VN"/>
        </w:rPr>
        <w:t xml:space="preserve">Nhà trường xây dựng kho tư liệu trực tuyến khai thác CNTT, video hướng dẫn phụ huynh cùng chăm sóc, nuôi dưỡng con tại nhà để chia sẻ trong nhà trường </w:t>
      </w:r>
    </w:p>
    <w:p w14:paraId="6F14F8C0" w14:textId="6B5CDC51" w:rsidR="00395C81" w:rsidRPr="00EB3B02" w:rsidRDefault="00395C81" w:rsidP="00395C81">
      <w:pPr>
        <w:shd w:val="clear" w:color="auto" w:fill="FFFFFF"/>
        <w:spacing w:after="0" w:line="240" w:lineRule="auto"/>
        <w:ind w:firstLine="720"/>
        <w:jc w:val="both"/>
        <w:textAlignment w:val="baseline"/>
        <w:rPr>
          <w:lang w:val="vi-VN" w:eastAsia="vi-VN"/>
        </w:rPr>
      </w:pPr>
      <w:r w:rsidRPr="00EB3B02">
        <w:rPr>
          <w:b/>
          <w:bCs/>
          <w:color w:val="000000"/>
          <w:lang w:eastAsia="vi-VN"/>
        </w:rPr>
        <w:t>* Thực hiện chương trình GDMN:</w:t>
      </w:r>
    </w:p>
    <w:p w14:paraId="1297D62A" w14:textId="77777777" w:rsidR="00395C81" w:rsidRPr="002674B3" w:rsidRDefault="00395C81" w:rsidP="00395C81">
      <w:pPr>
        <w:shd w:val="clear" w:color="auto" w:fill="FFFFFF"/>
        <w:spacing w:after="0" w:line="240" w:lineRule="auto"/>
        <w:ind w:firstLine="720"/>
        <w:jc w:val="both"/>
        <w:textAlignment w:val="baseline"/>
        <w:rPr>
          <w:lang w:val="vi-VN" w:eastAsia="vi-VN"/>
        </w:rPr>
      </w:pPr>
      <w:r w:rsidRPr="002674B3">
        <w:rPr>
          <w:bCs/>
          <w:iCs/>
          <w:color w:val="000000"/>
          <w:lang w:val="vi-VN" w:eastAsia="vi-VN"/>
        </w:rPr>
        <w:t xml:space="preserve">- </w:t>
      </w:r>
      <w:r w:rsidRPr="002674B3">
        <w:rPr>
          <w:color w:val="000000"/>
          <w:lang w:val="vi-VN" w:eastAsia="vi-VN"/>
        </w:rPr>
        <w:t xml:space="preserve">Tiếp tục thực hiện giai đoạn 2 chuyên đề </w:t>
      </w:r>
      <w:r w:rsidRPr="002674B3">
        <w:rPr>
          <w:i/>
          <w:color w:val="000000"/>
          <w:lang w:val="vi-VN" w:eastAsia="vi-VN"/>
        </w:rPr>
        <w:t>“Xây dựng trường mầm non lấy trẻ làm trung tâm”</w:t>
      </w:r>
      <w:r w:rsidRPr="002674B3">
        <w:rPr>
          <w:color w:val="000000"/>
          <w:lang w:val="vi-VN" w:eastAsia="vi-VN"/>
        </w:rPr>
        <w:t>.</w:t>
      </w:r>
    </w:p>
    <w:p w14:paraId="65FFB8D6" w14:textId="3539D9D6" w:rsidR="00395C81" w:rsidRPr="002674B3" w:rsidRDefault="00395C81" w:rsidP="00395C81">
      <w:pPr>
        <w:shd w:val="clear" w:color="auto" w:fill="FFFFFF"/>
        <w:spacing w:after="0" w:line="240" w:lineRule="auto"/>
        <w:ind w:firstLine="720"/>
        <w:jc w:val="both"/>
        <w:textAlignment w:val="baseline"/>
        <w:rPr>
          <w:lang w:val="vi-VN" w:eastAsia="vi-VN"/>
        </w:rPr>
      </w:pPr>
      <w:r w:rsidRPr="002674B3">
        <w:rPr>
          <w:color w:val="000000"/>
          <w:lang w:val="vi-VN" w:eastAsia="vi-VN"/>
        </w:rPr>
        <w:t xml:space="preserve">- Xây dựng điểm </w:t>
      </w:r>
      <w:r w:rsidR="00EB3B02">
        <w:rPr>
          <w:color w:val="000000"/>
          <w:lang w:eastAsia="vi-VN"/>
        </w:rPr>
        <w:t>chuyên đề</w:t>
      </w:r>
      <w:r w:rsidRPr="002674B3">
        <w:rPr>
          <w:color w:val="000000"/>
          <w:lang w:val="vi-VN" w:eastAsia="vi-VN"/>
        </w:rPr>
        <w:t xml:space="preserve"> của Phòng GD&amp;ĐT</w:t>
      </w:r>
      <w:r w:rsidRPr="002674B3">
        <w:rPr>
          <w:color w:val="000000"/>
          <w:lang w:eastAsia="vi-VN"/>
        </w:rPr>
        <w:t xml:space="preserve"> giao</w:t>
      </w:r>
      <w:r w:rsidRPr="002674B3">
        <w:rPr>
          <w:color w:val="000000"/>
          <w:lang w:val="vi-VN" w:eastAsia="vi-VN"/>
        </w:rPr>
        <w:t xml:space="preserve"> </w:t>
      </w:r>
      <w:r w:rsidRPr="002674B3">
        <w:rPr>
          <w:color w:val="000000"/>
          <w:lang w:eastAsia="vi-VN"/>
        </w:rPr>
        <w:t xml:space="preserve">cho </w:t>
      </w:r>
      <w:r w:rsidRPr="002674B3">
        <w:rPr>
          <w:color w:val="000000"/>
          <w:lang w:val="vi-VN" w:eastAsia="vi-VN"/>
        </w:rPr>
        <w:t xml:space="preserve">về </w:t>
      </w:r>
      <w:r w:rsidRPr="002674B3">
        <w:rPr>
          <w:i/>
          <w:color w:val="000000"/>
          <w:lang w:eastAsia="vi-VN"/>
        </w:rPr>
        <w:t>“Ứng dụng PPGD tiên tiến Steam trong tổ chức hoạt động</w:t>
      </w:r>
      <w:r w:rsidR="00EB3B02">
        <w:rPr>
          <w:i/>
          <w:color w:val="000000"/>
          <w:lang w:eastAsia="vi-VN"/>
        </w:rPr>
        <w:t xml:space="preserve"> giáo dục</w:t>
      </w:r>
      <w:r w:rsidRPr="002674B3">
        <w:rPr>
          <w:i/>
          <w:color w:val="000000"/>
          <w:lang w:eastAsia="vi-VN"/>
        </w:rPr>
        <w:t>”</w:t>
      </w:r>
      <w:r w:rsidRPr="002674B3">
        <w:rPr>
          <w:color w:val="000000"/>
          <w:lang w:eastAsia="vi-VN"/>
        </w:rPr>
        <w:t xml:space="preserve"> </w:t>
      </w:r>
    </w:p>
    <w:p w14:paraId="1E62D0B2" w14:textId="77777777" w:rsidR="00395C81" w:rsidRPr="002674B3" w:rsidRDefault="00395C81" w:rsidP="00395C81">
      <w:pPr>
        <w:shd w:val="clear" w:color="auto" w:fill="FFFFFF"/>
        <w:spacing w:after="0" w:line="240" w:lineRule="auto"/>
        <w:ind w:firstLine="720"/>
        <w:jc w:val="both"/>
        <w:textAlignment w:val="baseline"/>
        <w:rPr>
          <w:lang w:val="vi-VN" w:eastAsia="vi-VN"/>
        </w:rPr>
      </w:pPr>
      <w:r w:rsidRPr="002674B3">
        <w:rPr>
          <w:color w:val="000000"/>
          <w:lang w:val="vi-VN" w:eastAsia="vi-VN"/>
        </w:rPr>
        <w:t xml:space="preserve">- Đăng ký với PGD&amp;ĐT nội dung đổi mới về </w:t>
      </w:r>
      <w:r w:rsidRPr="002674B3">
        <w:rPr>
          <w:i/>
          <w:color w:val="000000"/>
          <w:lang w:val="vi-VN" w:eastAsia="vi-VN"/>
        </w:rPr>
        <w:t>“Xây dựng trường lớp mầm non hạnh phúc”</w:t>
      </w:r>
      <w:r w:rsidRPr="002674B3">
        <w:rPr>
          <w:color w:val="000000"/>
          <w:lang w:val="vi-VN" w:eastAsia="vi-VN"/>
        </w:rPr>
        <w:t xml:space="preserve"> để thực hiện trong năm học.</w:t>
      </w:r>
    </w:p>
    <w:p w14:paraId="4FED062B" w14:textId="77777777" w:rsidR="00395C81" w:rsidRPr="002674B3" w:rsidRDefault="00395C81" w:rsidP="00395C81">
      <w:pPr>
        <w:shd w:val="clear" w:color="auto" w:fill="FFFFFF"/>
        <w:spacing w:after="0" w:line="240" w:lineRule="auto"/>
        <w:ind w:firstLine="720"/>
        <w:jc w:val="both"/>
        <w:textAlignment w:val="baseline"/>
        <w:rPr>
          <w:lang w:eastAsia="vi-VN"/>
        </w:rPr>
      </w:pPr>
      <w:r w:rsidRPr="002674B3">
        <w:rPr>
          <w:color w:val="000000"/>
          <w:lang w:val="vi-VN" w:eastAsia="vi-VN"/>
        </w:rPr>
        <w:t xml:space="preserve">- </w:t>
      </w:r>
      <w:r w:rsidRPr="002674B3">
        <w:rPr>
          <w:color w:val="000000"/>
          <w:lang w:eastAsia="vi-VN"/>
        </w:rPr>
        <w:t>100% giáo viên các nhóm, lớp</w:t>
      </w:r>
      <w:r w:rsidRPr="002674B3">
        <w:rPr>
          <w:color w:val="000000"/>
          <w:lang w:val="vi-VN" w:eastAsia="vi-VN"/>
        </w:rPr>
        <w:t xml:space="preserve"> thực hiện </w:t>
      </w:r>
      <w:r w:rsidRPr="002674B3">
        <w:rPr>
          <w:color w:val="000000"/>
          <w:lang w:eastAsia="vi-VN"/>
        </w:rPr>
        <w:t xml:space="preserve">việc </w:t>
      </w:r>
      <w:r w:rsidRPr="002674B3">
        <w:rPr>
          <w:color w:val="000000"/>
          <w:lang w:val="vi-VN" w:eastAsia="vi-VN"/>
        </w:rPr>
        <w:t>ứng dụng phương pháp GD</w:t>
      </w:r>
      <w:r w:rsidRPr="002674B3">
        <w:rPr>
          <w:color w:val="000000"/>
          <w:lang w:eastAsia="vi-VN"/>
        </w:rPr>
        <w:t xml:space="preserve"> tiên tiến</w:t>
      </w:r>
      <w:r w:rsidRPr="002674B3">
        <w:rPr>
          <w:color w:val="000000"/>
          <w:lang w:val="vi-VN" w:eastAsia="vi-VN"/>
        </w:rPr>
        <w:t xml:space="preserve"> STE</w:t>
      </w:r>
      <w:r w:rsidRPr="002674B3">
        <w:rPr>
          <w:color w:val="000000"/>
          <w:lang w:eastAsia="vi-VN"/>
        </w:rPr>
        <w:t>A</w:t>
      </w:r>
      <w:r w:rsidRPr="002674B3">
        <w:rPr>
          <w:color w:val="000000"/>
          <w:lang w:val="vi-VN" w:eastAsia="vi-VN"/>
        </w:rPr>
        <w:t>M vào chương trình GD trẻ</w:t>
      </w:r>
      <w:r>
        <w:rPr>
          <w:color w:val="000000"/>
          <w:lang w:eastAsia="vi-VN"/>
        </w:rPr>
        <w:t xml:space="preserve"> và </w:t>
      </w:r>
      <w:r w:rsidRPr="002674B3">
        <w:rPr>
          <w:color w:val="000000"/>
          <w:lang w:val="vi-VN" w:eastAsia="vi-VN"/>
        </w:rPr>
        <w:t xml:space="preserve">đi sâu nâng cao chuyên đề </w:t>
      </w:r>
      <w:r w:rsidRPr="002674B3">
        <w:rPr>
          <w:i/>
          <w:color w:val="000000"/>
          <w:lang w:val="vi-VN" w:eastAsia="vi-VN"/>
        </w:rPr>
        <w:t>“Tổ chức hoạt động giáo dục phát triển tình cảm kỹ năng xã hội”</w:t>
      </w:r>
      <w:r>
        <w:rPr>
          <w:i/>
          <w:color w:val="000000"/>
          <w:lang w:eastAsia="vi-VN"/>
        </w:rPr>
        <w:t xml:space="preserve">, </w:t>
      </w:r>
      <w:r>
        <w:rPr>
          <w:color w:val="000000"/>
          <w:lang w:eastAsia="vi-VN"/>
        </w:rPr>
        <w:t>“</w:t>
      </w:r>
      <w:r w:rsidRPr="002674B3">
        <w:rPr>
          <w:rFonts w:eastAsia="Calibri"/>
          <w:i/>
          <w:color w:val="000000"/>
          <w:lang w:val="vi-VN" w:eastAsia="vi-VN"/>
        </w:rPr>
        <w:t>Giáo dục kỹ năng bảo vệ sức khoẻ, phòng chống dịch Covid-19”…</w:t>
      </w:r>
      <w:r w:rsidRPr="002674B3">
        <w:rPr>
          <w:rFonts w:eastAsia="Calibri"/>
          <w:color w:val="000000"/>
          <w:lang w:val="vi-VN" w:eastAsia="vi-VN"/>
        </w:rPr>
        <w:t xml:space="preserve"> cho trẻ</w:t>
      </w:r>
      <w:r>
        <w:rPr>
          <w:rFonts w:eastAsia="Calibri"/>
          <w:color w:val="000000"/>
          <w:lang w:eastAsia="vi-VN"/>
        </w:rPr>
        <w:t xml:space="preserve">, </w:t>
      </w:r>
      <w:r w:rsidRPr="002674B3">
        <w:rPr>
          <w:color w:val="000000"/>
        </w:rPr>
        <w:t>được tham gia học các lớp năng khiếu: Tiếng anh, toán thông minh, GD kỹ năng sống, đảm bảo các điều kiện, nội dung, phương pháp, hình thức phù hợp với trẻ mầm non và đảm bảo chất lượng</w:t>
      </w:r>
      <w:r>
        <w:rPr>
          <w:rFonts w:eastAsia="Calibri"/>
          <w:color w:val="000000"/>
          <w:lang w:eastAsia="vi-VN"/>
        </w:rPr>
        <w:t>.</w:t>
      </w:r>
    </w:p>
    <w:p w14:paraId="531280BA" w14:textId="77777777" w:rsidR="00395C81" w:rsidRPr="002674B3" w:rsidRDefault="00395C81" w:rsidP="00395C81">
      <w:pPr>
        <w:shd w:val="clear" w:color="auto" w:fill="FFFFFF"/>
        <w:ind w:firstLine="720"/>
        <w:jc w:val="both"/>
        <w:textAlignment w:val="baseline"/>
        <w:rPr>
          <w:color w:val="000000"/>
          <w:spacing w:val="-4"/>
          <w:lang w:val="vi-VN" w:eastAsia="vi-VN"/>
        </w:rPr>
      </w:pPr>
      <w:r w:rsidRPr="002674B3">
        <w:rPr>
          <w:color w:val="000000"/>
          <w:spacing w:val="-2"/>
          <w:lang w:val="vi-VN" w:eastAsia="vi-VN"/>
        </w:rPr>
        <w:t xml:space="preserve">- 100% </w:t>
      </w:r>
      <w:r w:rsidRPr="002674B3">
        <w:rPr>
          <w:color w:val="000000"/>
          <w:spacing w:val="-2"/>
          <w:lang w:eastAsia="vi-VN"/>
        </w:rPr>
        <w:t>các lớp</w:t>
      </w:r>
      <w:r w:rsidRPr="002674B3">
        <w:rPr>
          <w:color w:val="000000"/>
          <w:spacing w:val="-2"/>
          <w:lang w:val="vi-VN" w:eastAsia="vi-VN"/>
        </w:rPr>
        <w:t xml:space="preserve"> thực hiện theo nguyên tắc </w:t>
      </w:r>
      <w:r w:rsidRPr="002674B3">
        <w:rPr>
          <w:i/>
          <w:color w:val="000000"/>
          <w:spacing w:val="-2"/>
          <w:lang w:val="vi-VN" w:eastAsia="vi-VN"/>
        </w:rPr>
        <w:t>“Trẻ là trung tâm - toàn diện - tích hợp - trải nghiệm”</w:t>
      </w:r>
      <w:r w:rsidRPr="002674B3">
        <w:rPr>
          <w:color w:val="000000"/>
          <w:spacing w:val="-2"/>
          <w:lang w:val="vi-VN" w:eastAsia="vi-VN"/>
        </w:rPr>
        <w:t>, trẻ được thực hành, trải nghiệm trong tất cả các nội dung giáo dục tại trường</w:t>
      </w:r>
      <w:r>
        <w:rPr>
          <w:color w:val="000000"/>
          <w:spacing w:val="-2"/>
          <w:lang w:eastAsia="vi-VN"/>
        </w:rPr>
        <w:t>,</w:t>
      </w:r>
      <w:r w:rsidRPr="002674B3">
        <w:rPr>
          <w:color w:val="000000"/>
          <w:spacing w:val="-2"/>
          <w:lang w:val="vi-VN" w:eastAsia="vi-VN"/>
        </w:rPr>
        <w:t xml:space="preserve"> </w:t>
      </w:r>
      <w:r w:rsidRPr="002674B3">
        <w:rPr>
          <w:color w:val="000000"/>
          <w:spacing w:val="-4"/>
          <w:lang w:val="vi-VN" w:eastAsia="vi-VN"/>
        </w:rPr>
        <w:t xml:space="preserve">chú trọng </w:t>
      </w:r>
      <w:r w:rsidRPr="002674B3">
        <w:rPr>
          <w:color w:val="000000"/>
          <w:spacing w:val="-4"/>
          <w:lang w:eastAsia="vi-VN"/>
        </w:rPr>
        <w:t xml:space="preserve">việc đưa nội dung </w:t>
      </w:r>
      <w:r w:rsidRPr="002674B3">
        <w:rPr>
          <w:color w:val="000000"/>
          <w:spacing w:val="-4"/>
          <w:lang w:val="vi-VN" w:eastAsia="vi-VN"/>
        </w:rPr>
        <w:t>giáo dục</w:t>
      </w:r>
      <w:r w:rsidRPr="002674B3">
        <w:rPr>
          <w:color w:val="000000"/>
          <w:spacing w:val="-4"/>
          <w:lang w:eastAsia="vi-VN"/>
        </w:rPr>
        <w:t xml:space="preserve"> ATGT và</w:t>
      </w:r>
      <w:r w:rsidRPr="002674B3">
        <w:rPr>
          <w:color w:val="000000"/>
          <w:spacing w:val="-4"/>
          <w:lang w:val="vi-VN" w:eastAsia="vi-VN"/>
        </w:rPr>
        <w:t xml:space="preserve"> hình thành, phát triển kỹ năng sống phù hợp với độ tuổi của trẻ, đảm bảo tính khoa học và sáng tạo, phù hợp với tình hình thực tế của trẻ từng nhóm, lớp. Trẻ được làm quen với bài hát Quốc ca.</w:t>
      </w:r>
    </w:p>
    <w:p w14:paraId="07E14900" w14:textId="61D3F42E" w:rsidR="00395C81" w:rsidRDefault="00395C81" w:rsidP="00395C81">
      <w:pPr>
        <w:shd w:val="clear" w:color="auto" w:fill="FFFFFF"/>
        <w:ind w:firstLine="720"/>
        <w:jc w:val="both"/>
        <w:textAlignment w:val="baseline"/>
        <w:rPr>
          <w:rFonts w:eastAsia="Calibri"/>
          <w:color w:val="000000"/>
          <w:lang w:val="vi-VN" w:eastAsia="vi-VN"/>
        </w:rPr>
      </w:pPr>
      <w:r w:rsidRPr="002674B3">
        <w:rPr>
          <w:rFonts w:eastAsia="Calibri"/>
          <w:color w:val="000000"/>
          <w:lang w:val="vi-VN" w:eastAsia="vi-VN"/>
        </w:rPr>
        <w:t xml:space="preserve">- 100% </w:t>
      </w:r>
      <w:r w:rsidRPr="002674B3">
        <w:rPr>
          <w:rFonts w:eastAsia="Calibri"/>
          <w:color w:val="000000"/>
          <w:lang w:eastAsia="vi-VN"/>
        </w:rPr>
        <w:t xml:space="preserve">GV </w:t>
      </w:r>
      <w:r w:rsidRPr="002674B3">
        <w:rPr>
          <w:rFonts w:eastAsia="Calibri"/>
          <w:color w:val="000000"/>
          <w:lang w:val="vi-VN" w:eastAsia="vi-VN"/>
        </w:rPr>
        <w:t xml:space="preserve">thực hiện tốt công tác tuyên truyền với phụ huynh về công tác phối hợp CS&amp;GD trẻ và ủng hộ nguyên vật liệu để </w:t>
      </w:r>
      <w:r w:rsidR="00976195">
        <w:rPr>
          <w:rFonts w:eastAsia="Calibri"/>
          <w:color w:val="000000"/>
          <w:lang w:eastAsia="vi-VN"/>
        </w:rPr>
        <w:t>xây dựng môi trường</w:t>
      </w:r>
      <w:r w:rsidRPr="002674B3">
        <w:rPr>
          <w:rFonts w:eastAsia="Calibri"/>
          <w:color w:val="000000"/>
          <w:lang w:val="vi-VN" w:eastAsia="vi-VN"/>
        </w:rPr>
        <w:t xml:space="preserve"> học tập cho trẻ.</w:t>
      </w:r>
    </w:p>
    <w:p w14:paraId="68BA27EA" w14:textId="77777777" w:rsidR="00395C81" w:rsidRDefault="00395C81" w:rsidP="00395C81">
      <w:pPr>
        <w:shd w:val="clear" w:color="auto" w:fill="FFFFFF"/>
        <w:spacing w:after="0" w:line="240" w:lineRule="auto"/>
        <w:jc w:val="both"/>
        <w:textAlignment w:val="baseline"/>
        <w:rPr>
          <w:rFonts w:eastAsia="Calibri"/>
          <w:color w:val="000000"/>
          <w:lang w:val="vi-VN" w:eastAsia="vi-VN"/>
        </w:rPr>
      </w:pPr>
      <w:r>
        <w:rPr>
          <w:b/>
          <w:bCs/>
          <w:color w:val="000000"/>
          <w:spacing w:val="2"/>
        </w:rPr>
        <w:lastRenderedPageBreak/>
        <w:t>II.</w:t>
      </w:r>
      <w:r w:rsidRPr="00247825">
        <w:rPr>
          <w:b/>
          <w:bCs/>
          <w:color w:val="000000"/>
          <w:spacing w:val="2"/>
        </w:rPr>
        <w:t xml:space="preserve"> NHIỆM VỤ CƠ BẢN CỦA HỘI ĐỒNG TRƯỜNG:</w:t>
      </w:r>
    </w:p>
    <w:p w14:paraId="489A2E93" w14:textId="77777777" w:rsidR="00395C81" w:rsidRDefault="00395C81" w:rsidP="00395C81">
      <w:pPr>
        <w:shd w:val="clear" w:color="auto" w:fill="FFFFFF"/>
        <w:spacing w:after="0" w:line="240" w:lineRule="auto"/>
        <w:ind w:firstLine="720"/>
        <w:jc w:val="both"/>
        <w:textAlignment w:val="baseline"/>
        <w:rPr>
          <w:rFonts w:eastAsia="Calibri"/>
          <w:color w:val="000000"/>
          <w:lang w:val="vi-VN" w:eastAsia="vi-VN"/>
        </w:rPr>
      </w:pPr>
      <w:r>
        <w:rPr>
          <w:color w:val="000000"/>
          <w:spacing w:val="2"/>
        </w:rPr>
        <w:t>-</w:t>
      </w:r>
      <w:r w:rsidRPr="00247825">
        <w:rPr>
          <w:color w:val="000000"/>
          <w:spacing w:val="2"/>
        </w:rPr>
        <w:t xml:space="preserve"> Có nhiệm vụ xem xét, phê chuẩn các mục tiêu, nhiệm vụ, các chủ trương, kế hoạch, biện pháp, giải pháp của nhà trường đã thực hiện hàng năm, nhiệm kỳ đạt yêu cầu, chính xác, phù hợp, xác thực, kết quả. Từ đó bắt bu</w:t>
      </w:r>
      <w:r>
        <w:rPr>
          <w:color w:val="000000"/>
          <w:spacing w:val="2"/>
        </w:rPr>
        <w:t>ộc các tập thể, cá nhân, CB,GV,</w:t>
      </w:r>
      <w:r w:rsidRPr="00247825">
        <w:rPr>
          <w:color w:val="000000"/>
          <w:spacing w:val="2"/>
        </w:rPr>
        <w:t>NV phải tích cực chủ động tham gia đầy đủ, nghiêm túc, đạt kết quả cao nhất.</w:t>
      </w:r>
    </w:p>
    <w:p w14:paraId="18159E6C" w14:textId="77777777" w:rsidR="00976195" w:rsidRDefault="00395C81" w:rsidP="00395C81">
      <w:pPr>
        <w:shd w:val="clear" w:color="auto" w:fill="FFFFFF"/>
        <w:spacing w:after="0" w:line="240" w:lineRule="auto"/>
        <w:ind w:firstLine="720"/>
        <w:jc w:val="both"/>
        <w:textAlignment w:val="baseline"/>
        <w:rPr>
          <w:color w:val="000000"/>
          <w:spacing w:val="2"/>
        </w:rPr>
      </w:pPr>
      <w:r>
        <w:rPr>
          <w:color w:val="000000"/>
          <w:spacing w:val="2"/>
        </w:rPr>
        <w:t>- Theo quyền han, chức năng,</w:t>
      </w:r>
      <w:r w:rsidRPr="00247825">
        <w:rPr>
          <w:color w:val="000000"/>
          <w:spacing w:val="2"/>
        </w:rPr>
        <w:t xml:space="preserve"> nhiệm vụ của </w:t>
      </w:r>
      <w:r>
        <w:rPr>
          <w:color w:val="000000"/>
          <w:spacing w:val="2"/>
        </w:rPr>
        <w:t>H</w:t>
      </w:r>
      <w:r w:rsidR="00976195">
        <w:rPr>
          <w:color w:val="000000"/>
          <w:spacing w:val="2"/>
        </w:rPr>
        <w:t>ội đồng trường</w:t>
      </w:r>
      <w:r w:rsidRPr="00247825">
        <w:rPr>
          <w:color w:val="000000"/>
          <w:spacing w:val="2"/>
        </w:rPr>
        <w:t xml:space="preserve">, dưới sự lãnh đạo của các cấp Đảng, chính quyền, các ngành. </w:t>
      </w:r>
    </w:p>
    <w:p w14:paraId="5DF98CD3" w14:textId="106B4BA3" w:rsidR="00395C81" w:rsidRDefault="00976195" w:rsidP="00395C81">
      <w:pPr>
        <w:shd w:val="clear" w:color="auto" w:fill="FFFFFF"/>
        <w:spacing w:after="0" w:line="240" w:lineRule="auto"/>
        <w:ind w:firstLine="720"/>
        <w:jc w:val="both"/>
        <w:textAlignment w:val="baseline"/>
        <w:rPr>
          <w:rFonts w:eastAsia="Calibri"/>
          <w:color w:val="000000"/>
          <w:lang w:val="vi-VN" w:eastAsia="vi-VN"/>
        </w:rPr>
      </w:pPr>
      <w:r>
        <w:rPr>
          <w:color w:val="000000"/>
          <w:spacing w:val="2"/>
        </w:rPr>
        <w:t>-</w:t>
      </w:r>
      <w:r w:rsidR="00395C81" w:rsidRPr="00247825">
        <w:rPr>
          <w:color w:val="000000"/>
          <w:spacing w:val="2"/>
        </w:rPr>
        <w:t>Hội đồng trường phải tuân thủ tuyệt đối, toàn diện và cụ thể theo các mục tiêu của Hội đồng trường đã phê chuẩn.</w:t>
      </w:r>
    </w:p>
    <w:p w14:paraId="499C692C" w14:textId="1D7CA24D" w:rsidR="00395C81" w:rsidRDefault="00395C81" w:rsidP="00395C81">
      <w:pPr>
        <w:shd w:val="clear" w:color="auto" w:fill="FFFFFF"/>
        <w:spacing w:after="0" w:line="240" w:lineRule="auto"/>
        <w:ind w:firstLine="720"/>
        <w:jc w:val="both"/>
        <w:textAlignment w:val="baseline"/>
        <w:rPr>
          <w:rFonts w:eastAsia="Calibri"/>
          <w:color w:val="000000"/>
          <w:lang w:val="vi-VN" w:eastAsia="vi-VN"/>
        </w:rPr>
      </w:pPr>
      <w:r>
        <w:rPr>
          <w:color w:val="000000"/>
          <w:spacing w:val="2"/>
        </w:rPr>
        <w:t xml:space="preserve">- Các chỉ tiêu trong năm học </w:t>
      </w:r>
      <w:r w:rsidR="00976195">
        <w:rPr>
          <w:color w:val="000000"/>
          <w:spacing w:val="2"/>
        </w:rPr>
        <w:t>2023-2024</w:t>
      </w:r>
      <w:r>
        <w:rPr>
          <w:color w:val="000000"/>
          <w:spacing w:val="2"/>
        </w:rPr>
        <w:t>,</w:t>
      </w:r>
      <w:r w:rsidRPr="00247825">
        <w:rPr>
          <w:color w:val="000000"/>
          <w:spacing w:val="2"/>
        </w:rPr>
        <w:t xml:space="preserve"> Trường Mầm </w:t>
      </w:r>
      <w:r w:rsidR="00976195">
        <w:rPr>
          <w:color w:val="000000"/>
          <w:spacing w:val="2"/>
        </w:rPr>
        <w:t>n</w:t>
      </w:r>
      <w:r w:rsidRPr="00247825">
        <w:rPr>
          <w:color w:val="000000"/>
          <w:spacing w:val="2"/>
        </w:rPr>
        <w:t xml:space="preserve">on </w:t>
      </w:r>
      <w:r w:rsidR="005F1287">
        <w:rPr>
          <w:color w:val="000000"/>
          <w:spacing w:val="2"/>
        </w:rPr>
        <w:t>Hương Sen</w:t>
      </w:r>
      <w:r w:rsidR="00976195">
        <w:rPr>
          <w:color w:val="000000"/>
          <w:spacing w:val="2"/>
        </w:rPr>
        <w:t xml:space="preserve"> </w:t>
      </w:r>
      <w:r w:rsidRPr="00247825">
        <w:rPr>
          <w:color w:val="000000"/>
          <w:spacing w:val="2"/>
        </w:rPr>
        <w:t>phải nổ lực phấn đấu để đạt các chỉ tiêu sau:</w:t>
      </w:r>
    </w:p>
    <w:p w14:paraId="107B93C1" w14:textId="77777777" w:rsidR="00395C81" w:rsidRDefault="00395C81" w:rsidP="00395C81">
      <w:pPr>
        <w:shd w:val="clear" w:color="auto" w:fill="FFFFFF"/>
        <w:spacing w:after="0" w:line="240" w:lineRule="auto"/>
        <w:jc w:val="both"/>
        <w:textAlignment w:val="baseline"/>
        <w:rPr>
          <w:rFonts w:eastAsia="Calibri"/>
          <w:color w:val="000000"/>
          <w:lang w:val="vi-VN" w:eastAsia="vi-VN"/>
        </w:rPr>
      </w:pPr>
      <w:r>
        <w:rPr>
          <w:b/>
          <w:bCs/>
          <w:color w:val="000000"/>
          <w:spacing w:val="2"/>
        </w:rPr>
        <w:t xml:space="preserve">1. </w:t>
      </w:r>
      <w:r w:rsidRPr="00247825">
        <w:rPr>
          <w:b/>
          <w:bCs/>
          <w:color w:val="000000"/>
          <w:spacing w:val="2"/>
        </w:rPr>
        <w:t>Về chính trị tư tưởng:</w:t>
      </w:r>
    </w:p>
    <w:p w14:paraId="6FE013A0" w14:textId="77777777" w:rsidR="00395C81" w:rsidRDefault="00395C81" w:rsidP="00395C81">
      <w:pPr>
        <w:shd w:val="clear" w:color="auto" w:fill="FFFFFF"/>
        <w:spacing w:after="0" w:line="240" w:lineRule="auto"/>
        <w:ind w:firstLine="720"/>
        <w:jc w:val="both"/>
        <w:textAlignment w:val="baseline"/>
        <w:rPr>
          <w:rFonts w:eastAsia="Calibri"/>
          <w:color w:val="000000"/>
          <w:lang w:val="vi-VN" w:eastAsia="vi-VN"/>
        </w:rPr>
      </w:pPr>
      <w:r>
        <w:rPr>
          <w:rFonts w:eastAsia="Calibri"/>
          <w:color w:val="000000"/>
          <w:lang w:eastAsia="vi-VN"/>
        </w:rPr>
        <w:t xml:space="preserve">- </w:t>
      </w:r>
      <w:r>
        <w:rPr>
          <w:color w:val="000000"/>
          <w:spacing w:val="2"/>
        </w:rPr>
        <w:t>100% CB,GV,</w:t>
      </w:r>
      <w:r w:rsidRPr="00247825">
        <w:rPr>
          <w:color w:val="000000"/>
          <w:spacing w:val="2"/>
        </w:rPr>
        <w:t>CNV có lập trường tư tưởng vững vàng, chấp hành tốt Chủ trương, đường lối của Đảng, chính sách, pháp luật của Nhà nước, nội quy, qui định của ngành, địa phương và đơn vị; đạo đức trong sáng, lối sống lành mạnh</w:t>
      </w:r>
      <w:r>
        <w:rPr>
          <w:color w:val="000000"/>
          <w:spacing w:val="2"/>
        </w:rPr>
        <w:t>,</w:t>
      </w:r>
      <w:r>
        <w:rPr>
          <w:rFonts w:eastAsia="Calibri"/>
          <w:color w:val="000000"/>
          <w:lang w:eastAsia="vi-VN"/>
        </w:rPr>
        <w:t xml:space="preserve"> được tham gia </w:t>
      </w:r>
      <w:r>
        <w:rPr>
          <w:color w:val="000000"/>
          <w:spacing w:val="2"/>
        </w:rPr>
        <w:t>học tập, quán triệt Nghị quyết Đ</w:t>
      </w:r>
      <w:r w:rsidRPr="00247825">
        <w:rPr>
          <w:color w:val="000000"/>
          <w:spacing w:val="2"/>
        </w:rPr>
        <w:t>ại hội Đảng các cấp</w:t>
      </w:r>
      <w:r w:rsidRPr="00247825">
        <w:rPr>
          <w:b/>
          <w:bCs/>
          <w:color w:val="000000"/>
          <w:spacing w:val="2"/>
        </w:rPr>
        <w:t>.</w:t>
      </w:r>
    </w:p>
    <w:p w14:paraId="025DCA07" w14:textId="77777777" w:rsidR="00395C81" w:rsidRDefault="00395C81" w:rsidP="00395C81">
      <w:pPr>
        <w:shd w:val="clear" w:color="auto" w:fill="FFFFFF"/>
        <w:spacing w:after="0" w:line="240" w:lineRule="auto"/>
        <w:ind w:firstLine="720"/>
        <w:jc w:val="both"/>
        <w:textAlignment w:val="baseline"/>
        <w:rPr>
          <w:rFonts w:eastAsia="Calibri"/>
          <w:color w:val="000000"/>
          <w:lang w:val="vi-VN" w:eastAsia="vi-VN"/>
        </w:rPr>
      </w:pPr>
      <w:r>
        <w:rPr>
          <w:rFonts w:eastAsia="Calibri"/>
          <w:color w:val="000000"/>
          <w:lang w:eastAsia="vi-VN"/>
        </w:rPr>
        <w:t xml:space="preserve">- </w:t>
      </w:r>
      <w:r w:rsidRPr="00247825">
        <w:rPr>
          <w:color w:val="000000"/>
          <w:spacing w:val="2"/>
        </w:rPr>
        <w:t>100% CB</w:t>
      </w:r>
      <w:r>
        <w:rPr>
          <w:color w:val="000000"/>
          <w:spacing w:val="2"/>
        </w:rPr>
        <w:t>-GV-</w:t>
      </w:r>
      <w:r w:rsidRPr="00247825">
        <w:rPr>
          <w:color w:val="000000"/>
          <w:spacing w:val="2"/>
        </w:rPr>
        <w:t>NV đăng ký tham gia các phong trào thi đua và các cuộc vận động của ngành, của nhà trường cũng như của địa phương phát động.</w:t>
      </w:r>
    </w:p>
    <w:p w14:paraId="631C2D68" w14:textId="77777777" w:rsidR="00395C81" w:rsidRDefault="00395C81" w:rsidP="00395C81">
      <w:pPr>
        <w:shd w:val="clear" w:color="auto" w:fill="FFFFFF"/>
        <w:spacing w:after="0" w:line="240" w:lineRule="auto"/>
        <w:ind w:firstLine="720"/>
        <w:jc w:val="both"/>
        <w:textAlignment w:val="baseline"/>
        <w:rPr>
          <w:rFonts w:eastAsia="Calibri"/>
          <w:color w:val="000000"/>
          <w:lang w:val="vi-VN" w:eastAsia="vi-VN"/>
        </w:rPr>
      </w:pPr>
      <w:r>
        <w:rPr>
          <w:rFonts w:eastAsia="Calibri"/>
          <w:color w:val="000000"/>
          <w:lang w:eastAsia="vi-VN"/>
        </w:rPr>
        <w:t xml:space="preserve">- </w:t>
      </w:r>
      <w:r w:rsidRPr="00247825">
        <w:rPr>
          <w:color w:val="000000"/>
          <w:spacing w:val="2"/>
        </w:rPr>
        <w:t>100% CB</w:t>
      </w:r>
      <w:r>
        <w:rPr>
          <w:color w:val="000000"/>
          <w:spacing w:val="2"/>
        </w:rPr>
        <w:t xml:space="preserve">-GV-NV đăng ký thực hiện </w:t>
      </w:r>
      <w:r w:rsidRPr="00A33A2E">
        <w:rPr>
          <w:i/>
          <w:color w:val="000000"/>
          <w:spacing w:val="2"/>
        </w:rPr>
        <w:t>"</w:t>
      </w:r>
      <w:r w:rsidRPr="00247825">
        <w:rPr>
          <w:i/>
          <w:color w:val="000000"/>
          <w:spacing w:val="2"/>
        </w:rPr>
        <w:t>Học tập và làm theo tư tưởng, đ</w:t>
      </w:r>
      <w:r>
        <w:rPr>
          <w:i/>
          <w:color w:val="000000"/>
          <w:spacing w:val="2"/>
        </w:rPr>
        <w:t xml:space="preserve">ạo đức, phong cách Hồ Chí Minh" </w:t>
      </w:r>
      <w:r>
        <w:rPr>
          <w:color w:val="000000"/>
          <w:spacing w:val="2"/>
        </w:rPr>
        <w:t>và thực hiện tốt Thông tư 06/2019/TT-BGD ĐT ngày 12/4/2019 quy định về quy tắc ứng xử trong các cơ sử GDMN.</w:t>
      </w:r>
    </w:p>
    <w:p w14:paraId="4B06D7D5" w14:textId="77777777" w:rsidR="00395C81" w:rsidRDefault="00395C81" w:rsidP="00395C81">
      <w:pPr>
        <w:shd w:val="clear" w:color="auto" w:fill="FFFFFF"/>
        <w:spacing w:after="0" w:line="240" w:lineRule="auto"/>
        <w:ind w:firstLine="720"/>
        <w:jc w:val="both"/>
        <w:textAlignment w:val="baseline"/>
        <w:rPr>
          <w:rFonts w:eastAsia="Calibri"/>
          <w:color w:val="000000"/>
          <w:lang w:val="vi-VN" w:eastAsia="vi-VN"/>
        </w:rPr>
      </w:pPr>
      <w:r>
        <w:rPr>
          <w:rFonts w:eastAsia="Calibri"/>
          <w:color w:val="000000"/>
          <w:lang w:eastAsia="vi-VN"/>
        </w:rPr>
        <w:t xml:space="preserve">- </w:t>
      </w:r>
      <w:r w:rsidRPr="00247825">
        <w:rPr>
          <w:color w:val="000000"/>
          <w:spacing w:val="2"/>
        </w:rPr>
        <w:t>100% CB</w:t>
      </w:r>
      <w:r>
        <w:rPr>
          <w:color w:val="000000"/>
          <w:spacing w:val="2"/>
        </w:rPr>
        <w:t>-GV-</w:t>
      </w:r>
      <w:r w:rsidRPr="00247825">
        <w:rPr>
          <w:color w:val="000000"/>
          <w:spacing w:val="2"/>
        </w:rPr>
        <w:t>NV đoàn kết, vượt khó hoàn thành tốt nhiệm vụ.</w:t>
      </w:r>
    </w:p>
    <w:p w14:paraId="6092EA2F" w14:textId="77777777" w:rsidR="00395C81" w:rsidRDefault="00395C81" w:rsidP="00395C81">
      <w:pPr>
        <w:shd w:val="clear" w:color="auto" w:fill="FFFFFF"/>
        <w:spacing w:after="0" w:line="240" w:lineRule="auto"/>
        <w:jc w:val="both"/>
        <w:textAlignment w:val="baseline"/>
        <w:rPr>
          <w:rFonts w:eastAsia="Calibri"/>
          <w:color w:val="000000"/>
          <w:lang w:val="vi-VN" w:eastAsia="vi-VN"/>
        </w:rPr>
      </w:pPr>
      <w:r>
        <w:rPr>
          <w:b/>
          <w:bCs/>
          <w:color w:val="000000"/>
          <w:spacing w:val="2"/>
        </w:rPr>
        <w:t xml:space="preserve">2. </w:t>
      </w:r>
      <w:r w:rsidRPr="00247825">
        <w:rPr>
          <w:b/>
          <w:bCs/>
          <w:color w:val="000000"/>
          <w:spacing w:val="2"/>
        </w:rPr>
        <w:t>Về chất lượng chuyên môn:</w:t>
      </w:r>
    </w:p>
    <w:p w14:paraId="7F2EE4D0" w14:textId="77777777" w:rsidR="00395C81" w:rsidRPr="00972131" w:rsidRDefault="00395C81" w:rsidP="00395C81">
      <w:pPr>
        <w:shd w:val="clear" w:color="auto" w:fill="FFFFFF"/>
        <w:spacing w:after="0" w:line="240" w:lineRule="auto"/>
        <w:ind w:firstLine="720"/>
        <w:jc w:val="both"/>
        <w:textAlignment w:val="baseline"/>
        <w:rPr>
          <w:rFonts w:eastAsia="Calibri"/>
          <w:iCs/>
          <w:color w:val="000000"/>
          <w:lang w:val="vi-VN" w:eastAsia="vi-VN"/>
        </w:rPr>
      </w:pPr>
      <w:r w:rsidRPr="00972131">
        <w:rPr>
          <w:b/>
          <w:bCs/>
          <w:iCs/>
          <w:color w:val="000000"/>
          <w:spacing w:val="2"/>
        </w:rPr>
        <w:t>*  Đối với cán bộ, nhân viên Tổ Văn phòng:</w:t>
      </w:r>
    </w:p>
    <w:p w14:paraId="450CF44D" w14:textId="77777777" w:rsidR="00395C81" w:rsidRDefault="00395C81" w:rsidP="00395C81">
      <w:pPr>
        <w:shd w:val="clear" w:color="auto" w:fill="FFFFFF"/>
        <w:spacing w:after="0" w:line="240" w:lineRule="auto"/>
        <w:ind w:firstLine="720"/>
        <w:jc w:val="both"/>
        <w:textAlignment w:val="baseline"/>
        <w:rPr>
          <w:rFonts w:eastAsia="Calibri"/>
          <w:color w:val="000000"/>
          <w:lang w:val="vi-VN" w:eastAsia="vi-VN"/>
        </w:rPr>
      </w:pPr>
      <w:r>
        <w:rPr>
          <w:color w:val="000000"/>
          <w:spacing w:val="2"/>
        </w:rPr>
        <w:t>- Thực hiện đúng theo QCDC và Q</w:t>
      </w:r>
      <w:r w:rsidRPr="00247825">
        <w:rPr>
          <w:color w:val="000000"/>
          <w:spacing w:val="2"/>
        </w:rPr>
        <w:t>uy chế làm việc của nhà trường .</w:t>
      </w:r>
    </w:p>
    <w:p w14:paraId="1D0507D0" w14:textId="77777777" w:rsidR="00395C81" w:rsidRDefault="00395C81" w:rsidP="00395C81">
      <w:pPr>
        <w:shd w:val="clear" w:color="auto" w:fill="FFFFFF"/>
        <w:spacing w:after="0" w:line="240" w:lineRule="auto"/>
        <w:ind w:firstLine="720"/>
        <w:jc w:val="both"/>
        <w:textAlignment w:val="baseline"/>
        <w:rPr>
          <w:rFonts w:eastAsia="Calibri"/>
          <w:color w:val="000000"/>
          <w:lang w:val="vi-VN" w:eastAsia="vi-VN"/>
        </w:rPr>
      </w:pPr>
      <w:r w:rsidRPr="00247825">
        <w:rPr>
          <w:color w:val="000000"/>
          <w:spacing w:val="2"/>
        </w:rPr>
        <w:t>- Thực hiện  tốt các chế độ báo cáo của từng bộ phận để kịp thời báo cáo trên các cuộc họp th</w:t>
      </w:r>
      <w:r>
        <w:rPr>
          <w:color w:val="000000"/>
          <w:spacing w:val="2"/>
        </w:rPr>
        <w:t>áng và báo cáo về trên kịp thời</w:t>
      </w:r>
      <w:r w:rsidRPr="00841076">
        <w:rPr>
          <w:color w:val="000000"/>
          <w:spacing w:val="2"/>
        </w:rPr>
        <w:t>,</w:t>
      </w:r>
      <w:r w:rsidRPr="00247825">
        <w:rPr>
          <w:color w:val="000000"/>
          <w:spacing w:val="2"/>
        </w:rPr>
        <w:t> </w:t>
      </w:r>
      <w:r w:rsidRPr="00841076">
        <w:rPr>
          <w:bCs/>
          <w:color w:val="000000"/>
          <w:spacing w:val="2"/>
        </w:rPr>
        <w:t>trú trọng về nội dung, số liệu.</w:t>
      </w:r>
    </w:p>
    <w:p w14:paraId="6509883B" w14:textId="77777777" w:rsidR="00395C81" w:rsidRDefault="00395C81" w:rsidP="00395C81">
      <w:pPr>
        <w:shd w:val="clear" w:color="auto" w:fill="FFFFFF"/>
        <w:spacing w:after="0" w:line="240" w:lineRule="auto"/>
        <w:ind w:firstLine="720"/>
        <w:jc w:val="both"/>
        <w:textAlignment w:val="baseline"/>
        <w:rPr>
          <w:rFonts w:eastAsia="Calibri"/>
          <w:color w:val="000000"/>
          <w:lang w:val="vi-VN" w:eastAsia="vi-VN"/>
        </w:rPr>
      </w:pPr>
      <w:r>
        <w:rPr>
          <w:color w:val="000000"/>
          <w:spacing w:val="2"/>
        </w:rPr>
        <w:t>- Trang phục đúng quy</w:t>
      </w:r>
      <w:r w:rsidRPr="00247825">
        <w:rPr>
          <w:color w:val="000000"/>
          <w:spacing w:val="2"/>
        </w:rPr>
        <w:t xml:space="preserve"> chế văn hóa công sở.</w:t>
      </w:r>
    </w:p>
    <w:p w14:paraId="39BC3F30" w14:textId="77777777" w:rsidR="00395C81" w:rsidRDefault="00395C81" w:rsidP="00395C81">
      <w:pPr>
        <w:shd w:val="clear" w:color="auto" w:fill="FFFFFF"/>
        <w:spacing w:after="0" w:line="240" w:lineRule="auto"/>
        <w:ind w:firstLine="720"/>
        <w:jc w:val="both"/>
        <w:textAlignment w:val="baseline"/>
        <w:rPr>
          <w:rFonts w:eastAsia="Calibri"/>
          <w:color w:val="000000"/>
          <w:lang w:val="vi-VN" w:eastAsia="vi-VN"/>
        </w:rPr>
      </w:pPr>
      <w:r>
        <w:rPr>
          <w:color w:val="000000"/>
          <w:spacing w:val="2"/>
        </w:rPr>
        <w:t>- BGH</w:t>
      </w:r>
      <w:r w:rsidRPr="00247825">
        <w:rPr>
          <w:color w:val="000000"/>
          <w:spacing w:val="2"/>
        </w:rPr>
        <w:t xml:space="preserve"> dự giờ, duyệt hồ sơ, sổ sách của giáo vi</w:t>
      </w:r>
      <w:r>
        <w:rPr>
          <w:color w:val="000000"/>
          <w:spacing w:val="2"/>
        </w:rPr>
        <w:t>ên theo qui định 1 tháng</w:t>
      </w:r>
      <w:r w:rsidRPr="00247825">
        <w:rPr>
          <w:color w:val="000000"/>
          <w:spacing w:val="2"/>
        </w:rPr>
        <w:t>/lần.</w:t>
      </w:r>
    </w:p>
    <w:p w14:paraId="05D0E2AB" w14:textId="77777777" w:rsidR="00395C81" w:rsidRPr="00972131" w:rsidRDefault="00395C81" w:rsidP="00395C81">
      <w:pPr>
        <w:shd w:val="clear" w:color="auto" w:fill="FFFFFF"/>
        <w:spacing w:after="0" w:line="240" w:lineRule="auto"/>
        <w:ind w:firstLine="720"/>
        <w:jc w:val="both"/>
        <w:textAlignment w:val="baseline"/>
        <w:rPr>
          <w:rFonts w:eastAsia="Calibri"/>
          <w:iCs/>
          <w:color w:val="000000"/>
          <w:lang w:val="vi-VN" w:eastAsia="vi-VN"/>
        </w:rPr>
      </w:pPr>
      <w:r w:rsidRPr="00972131">
        <w:rPr>
          <w:b/>
          <w:bCs/>
          <w:iCs/>
          <w:color w:val="000000"/>
          <w:spacing w:val="2"/>
        </w:rPr>
        <w:t xml:space="preserve">* Đối với giáo viên: </w:t>
      </w:r>
    </w:p>
    <w:p w14:paraId="39945F83"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- 100% CBGV thực hiện đúng gi</w:t>
      </w:r>
      <w:r>
        <w:rPr>
          <w:color w:val="000000"/>
          <w:spacing w:val="2"/>
        </w:rPr>
        <w:t xml:space="preserve">ờ giấc chuyên môn theo qui định, </w:t>
      </w:r>
      <w:r w:rsidRPr="00247825">
        <w:rPr>
          <w:color w:val="000000"/>
          <w:spacing w:val="2"/>
        </w:rPr>
        <w:t xml:space="preserve">thực hiện đúng chuyên môn theo từng </w:t>
      </w:r>
      <w:r>
        <w:rPr>
          <w:color w:val="000000"/>
          <w:spacing w:val="2"/>
        </w:rPr>
        <w:t>giai đoạn năm học của nhà trường v</w:t>
      </w:r>
      <w:r w:rsidRPr="00247825">
        <w:rPr>
          <w:color w:val="000000"/>
          <w:spacing w:val="2"/>
        </w:rPr>
        <w:t xml:space="preserve">à dạy theo </w:t>
      </w:r>
      <w:r>
        <w:rPr>
          <w:color w:val="000000"/>
          <w:spacing w:val="2"/>
        </w:rPr>
        <w:t>kế hoạch</w:t>
      </w:r>
      <w:r w:rsidRPr="00247825">
        <w:rPr>
          <w:color w:val="000000"/>
          <w:spacing w:val="2"/>
        </w:rPr>
        <w:t xml:space="preserve"> giảng</w:t>
      </w:r>
      <w:r>
        <w:rPr>
          <w:color w:val="000000"/>
          <w:spacing w:val="2"/>
        </w:rPr>
        <w:t xml:space="preserve"> dạy</w:t>
      </w:r>
      <w:r w:rsidRPr="00247825">
        <w:rPr>
          <w:color w:val="000000"/>
          <w:spacing w:val="2"/>
        </w:rPr>
        <w:t>.</w:t>
      </w:r>
    </w:p>
    <w:p w14:paraId="0C20F092" w14:textId="77777777" w:rsidR="00395C81" w:rsidRDefault="00395C81" w:rsidP="00395C81">
      <w:pPr>
        <w:shd w:val="clear" w:color="auto" w:fill="FFFFFF"/>
        <w:spacing w:after="0" w:line="240" w:lineRule="auto"/>
        <w:ind w:firstLine="720"/>
        <w:jc w:val="both"/>
        <w:textAlignment w:val="baseline"/>
        <w:rPr>
          <w:color w:val="000000"/>
          <w:spacing w:val="2"/>
        </w:rPr>
      </w:pPr>
      <w:r>
        <w:rPr>
          <w:color w:val="000000"/>
          <w:lang w:eastAsia="vi-VN"/>
        </w:rPr>
        <w:t>- 1</w:t>
      </w:r>
      <w:r w:rsidRPr="002674B3">
        <w:rPr>
          <w:color w:val="000000"/>
          <w:lang w:eastAsia="vi-VN"/>
        </w:rPr>
        <w:t>00% giáo viên các nhóm, lớp</w:t>
      </w:r>
      <w:r w:rsidRPr="002674B3">
        <w:rPr>
          <w:color w:val="000000"/>
          <w:lang w:val="vi-VN" w:eastAsia="vi-VN"/>
        </w:rPr>
        <w:t xml:space="preserve"> thực hiện </w:t>
      </w:r>
      <w:r w:rsidRPr="002674B3">
        <w:rPr>
          <w:color w:val="000000"/>
          <w:lang w:eastAsia="vi-VN"/>
        </w:rPr>
        <w:t xml:space="preserve">việc </w:t>
      </w:r>
      <w:r w:rsidRPr="002674B3">
        <w:rPr>
          <w:color w:val="000000"/>
          <w:lang w:val="vi-VN" w:eastAsia="vi-VN"/>
        </w:rPr>
        <w:t>ứng dụng phương pháp GD</w:t>
      </w:r>
      <w:r w:rsidRPr="002674B3">
        <w:rPr>
          <w:color w:val="000000"/>
          <w:lang w:eastAsia="vi-VN"/>
        </w:rPr>
        <w:t xml:space="preserve"> tiên tiến</w:t>
      </w:r>
      <w:r w:rsidRPr="002674B3">
        <w:rPr>
          <w:color w:val="000000"/>
          <w:lang w:val="vi-VN" w:eastAsia="vi-VN"/>
        </w:rPr>
        <w:t xml:space="preserve"> STE</w:t>
      </w:r>
      <w:r w:rsidRPr="002674B3">
        <w:rPr>
          <w:color w:val="000000"/>
          <w:lang w:eastAsia="vi-VN"/>
        </w:rPr>
        <w:t>A</w:t>
      </w:r>
      <w:r w:rsidRPr="002674B3">
        <w:rPr>
          <w:color w:val="000000"/>
          <w:lang w:val="vi-VN" w:eastAsia="vi-VN"/>
        </w:rPr>
        <w:t>M vào chương trình GD trẻ</w:t>
      </w:r>
      <w:r>
        <w:rPr>
          <w:color w:val="000000"/>
          <w:lang w:eastAsia="vi-VN"/>
        </w:rPr>
        <w:t xml:space="preserve"> và </w:t>
      </w:r>
      <w:r w:rsidRPr="002674B3">
        <w:rPr>
          <w:color w:val="000000"/>
          <w:lang w:val="vi-VN" w:eastAsia="vi-VN"/>
        </w:rPr>
        <w:t xml:space="preserve">đi sâu nâng cao chuyên đề </w:t>
      </w:r>
      <w:r w:rsidRPr="002674B3">
        <w:rPr>
          <w:i/>
          <w:color w:val="000000"/>
          <w:lang w:val="vi-VN" w:eastAsia="vi-VN"/>
        </w:rPr>
        <w:t>“Tổ chức hoạt động giáo dục phát triển tình cảm kỹ năng xã hội”</w:t>
      </w:r>
      <w:r>
        <w:rPr>
          <w:i/>
          <w:color w:val="000000"/>
          <w:lang w:eastAsia="vi-VN"/>
        </w:rPr>
        <w:t xml:space="preserve">, </w:t>
      </w:r>
      <w:r>
        <w:rPr>
          <w:color w:val="000000"/>
          <w:lang w:eastAsia="vi-VN"/>
        </w:rPr>
        <w:t>“</w:t>
      </w:r>
      <w:r w:rsidRPr="002674B3">
        <w:rPr>
          <w:rFonts w:eastAsia="Calibri"/>
          <w:i/>
          <w:color w:val="000000"/>
          <w:lang w:val="vi-VN" w:eastAsia="vi-VN"/>
        </w:rPr>
        <w:t>Giáo dục kỹ năng bảo vệ sức khoẻ, phòng chống dịch Covid-19”…</w:t>
      </w:r>
      <w:r w:rsidRPr="002674B3">
        <w:rPr>
          <w:rFonts w:eastAsia="Calibri"/>
          <w:color w:val="000000"/>
          <w:lang w:val="vi-VN" w:eastAsia="vi-VN"/>
        </w:rPr>
        <w:t>cho trẻ</w:t>
      </w:r>
      <w:r>
        <w:rPr>
          <w:color w:val="000000"/>
          <w:spacing w:val="2"/>
        </w:rPr>
        <w:t xml:space="preserve">, </w:t>
      </w:r>
      <w:r w:rsidRPr="00247825">
        <w:rPr>
          <w:color w:val="000000"/>
          <w:spacing w:val="2"/>
        </w:rPr>
        <w:t>không dạy trước chương trình của lớp 1.</w:t>
      </w:r>
    </w:p>
    <w:p w14:paraId="66B9CB8E" w14:textId="77777777" w:rsidR="00395C81" w:rsidRDefault="00395C81" w:rsidP="00395C81">
      <w:pPr>
        <w:shd w:val="clear" w:color="auto" w:fill="FFFFFF"/>
        <w:spacing w:after="0" w:line="240" w:lineRule="auto"/>
        <w:ind w:firstLine="720"/>
        <w:jc w:val="both"/>
        <w:textAlignment w:val="baseline"/>
        <w:rPr>
          <w:color w:val="000000"/>
          <w:spacing w:val="2"/>
        </w:rPr>
      </w:pPr>
      <w:r>
        <w:rPr>
          <w:color w:val="000000"/>
          <w:spacing w:val="2"/>
        </w:rPr>
        <w:t xml:space="preserve">- </w:t>
      </w:r>
      <w:r w:rsidRPr="00247825">
        <w:rPr>
          <w:color w:val="000000"/>
          <w:spacing w:val="2"/>
        </w:rPr>
        <w:t>100% Giáo viên tự soạn giảng trên máy vi tính. Trong năm có ít nhất từ 02 giáo án điện tử do mình thiết kế. Mỗi chủ đề có từ 01 đồ dùng mới trở lên.</w:t>
      </w:r>
    </w:p>
    <w:p w14:paraId="00C30179" w14:textId="77777777" w:rsidR="00395C81" w:rsidRDefault="00395C81" w:rsidP="00395C81">
      <w:pPr>
        <w:shd w:val="clear" w:color="auto" w:fill="FFFFFF"/>
        <w:spacing w:after="0" w:line="240" w:lineRule="auto"/>
        <w:ind w:firstLine="720"/>
        <w:jc w:val="both"/>
        <w:textAlignment w:val="baseline"/>
        <w:rPr>
          <w:i/>
          <w:color w:val="000000"/>
          <w:spacing w:val="2"/>
        </w:rPr>
      </w:pPr>
      <w:r>
        <w:rPr>
          <w:color w:val="000000"/>
          <w:spacing w:val="2"/>
        </w:rPr>
        <w:t xml:space="preserve">- </w:t>
      </w:r>
      <w:r w:rsidRPr="00247825">
        <w:rPr>
          <w:color w:val="000000"/>
          <w:spacing w:val="2"/>
        </w:rPr>
        <w:t>100%  l</w:t>
      </w:r>
      <w:r>
        <w:rPr>
          <w:color w:val="000000"/>
          <w:spacing w:val="2"/>
        </w:rPr>
        <w:t xml:space="preserve">ớp học phấn đấu đạt danh hiệu </w:t>
      </w:r>
      <w:r w:rsidRPr="00841076">
        <w:rPr>
          <w:i/>
          <w:color w:val="000000"/>
          <w:spacing w:val="2"/>
        </w:rPr>
        <w:t>"</w:t>
      </w:r>
      <w:r w:rsidRPr="00247825">
        <w:rPr>
          <w:i/>
          <w:color w:val="000000"/>
          <w:spacing w:val="2"/>
        </w:rPr>
        <w:t xml:space="preserve">Lớp học thân thiện": </w:t>
      </w:r>
      <w:r w:rsidRPr="00247825">
        <w:rPr>
          <w:color w:val="000000"/>
          <w:spacing w:val="2"/>
        </w:rPr>
        <w:t>Đảm bảo an toàn tuyệt đối tính mạng cho trẻ, không dùng nhục hình đối với trẻ. Tạo môi trường thân thiện</w:t>
      </w:r>
      <w:r>
        <w:rPr>
          <w:color w:val="000000"/>
          <w:spacing w:val="2"/>
        </w:rPr>
        <w:t xml:space="preserve"> đối với trẻ, với phương châm </w:t>
      </w:r>
      <w:r w:rsidRPr="009857EC">
        <w:rPr>
          <w:i/>
          <w:color w:val="000000"/>
          <w:spacing w:val="2"/>
        </w:rPr>
        <w:t>"</w:t>
      </w:r>
      <w:r w:rsidRPr="00247825">
        <w:rPr>
          <w:i/>
          <w:color w:val="000000"/>
          <w:spacing w:val="2"/>
        </w:rPr>
        <w:t>Mỗi ngày đến trường</w:t>
      </w:r>
      <w:r>
        <w:rPr>
          <w:i/>
          <w:color w:val="000000"/>
          <w:spacing w:val="2"/>
        </w:rPr>
        <w:t xml:space="preserve"> là một niềm vui"; "</w:t>
      </w:r>
      <w:r w:rsidRPr="009857EC">
        <w:rPr>
          <w:i/>
          <w:color w:val="000000"/>
          <w:spacing w:val="2"/>
        </w:rPr>
        <w:t>Cô giáo là người</w:t>
      </w:r>
      <w:r w:rsidRPr="00247825">
        <w:rPr>
          <w:i/>
          <w:color w:val="000000"/>
          <w:spacing w:val="2"/>
        </w:rPr>
        <w:t xml:space="preserve"> mẹ hiền</w:t>
      </w:r>
      <w:r w:rsidRPr="009857EC">
        <w:rPr>
          <w:i/>
          <w:color w:val="000000"/>
          <w:spacing w:val="2"/>
        </w:rPr>
        <w:t xml:space="preserve"> thứ 2 của các cháu</w:t>
      </w:r>
      <w:r w:rsidRPr="00247825">
        <w:rPr>
          <w:i/>
          <w:color w:val="000000"/>
          <w:spacing w:val="2"/>
        </w:rPr>
        <w:t>".</w:t>
      </w:r>
    </w:p>
    <w:p w14:paraId="541C2E3C" w14:textId="77777777" w:rsidR="00395C81" w:rsidRDefault="00395C81" w:rsidP="00395C81">
      <w:pPr>
        <w:pStyle w:val="NormalWeb"/>
        <w:shd w:val="clear" w:color="auto" w:fill="FFFFFF"/>
        <w:spacing w:before="0" w:beforeAutospacing="0" w:after="0" w:afterAutospacing="0"/>
        <w:ind w:firstLine="720"/>
        <w:jc w:val="both"/>
        <w:textAlignment w:val="baseline"/>
        <w:rPr>
          <w:color w:val="000000"/>
          <w:sz w:val="28"/>
          <w:szCs w:val="28"/>
        </w:rPr>
      </w:pPr>
      <w:r w:rsidRPr="004D2939">
        <w:rPr>
          <w:color w:val="000000"/>
          <w:sz w:val="28"/>
          <w:szCs w:val="28"/>
        </w:rPr>
        <w:t xml:space="preserve">- 100% GV tham gia hội </w:t>
      </w:r>
      <w:r w:rsidRPr="00145E00">
        <w:rPr>
          <w:i/>
          <w:color w:val="000000"/>
          <w:sz w:val="28"/>
          <w:szCs w:val="28"/>
        </w:rPr>
        <w:t>thi “Xây dựng môi trường GD lấy trẻ làm trung tâm”; “Thi làm ĐD sáng tạo”</w:t>
      </w:r>
      <w:r w:rsidRPr="004D2939">
        <w:rPr>
          <w:color w:val="000000"/>
          <w:sz w:val="28"/>
          <w:szCs w:val="28"/>
        </w:rPr>
        <w:t>, thao giảng (dịp 20/11 và 8/3).</w:t>
      </w:r>
    </w:p>
    <w:p w14:paraId="5826A53D" w14:textId="15FAAE21" w:rsidR="00395C81" w:rsidRDefault="00395C81" w:rsidP="00395C81">
      <w:pPr>
        <w:pStyle w:val="NormalWeb"/>
        <w:shd w:val="clear" w:color="auto" w:fill="FFFFFF"/>
        <w:spacing w:before="0" w:beforeAutospacing="0" w:after="0" w:afterAutospacing="0"/>
        <w:ind w:firstLine="720"/>
        <w:jc w:val="both"/>
        <w:textAlignment w:val="baseline"/>
        <w:rPr>
          <w:color w:val="000000"/>
          <w:sz w:val="28"/>
          <w:szCs w:val="28"/>
        </w:rPr>
      </w:pPr>
      <w:r w:rsidRPr="004D2939">
        <w:rPr>
          <w:color w:val="000000"/>
          <w:sz w:val="28"/>
          <w:szCs w:val="28"/>
        </w:rPr>
        <w:lastRenderedPageBreak/>
        <w:t xml:space="preserve">- </w:t>
      </w:r>
      <w:r>
        <w:rPr>
          <w:color w:val="000000"/>
          <w:sz w:val="28"/>
          <w:szCs w:val="28"/>
        </w:rPr>
        <w:t>100% các lớp Mẫu giáo</w:t>
      </w:r>
      <w:r w:rsidRPr="004D2939">
        <w:rPr>
          <w:color w:val="000000"/>
          <w:sz w:val="28"/>
          <w:szCs w:val="28"/>
        </w:rPr>
        <w:t xml:space="preserve"> tham gia </w:t>
      </w:r>
      <w:r>
        <w:rPr>
          <w:color w:val="000000"/>
          <w:sz w:val="28"/>
          <w:szCs w:val="28"/>
        </w:rPr>
        <w:t xml:space="preserve">chương trình </w:t>
      </w:r>
      <w:r w:rsidRPr="00007AE9">
        <w:rPr>
          <w:i/>
          <w:color w:val="000000"/>
          <w:sz w:val="28"/>
          <w:szCs w:val="28"/>
        </w:rPr>
        <w:t>“Tôi yêu Việt Nam”</w:t>
      </w:r>
      <w:r>
        <w:rPr>
          <w:i/>
          <w:color w:val="000000"/>
          <w:sz w:val="28"/>
          <w:szCs w:val="28"/>
        </w:rPr>
        <w:t xml:space="preserve"> </w:t>
      </w:r>
      <w:r>
        <w:rPr>
          <w:color w:val="000000"/>
          <w:sz w:val="28"/>
          <w:szCs w:val="28"/>
        </w:rPr>
        <w:t>tháng 11/202</w:t>
      </w:r>
      <w:r w:rsidR="00972131">
        <w:rPr>
          <w:color w:val="000000"/>
          <w:sz w:val="28"/>
          <w:szCs w:val="28"/>
        </w:rPr>
        <w:t>3</w:t>
      </w:r>
      <w:r w:rsidRPr="00007AE9">
        <w:rPr>
          <w:i/>
          <w:color w:val="000000"/>
          <w:sz w:val="28"/>
          <w:szCs w:val="28"/>
        </w:rPr>
        <w:t>;</w:t>
      </w:r>
      <w:r>
        <w:rPr>
          <w:color w:val="000000"/>
          <w:sz w:val="28"/>
          <w:szCs w:val="28"/>
        </w:rPr>
        <w:t xml:space="preserve"> </w:t>
      </w:r>
      <w:r w:rsidRPr="004D2939">
        <w:rPr>
          <w:color w:val="000000"/>
          <w:sz w:val="28"/>
          <w:szCs w:val="28"/>
        </w:rPr>
        <w:t xml:space="preserve">hội thi </w:t>
      </w:r>
      <w:r w:rsidRPr="004D2939">
        <w:rPr>
          <w:i/>
          <w:color w:val="000000"/>
          <w:sz w:val="28"/>
          <w:szCs w:val="28"/>
        </w:rPr>
        <w:t>“Chúng cháu vui khỏe”</w:t>
      </w:r>
      <w:r w:rsidRPr="004D2939">
        <w:rPr>
          <w:color w:val="000000"/>
          <w:sz w:val="28"/>
          <w:szCs w:val="28"/>
        </w:rPr>
        <w:t xml:space="preserve"> </w:t>
      </w:r>
      <w:r>
        <w:rPr>
          <w:color w:val="000000"/>
          <w:sz w:val="28"/>
          <w:szCs w:val="28"/>
        </w:rPr>
        <w:t>vào tháng 12/20</w:t>
      </w:r>
      <w:r w:rsidR="00972131">
        <w:rPr>
          <w:color w:val="000000"/>
          <w:sz w:val="28"/>
          <w:szCs w:val="28"/>
        </w:rPr>
        <w:t>23</w:t>
      </w:r>
      <w:r w:rsidRPr="004D2939">
        <w:rPr>
          <w:color w:val="000000"/>
          <w:sz w:val="28"/>
          <w:szCs w:val="28"/>
        </w:rPr>
        <w:t xml:space="preserve">, hoạt động liên hoan tiếng hát dân ca và trò chơi dân </w:t>
      </w:r>
      <w:r>
        <w:rPr>
          <w:color w:val="000000"/>
          <w:sz w:val="28"/>
          <w:szCs w:val="28"/>
        </w:rPr>
        <w:t>gian vào khoảng đầu tháng 2/202</w:t>
      </w:r>
      <w:r w:rsidR="00972131">
        <w:rPr>
          <w:color w:val="000000"/>
          <w:sz w:val="28"/>
          <w:szCs w:val="28"/>
        </w:rPr>
        <w:t>3</w:t>
      </w:r>
      <w:r w:rsidRPr="004D2939">
        <w:rPr>
          <w:color w:val="000000"/>
          <w:sz w:val="28"/>
          <w:szCs w:val="28"/>
        </w:rPr>
        <w:t xml:space="preserve">, hội thi </w:t>
      </w:r>
      <w:r w:rsidRPr="004D2939">
        <w:rPr>
          <w:i/>
          <w:color w:val="000000"/>
          <w:sz w:val="28"/>
          <w:szCs w:val="28"/>
        </w:rPr>
        <w:t>“Bé khéo tay”</w:t>
      </w:r>
      <w:r>
        <w:rPr>
          <w:color w:val="000000"/>
          <w:sz w:val="28"/>
          <w:szCs w:val="28"/>
        </w:rPr>
        <w:t xml:space="preserve"> tháng 4/202</w:t>
      </w:r>
      <w:r w:rsidR="00972131">
        <w:rPr>
          <w:color w:val="000000"/>
          <w:sz w:val="28"/>
          <w:szCs w:val="28"/>
        </w:rPr>
        <w:t>3</w:t>
      </w:r>
      <w:r w:rsidRPr="004D2939">
        <w:rPr>
          <w:color w:val="000000"/>
          <w:sz w:val="28"/>
          <w:szCs w:val="28"/>
        </w:rPr>
        <w:t>.</w:t>
      </w:r>
    </w:p>
    <w:p w14:paraId="10A430A1" w14:textId="77777777" w:rsidR="00395C81" w:rsidRDefault="00395C81" w:rsidP="00395C81">
      <w:pPr>
        <w:shd w:val="clear" w:color="auto" w:fill="FFFFFF"/>
        <w:spacing w:after="0" w:line="240" w:lineRule="auto"/>
        <w:ind w:firstLine="720"/>
        <w:jc w:val="both"/>
        <w:textAlignment w:val="baseline"/>
        <w:rPr>
          <w:color w:val="000000"/>
          <w:spacing w:val="2"/>
        </w:rPr>
      </w:pPr>
      <w:r>
        <w:rPr>
          <w:color w:val="000000"/>
          <w:spacing w:val="2"/>
        </w:rPr>
        <w:t>- Giữ vững phổ cập trẻ 5 tuổi đạt 100%, động viên</w:t>
      </w:r>
      <w:r w:rsidRPr="00247825">
        <w:rPr>
          <w:color w:val="000000"/>
          <w:spacing w:val="2"/>
        </w:rPr>
        <w:t xml:space="preserve"> trẻ </w:t>
      </w:r>
      <w:r>
        <w:rPr>
          <w:color w:val="000000"/>
          <w:spacing w:val="2"/>
        </w:rPr>
        <w:t>đi học chuyên cần</w:t>
      </w:r>
      <w:r w:rsidRPr="00247825">
        <w:rPr>
          <w:color w:val="000000"/>
          <w:spacing w:val="2"/>
        </w:rPr>
        <w:t xml:space="preserve"> đạt </w:t>
      </w:r>
      <w:r>
        <w:rPr>
          <w:color w:val="000000"/>
          <w:spacing w:val="2"/>
        </w:rPr>
        <w:t>tỷ lệ 95%</w:t>
      </w:r>
      <w:r w:rsidRPr="00247825">
        <w:rPr>
          <w:color w:val="000000"/>
          <w:spacing w:val="2"/>
        </w:rPr>
        <w:t>.</w:t>
      </w:r>
    </w:p>
    <w:p w14:paraId="05EA50EE"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- 100% giáo viên thực hiện tốt công tác tự bồi dưỡng thường xuyên.</w:t>
      </w:r>
    </w:p>
    <w:p w14:paraId="092F7608"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Thi GV</w:t>
      </w:r>
      <w:r>
        <w:rPr>
          <w:color w:val="000000"/>
          <w:spacing w:val="2"/>
        </w:rPr>
        <w:t xml:space="preserve"> giỏi các cấp đạt tỉ lệ 100%. (</w:t>
      </w:r>
      <w:r w:rsidRPr="00247825">
        <w:rPr>
          <w:color w:val="000000"/>
          <w:spacing w:val="2"/>
        </w:rPr>
        <w:t>trừ GV mới)</w:t>
      </w:r>
    </w:p>
    <w:p w14:paraId="7CCFD3E4"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Trang phục lên lớp đúng qui định.</w:t>
      </w:r>
    </w:p>
    <w:p w14:paraId="4C00BA81"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Đảm bảo 100% trong lớp được an toàn.</w:t>
      </w:r>
    </w:p>
    <w:p w14:paraId="52FFB743"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- 100% GV Tận dụng nguyên vật liệu mở để làm ĐDĐC dạy trẻ. Bảo quản và khai thác tốt tài sản.</w:t>
      </w:r>
    </w:p>
    <w:p w14:paraId="37265B5C"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xml:space="preserve">- 100% GV Thực hiện tốt thực hành tiết kiệm, chống lãnh phí; phòng chống </w:t>
      </w:r>
      <w:r>
        <w:rPr>
          <w:color w:val="000000"/>
          <w:spacing w:val="2"/>
        </w:rPr>
        <w:t xml:space="preserve">tham nhũng; ANTT; ATGT, PCCN, </w:t>
      </w:r>
      <w:r w:rsidRPr="00247825">
        <w:rPr>
          <w:color w:val="000000"/>
          <w:spacing w:val="2"/>
        </w:rPr>
        <w:t>thực hiện tốt phần mềm SMAS 3.0.</w:t>
      </w:r>
    </w:p>
    <w:p w14:paraId="558B9FFA" w14:textId="77777777" w:rsidR="00395C81" w:rsidRDefault="00395C81" w:rsidP="00395C81">
      <w:pPr>
        <w:shd w:val="clear" w:color="auto" w:fill="FFFFFF"/>
        <w:spacing w:after="0" w:line="240" w:lineRule="auto"/>
        <w:ind w:firstLine="720"/>
        <w:jc w:val="both"/>
        <w:textAlignment w:val="baseline"/>
        <w:rPr>
          <w:color w:val="000000"/>
          <w:spacing w:val="2"/>
        </w:rPr>
      </w:pPr>
      <w:r>
        <w:rPr>
          <w:color w:val="000000"/>
          <w:spacing w:val="2"/>
        </w:rPr>
        <w:t xml:space="preserve">- </w:t>
      </w:r>
      <w:r w:rsidRPr="00247825">
        <w:rPr>
          <w:color w:val="000000"/>
          <w:spacing w:val="2"/>
        </w:rPr>
        <w:t>T</w:t>
      </w:r>
      <w:r>
        <w:rPr>
          <w:color w:val="000000"/>
          <w:spacing w:val="2"/>
        </w:rPr>
        <w:t>hực hiện giảm giờ cho CB,GV,</w:t>
      </w:r>
      <w:r w:rsidRPr="00247825">
        <w:rPr>
          <w:color w:val="000000"/>
          <w:spacing w:val="2"/>
        </w:rPr>
        <w:t>NV kiêm nhiệm theo thông tư 48/2011/TT-BGDĐT ngày 25 tháng 10 năm 2011 Quy định chế độ làm việc đối với giáo viên mầm non.</w:t>
      </w:r>
    </w:p>
    <w:p w14:paraId="68852591" w14:textId="77777777" w:rsidR="00395C81" w:rsidRDefault="00395C81" w:rsidP="00395C81">
      <w:pPr>
        <w:shd w:val="clear" w:color="auto" w:fill="FFFFFF"/>
        <w:spacing w:after="0" w:line="240" w:lineRule="auto"/>
        <w:ind w:firstLine="720"/>
        <w:jc w:val="both"/>
        <w:textAlignment w:val="baseline"/>
        <w:rPr>
          <w:color w:val="000000"/>
          <w:spacing w:val="2"/>
        </w:rPr>
      </w:pPr>
      <w:r w:rsidRPr="00972131">
        <w:rPr>
          <w:b/>
          <w:bCs/>
          <w:iCs/>
          <w:color w:val="000000"/>
          <w:spacing w:val="2"/>
        </w:rPr>
        <w:t>* Đối với nhân viên</w:t>
      </w:r>
      <w:r>
        <w:rPr>
          <w:b/>
          <w:bCs/>
          <w:i/>
          <w:color w:val="000000"/>
          <w:spacing w:val="2"/>
        </w:rPr>
        <w:t xml:space="preserve">: </w:t>
      </w:r>
    </w:p>
    <w:p w14:paraId="56FF0D28"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Thực hiện đúng giờ giấc theo qui định trong hợp đồng.</w:t>
      </w:r>
    </w:p>
    <w:p w14:paraId="11A89D70"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Trang phục phải đúng qui định văn hóa công sở (trong giờ nấu ăn, giờ cho trẻ ăn, trang phục tham dự ngày hội, ngày lễ.  Không sơn móng tay, không nhuộm tóc.. b</w:t>
      </w:r>
      <w:r>
        <w:rPr>
          <w:color w:val="000000"/>
          <w:spacing w:val="2"/>
        </w:rPr>
        <w:t>ảo vệ mặc trang phục của bảo vệ</w:t>
      </w:r>
      <w:r w:rsidRPr="00247825">
        <w:rPr>
          <w:color w:val="000000"/>
          <w:spacing w:val="2"/>
        </w:rPr>
        <w:t>)</w:t>
      </w:r>
      <w:r>
        <w:rPr>
          <w:color w:val="000000"/>
          <w:spacing w:val="2"/>
        </w:rPr>
        <w:t>.</w:t>
      </w:r>
    </w:p>
    <w:p w14:paraId="0CAC865E" w14:textId="77777777" w:rsidR="00395C81" w:rsidRDefault="00395C81" w:rsidP="00395C81">
      <w:pPr>
        <w:shd w:val="clear" w:color="auto" w:fill="FFFFFF"/>
        <w:spacing w:after="0" w:line="240" w:lineRule="auto"/>
        <w:ind w:firstLine="720"/>
        <w:jc w:val="both"/>
        <w:textAlignment w:val="baseline"/>
        <w:rPr>
          <w:color w:val="000000"/>
          <w:spacing w:val="2"/>
        </w:rPr>
      </w:pPr>
      <w:r>
        <w:rPr>
          <w:color w:val="000000"/>
          <w:spacing w:val="2"/>
        </w:rPr>
        <w:t>- Thực  hiện tốt ATVSTP -</w:t>
      </w:r>
      <w:r w:rsidRPr="00247825">
        <w:rPr>
          <w:color w:val="000000"/>
          <w:spacing w:val="2"/>
        </w:rPr>
        <w:t>VSMT, y tế,... Chế biến thực phẩm đảm bảo chất dinh dưỡng cho trẻ.</w:t>
      </w:r>
    </w:p>
    <w:p w14:paraId="51AB6BDC"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Thường xuyên cải tiến những bữa ăn ngon để giúp trẻ ăn ngon miệng. Giảm tỉ lệ suy dinh dưỡng.</w:t>
      </w:r>
    </w:p>
    <w:p w14:paraId="3855BB1A"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Bảo vệ mở cổng và đóng cổng theo giờ qui định, đảm bảo tài sản của nhà trường, không đế xảy ra mất mát, hư hao.</w:t>
      </w:r>
    </w:p>
    <w:p w14:paraId="4BF7A8AA" w14:textId="77777777" w:rsidR="00395C81" w:rsidRDefault="00395C81" w:rsidP="00395C81">
      <w:pPr>
        <w:shd w:val="clear" w:color="auto" w:fill="FFFFFF"/>
        <w:spacing w:after="0" w:line="240" w:lineRule="auto"/>
        <w:ind w:firstLine="720"/>
        <w:jc w:val="both"/>
        <w:textAlignment w:val="baseline"/>
        <w:rPr>
          <w:color w:val="000000"/>
          <w:spacing w:val="2"/>
        </w:rPr>
      </w:pPr>
      <w:r>
        <w:rPr>
          <w:color w:val="000000"/>
          <w:spacing w:val="2"/>
        </w:rPr>
        <w:t>- 100% NV t</w:t>
      </w:r>
      <w:r w:rsidRPr="00247825">
        <w:rPr>
          <w:color w:val="000000"/>
          <w:spacing w:val="2"/>
        </w:rPr>
        <w:t>hực hiện tốt thực hành tiết kiệm, chống lãnh phí; phòng chống tham nhũng; ANTT; ATGT, PCCN,...</w:t>
      </w:r>
    </w:p>
    <w:p w14:paraId="770E61E3" w14:textId="77777777" w:rsidR="00395C81" w:rsidRDefault="00395C81" w:rsidP="00395C81">
      <w:pPr>
        <w:shd w:val="clear" w:color="auto" w:fill="FFFFFF"/>
        <w:spacing w:after="0" w:line="240" w:lineRule="auto"/>
        <w:ind w:firstLine="720"/>
        <w:jc w:val="both"/>
        <w:textAlignment w:val="baseline"/>
        <w:rPr>
          <w:color w:val="000000"/>
          <w:spacing w:val="2"/>
        </w:rPr>
      </w:pPr>
      <w:r>
        <w:rPr>
          <w:b/>
          <w:bCs/>
          <w:color w:val="000000"/>
          <w:spacing w:val="2"/>
        </w:rPr>
        <w:t xml:space="preserve">* Về chất lượng chăm sóc, nuôi dưỡng và giáo dục: </w:t>
      </w:r>
    </w:p>
    <w:p w14:paraId="7DCE4363" w14:textId="77777777" w:rsidR="00395C81" w:rsidRDefault="00395C81" w:rsidP="00395C81">
      <w:pPr>
        <w:shd w:val="clear" w:color="auto" w:fill="FFFFFF"/>
        <w:spacing w:after="0" w:line="240" w:lineRule="auto"/>
        <w:ind w:firstLine="720"/>
        <w:jc w:val="both"/>
        <w:textAlignment w:val="baseline"/>
        <w:rPr>
          <w:color w:val="000000"/>
          <w:spacing w:val="2"/>
        </w:rPr>
      </w:pPr>
      <w:r>
        <w:rPr>
          <w:color w:val="000000"/>
          <w:spacing w:val="2"/>
        </w:rPr>
        <w:t>- Duy trì số lượng trẻ đạt</w:t>
      </w:r>
      <w:r w:rsidRPr="00247825">
        <w:rPr>
          <w:color w:val="000000"/>
          <w:spacing w:val="2"/>
        </w:rPr>
        <w:t xml:space="preserve"> 100%</w:t>
      </w:r>
      <w:r>
        <w:rPr>
          <w:color w:val="000000"/>
          <w:spacing w:val="2"/>
        </w:rPr>
        <w:t xml:space="preserve"> đến cuối năm học</w:t>
      </w:r>
      <w:r w:rsidRPr="00247825">
        <w:rPr>
          <w:color w:val="000000"/>
          <w:spacing w:val="2"/>
        </w:rPr>
        <w:t>.</w:t>
      </w:r>
    </w:p>
    <w:p w14:paraId="6CFC2BF7" w14:textId="77777777" w:rsidR="00395C81" w:rsidRDefault="00395C81" w:rsidP="00395C81">
      <w:pPr>
        <w:shd w:val="clear" w:color="auto" w:fill="FFFFFF"/>
        <w:spacing w:after="0" w:line="240" w:lineRule="auto"/>
        <w:ind w:firstLine="720"/>
        <w:jc w:val="both"/>
        <w:textAlignment w:val="baseline"/>
        <w:rPr>
          <w:color w:val="000000"/>
          <w:spacing w:val="2"/>
        </w:rPr>
      </w:pPr>
      <w:r>
        <w:rPr>
          <w:color w:val="000000"/>
          <w:spacing w:val="2"/>
        </w:rPr>
        <w:t>- Vận động</w:t>
      </w:r>
      <w:r w:rsidRPr="00247825">
        <w:rPr>
          <w:color w:val="000000"/>
          <w:spacing w:val="2"/>
        </w:rPr>
        <w:t xml:space="preserve"> trẻ khuyết tật từ 0-5 tuổi được can thiệp sớm và học hòa nhập.</w:t>
      </w:r>
    </w:p>
    <w:p w14:paraId="212F9E70"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Trẻ phát triển ở kênh bình thường</w:t>
      </w:r>
      <w:r>
        <w:rPr>
          <w:color w:val="000000"/>
          <w:spacing w:val="2"/>
        </w:rPr>
        <w:t xml:space="preserve"> về cân nặng</w:t>
      </w:r>
      <w:r w:rsidRPr="00247825">
        <w:rPr>
          <w:color w:val="000000"/>
          <w:spacing w:val="2"/>
        </w:rPr>
        <w:t xml:space="preserve"> từ 98% trở lên, tỷ lệ trẻ </w:t>
      </w:r>
      <w:r>
        <w:rPr>
          <w:color w:val="000000"/>
          <w:spacing w:val="2"/>
        </w:rPr>
        <w:t>SDD</w:t>
      </w:r>
      <w:r w:rsidRPr="00247825">
        <w:rPr>
          <w:color w:val="000000"/>
          <w:spacing w:val="2"/>
        </w:rPr>
        <w:t xml:space="preserve"> </w:t>
      </w:r>
      <w:r>
        <w:rPr>
          <w:color w:val="000000"/>
          <w:spacing w:val="2"/>
        </w:rPr>
        <w:t xml:space="preserve">về cân nặng </w:t>
      </w:r>
      <w:r w:rsidRPr="00247825">
        <w:rPr>
          <w:color w:val="000000"/>
          <w:spacing w:val="2"/>
        </w:rPr>
        <w:t>dưới 2% và thấp còi</w:t>
      </w:r>
      <w:r>
        <w:rPr>
          <w:color w:val="000000"/>
          <w:spacing w:val="2"/>
        </w:rPr>
        <w:t xml:space="preserve"> dưới 3%,</w:t>
      </w:r>
      <w:r w:rsidRPr="00061A4B">
        <w:rPr>
          <w:color w:val="000000"/>
          <w:spacing w:val="2"/>
        </w:rPr>
        <w:t xml:space="preserve"> </w:t>
      </w:r>
      <w:r>
        <w:rPr>
          <w:color w:val="000000"/>
          <w:spacing w:val="2"/>
        </w:rPr>
        <w:t xml:space="preserve">không có </w:t>
      </w:r>
      <w:r w:rsidRPr="00247825">
        <w:rPr>
          <w:color w:val="000000"/>
          <w:spacing w:val="2"/>
        </w:rPr>
        <w:t>trẻ thừa cân</w:t>
      </w:r>
      <w:r>
        <w:rPr>
          <w:color w:val="000000"/>
          <w:spacing w:val="2"/>
        </w:rPr>
        <w:t>, béo phì.</w:t>
      </w:r>
    </w:p>
    <w:p w14:paraId="00E8952F" w14:textId="77777777" w:rsidR="0097213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xml:space="preserve">- Phấn đấu huy động </w:t>
      </w:r>
      <w:r>
        <w:rPr>
          <w:color w:val="000000"/>
          <w:spacing w:val="2"/>
        </w:rPr>
        <w:t xml:space="preserve">trẻ trong độ tuổi tuyển sinh </w:t>
      </w:r>
      <w:r w:rsidRPr="00247825">
        <w:rPr>
          <w:color w:val="000000"/>
          <w:spacing w:val="2"/>
        </w:rPr>
        <w:t xml:space="preserve">nhà trẻ </w:t>
      </w:r>
      <w:r>
        <w:rPr>
          <w:color w:val="000000"/>
          <w:spacing w:val="2"/>
        </w:rPr>
        <w:t xml:space="preserve">được đến trường </w:t>
      </w:r>
    </w:p>
    <w:p w14:paraId="3ADE0455" w14:textId="7426382A" w:rsidR="00395C81" w:rsidRDefault="00972131" w:rsidP="00395C81">
      <w:pPr>
        <w:shd w:val="clear" w:color="auto" w:fill="FFFFFF"/>
        <w:spacing w:after="0" w:line="240" w:lineRule="auto"/>
        <w:ind w:firstLine="720"/>
        <w:jc w:val="both"/>
        <w:textAlignment w:val="baseline"/>
        <w:rPr>
          <w:color w:val="000000"/>
          <w:spacing w:val="2"/>
        </w:rPr>
      </w:pPr>
      <w:r>
        <w:rPr>
          <w:color w:val="000000"/>
          <w:spacing w:val="2"/>
        </w:rPr>
        <w:t xml:space="preserve">- </w:t>
      </w:r>
      <w:r w:rsidR="00395C81" w:rsidRPr="00247825">
        <w:rPr>
          <w:color w:val="000000"/>
          <w:spacing w:val="2"/>
        </w:rPr>
        <w:t>Nâng cao kết quả phổ cập giáo dục mầm non cho trẻ em năm tuổi; đảm bảo các điều kiện về phòng học, đội ngũ cho lớp 5 tuổi.</w:t>
      </w:r>
    </w:p>
    <w:p w14:paraId="7258FBF4"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Huy động trẻ 5 tuổi và hoàn</w:t>
      </w:r>
      <w:r>
        <w:rPr>
          <w:color w:val="000000"/>
          <w:spacing w:val="2"/>
        </w:rPr>
        <w:t xml:space="preserve"> thành chương trình GDMN đạt từ</w:t>
      </w:r>
      <w:r w:rsidRPr="00247825">
        <w:rPr>
          <w:color w:val="000000"/>
          <w:spacing w:val="2"/>
        </w:rPr>
        <w:t xml:space="preserve"> </w:t>
      </w:r>
      <w:r>
        <w:rPr>
          <w:color w:val="000000"/>
          <w:spacing w:val="2"/>
        </w:rPr>
        <w:t>100</w:t>
      </w:r>
      <w:r w:rsidRPr="00247825">
        <w:rPr>
          <w:color w:val="000000"/>
          <w:spacing w:val="2"/>
        </w:rPr>
        <w:t>% trở lên. Tỷ lệ bé sạch, bé ngoan đạt từ </w:t>
      </w:r>
      <w:r w:rsidRPr="0026240D">
        <w:rPr>
          <w:bCs/>
          <w:color w:val="000000"/>
          <w:spacing w:val="2"/>
        </w:rPr>
        <w:t>95%</w:t>
      </w:r>
      <w:r w:rsidRPr="00247825">
        <w:rPr>
          <w:color w:val="000000"/>
          <w:spacing w:val="2"/>
        </w:rPr>
        <w:t> trở lên, bé chăm đạt từ </w:t>
      </w:r>
      <w:r>
        <w:rPr>
          <w:bCs/>
          <w:color w:val="000000"/>
          <w:spacing w:val="2"/>
        </w:rPr>
        <w:t>92</w:t>
      </w:r>
      <w:r w:rsidRPr="0026240D">
        <w:rPr>
          <w:bCs/>
          <w:color w:val="000000"/>
          <w:spacing w:val="2"/>
        </w:rPr>
        <w:t>%</w:t>
      </w:r>
      <w:r w:rsidRPr="00247825">
        <w:rPr>
          <w:color w:val="000000"/>
          <w:spacing w:val="2"/>
        </w:rPr>
        <w:t> trở lên.</w:t>
      </w:r>
    </w:p>
    <w:p w14:paraId="5AC6BFFE"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- 100% trẻ được chấm và theo dõi biểu đồ phát triển</w:t>
      </w:r>
      <w:r>
        <w:rPr>
          <w:color w:val="000000"/>
          <w:spacing w:val="2"/>
        </w:rPr>
        <w:t xml:space="preserve">, </w:t>
      </w:r>
      <w:r w:rsidRPr="00247825">
        <w:rPr>
          <w:color w:val="000000"/>
          <w:spacing w:val="2"/>
        </w:rPr>
        <w:t>được khám sức khỏe định kỳ</w:t>
      </w:r>
      <w:r>
        <w:rPr>
          <w:color w:val="000000"/>
          <w:spacing w:val="2"/>
        </w:rPr>
        <w:t xml:space="preserve">, </w:t>
      </w:r>
      <w:r w:rsidRPr="00247825">
        <w:rPr>
          <w:color w:val="000000"/>
          <w:spacing w:val="2"/>
        </w:rPr>
        <w:t>được bảo đảm an toàn tuyệt đối đến tính mạng</w:t>
      </w:r>
      <w:r>
        <w:rPr>
          <w:color w:val="000000"/>
          <w:spacing w:val="2"/>
        </w:rPr>
        <w:t>.</w:t>
      </w:r>
    </w:p>
    <w:p w14:paraId="15C052F6"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Trẻ bán trú được chăm sóc đầy đủ 4 nhóm thực phẩm</w:t>
      </w:r>
      <w:r>
        <w:rPr>
          <w:color w:val="000000"/>
          <w:spacing w:val="2"/>
        </w:rPr>
        <w:t>.</w:t>
      </w:r>
    </w:p>
    <w:p w14:paraId="0E3B591F"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- 100% trẻ được đánh giá theo 5 lĩnh vực phát triển.</w:t>
      </w:r>
    </w:p>
    <w:p w14:paraId="15D6C51E" w14:textId="1A00D273"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xml:space="preserve">- 100% trẻ 5 tuổi được đánh giá </w:t>
      </w:r>
      <w:r>
        <w:rPr>
          <w:color w:val="000000"/>
          <w:spacing w:val="2"/>
        </w:rPr>
        <w:t xml:space="preserve">theo các </w:t>
      </w:r>
      <w:r w:rsidRPr="00247825">
        <w:rPr>
          <w:color w:val="000000"/>
          <w:spacing w:val="2"/>
        </w:rPr>
        <w:t>mục tiêu</w:t>
      </w:r>
      <w:r>
        <w:rPr>
          <w:color w:val="000000"/>
          <w:spacing w:val="2"/>
        </w:rPr>
        <w:t xml:space="preserve"> </w:t>
      </w:r>
      <w:r w:rsidR="00972131">
        <w:rPr>
          <w:color w:val="000000"/>
          <w:spacing w:val="2"/>
        </w:rPr>
        <w:t>giáo dục</w:t>
      </w:r>
      <w:r w:rsidRPr="00247825">
        <w:rPr>
          <w:color w:val="000000"/>
          <w:spacing w:val="2"/>
        </w:rPr>
        <w:t>.</w:t>
      </w:r>
    </w:p>
    <w:p w14:paraId="6B54D4FB" w14:textId="4C7F0E07" w:rsidR="00395C81" w:rsidRDefault="00395C81" w:rsidP="00395C81">
      <w:pPr>
        <w:shd w:val="clear" w:color="auto" w:fill="FFFFFF"/>
        <w:spacing w:after="0" w:line="240" w:lineRule="auto"/>
        <w:ind w:firstLine="720"/>
        <w:jc w:val="both"/>
        <w:textAlignment w:val="baseline"/>
        <w:rPr>
          <w:color w:val="000000"/>
          <w:spacing w:val="2"/>
        </w:rPr>
      </w:pPr>
      <w:r>
        <w:rPr>
          <w:b/>
          <w:bCs/>
          <w:color w:val="000000"/>
          <w:spacing w:val="2"/>
        </w:rPr>
        <w:t xml:space="preserve">* </w:t>
      </w:r>
      <w:r w:rsidRPr="00247825">
        <w:rPr>
          <w:b/>
          <w:bCs/>
          <w:color w:val="000000"/>
          <w:spacing w:val="2"/>
        </w:rPr>
        <w:t>Đ</w:t>
      </w:r>
      <w:r>
        <w:rPr>
          <w:b/>
          <w:bCs/>
          <w:color w:val="000000"/>
          <w:spacing w:val="2"/>
        </w:rPr>
        <w:t>ối với công tác X</w:t>
      </w:r>
      <w:r w:rsidR="00972131">
        <w:rPr>
          <w:b/>
          <w:bCs/>
          <w:color w:val="000000"/>
          <w:spacing w:val="2"/>
        </w:rPr>
        <w:t>ây dựng</w:t>
      </w:r>
      <w:r>
        <w:rPr>
          <w:b/>
          <w:bCs/>
          <w:color w:val="000000"/>
          <w:spacing w:val="2"/>
        </w:rPr>
        <w:t xml:space="preserve"> Đảng: </w:t>
      </w:r>
    </w:p>
    <w:p w14:paraId="307B8D28" w14:textId="77777777" w:rsidR="00395C81" w:rsidRPr="00972131" w:rsidRDefault="00395C81" w:rsidP="00395C81">
      <w:pPr>
        <w:shd w:val="clear" w:color="auto" w:fill="FFFFFF"/>
        <w:spacing w:after="0" w:line="240" w:lineRule="auto"/>
        <w:ind w:firstLine="720"/>
        <w:jc w:val="both"/>
        <w:textAlignment w:val="baseline"/>
        <w:rPr>
          <w:iCs/>
          <w:color w:val="000000"/>
          <w:spacing w:val="2"/>
        </w:rPr>
      </w:pPr>
      <w:r w:rsidRPr="00247825">
        <w:rPr>
          <w:b/>
          <w:bCs/>
          <w:color w:val="000000"/>
          <w:spacing w:val="2"/>
        </w:rPr>
        <w:t>- </w:t>
      </w:r>
      <w:r w:rsidRPr="00247825">
        <w:rPr>
          <w:color w:val="000000"/>
          <w:spacing w:val="2"/>
        </w:rPr>
        <w:t>Phấn đấu Chi bộ đạ</w:t>
      </w:r>
      <w:r w:rsidRPr="00061A4B">
        <w:rPr>
          <w:color w:val="000000"/>
          <w:spacing w:val="2"/>
        </w:rPr>
        <w:t>t</w:t>
      </w:r>
      <w:r w:rsidRPr="00247825">
        <w:rPr>
          <w:b/>
          <w:i/>
          <w:color w:val="000000"/>
          <w:spacing w:val="2"/>
        </w:rPr>
        <w:t xml:space="preserve"> </w:t>
      </w:r>
      <w:r w:rsidRPr="00972131">
        <w:rPr>
          <w:b/>
          <w:iCs/>
          <w:color w:val="000000"/>
          <w:spacing w:val="2"/>
        </w:rPr>
        <w:t>"</w:t>
      </w:r>
      <w:r w:rsidRPr="00972131">
        <w:rPr>
          <w:b/>
          <w:bCs/>
          <w:iCs/>
          <w:color w:val="000000"/>
          <w:spacing w:val="2"/>
        </w:rPr>
        <w:t>Chi bộ hoàn thành xuất sắc nhiệm vụ</w:t>
      </w:r>
      <w:r w:rsidRPr="00972131">
        <w:rPr>
          <w:b/>
          <w:iCs/>
          <w:color w:val="000000"/>
          <w:spacing w:val="2"/>
        </w:rPr>
        <w:t>"</w:t>
      </w:r>
    </w:p>
    <w:p w14:paraId="0EE307A2" w14:textId="77777777" w:rsidR="00395C81" w:rsidRDefault="00395C81" w:rsidP="00395C81">
      <w:pPr>
        <w:shd w:val="clear" w:color="auto" w:fill="FFFFFF"/>
        <w:spacing w:after="0" w:line="240" w:lineRule="auto"/>
        <w:ind w:firstLine="720"/>
        <w:jc w:val="both"/>
        <w:textAlignment w:val="baseline"/>
        <w:rPr>
          <w:color w:val="000000"/>
          <w:spacing w:val="2"/>
        </w:rPr>
      </w:pPr>
      <w:r w:rsidRPr="00247825">
        <w:rPr>
          <w:color w:val="000000"/>
          <w:spacing w:val="2"/>
        </w:rPr>
        <w:t>- 100% Đảng viên học tập, quán triệt nghị quyết đại hội Đảng các cấp.</w:t>
      </w:r>
    </w:p>
    <w:p w14:paraId="1EBB1019" w14:textId="4D2EF448" w:rsidR="00395C81" w:rsidRPr="00D05DC2" w:rsidRDefault="00395C81" w:rsidP="00395C81">
      <w:pPr>
        <w:tabs>
          <w:tab w:val="left" w:pos="0"/>
        </w:tabs>
        <w:spacing w:after="0" w:line="240" w:lineRule="auto"/>
        <w:jc w:val="both"/>
        <w:rPr>
          <w:color w:val="000000"/>
        </w:rPr>
      </w:pPr>
      <w:r w:rsidRPr="00D05DC2">
        <w:rPr>
          <w:color w:val="000000"/>
        </w:rPr>
        <w:lastRenderedPageBreak/>
        <w:tab/>
        <w:t>- Đạt danh hiệu tập thể</w:t>
      </w:r>
      <w:r w:rsidRPr="00D05DC2">
        <w:rPr>
          <w:i/>
          <w:color w:val="000000"/>
        </w:rPr>
        <w:t xml:space="preserve">“Bằng khen </w:t>
      </w:r>
      <w:r w:rsidR="00972131">
        <w:rPr>
          <w:i/>
          <w:color w:val="000000"/>
        </w:rPr>
        <w:t>UBND tỉnh</w:t>
      </w:r>
      <w:r w:rsidRPr="00D05DC2">
        <w:rPr>
          <w:i/>
          <w:color w:val="000000"/>
        </w:rPr>
        <w:t>”;</w:t>
      </w:r>
    </w:p>
    <w:p w14:paraId="09655871" w14:textId="44F153D3" w:rsidR="00395C81" w:rsidRPr="00D05DC2" w:rsidRDefault="00395C81" w:rsidP="00395C81">
      <w:pPr>
        <w:tabs>
          <w:tab w:val="left" w:pos="0"/>
        </w:tabs>
        <w:spacing w:after="0" w:line="240" w:lineRule="auto"/>
        <w:jc w:val="both"/>
        <w:rPr>
          <w:i/>
          <w:color w:val="000000"/>
        </w:rPr>
      </w:pPr>
      <w:r w:rsidRPr="00D05DC2">
        <w:rPr>
          <w:color w:val="000000"/>
        </w:rPr>
        <w:tab/>
        <w:t xml:space="preserve">- Đạt danh hiệu </w:t>
      </w:r>
      <w:r w:rsidRPr="00D05DC2">
        <w:rPr>
          <w:i/>
          <w:color w:val="000000"/>
        </w:rPr>
        <w:t>“Cơ quan đạt chuẩn văn hóa nâng cao năm 202</w:t>
      </w:r>
      <w:r w:rsidR="00972131">
        <w:rPr>
          <w:i/>
          <w:color w:val="000000"/>
        </w:rPr>
        <w:t>3</w:t>
      </w:r>
      <w:r w:rsidRPr="00D05DC2">
        <w:rPr>
          <w:i/>
          <w:color w:val="000000"/>
        </w:rPr>
        <w:t>”;</w:t>
      </w:r>
    </w:p>
    <w:p w14:paraId="0FFE93DC" w14:textId="77777777" w:rsidR="00395C81" w:rsidRDefault="00395C81" w:rsidP="00395C81">
      <w:pPr>
        <w:tabs>
          <w:tab w:val="left" w:pos="0"/>
        </w:tabs>
        <w:spacing w:after="0" w:line="240" w:lineRule="auto"/>
        <w:jc w:val="both"/>
        <w:rPr>
          <w:i/>
          <w:color w:val="000000"/>
        </w:rPr>
      </w:pPr>
      <w:r w:rsidRPr="00D05DC2">
        <w:rPr>
          <w:color w:val="000000"/>
        </w:rPr>
        <w:tab/>
        <w:t xml:space="preserve">- Đạt </w:t>
      </w:r>
      <w:r w:rsidRPr="00D05DC2">
        <w:rPr>
          <w:i/>
          <w:color w:val="000000"/>
        </w:rPr>
        <w:t>“Trường học an toàn, phòng tránh tai nạn thương tích”;</w:t>
      </w:r>
    </w:p>
    <w:p w14:paraId="347B2A3A" w14:textId="7E3D340E"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xml:space="preserve">- Trường đăng ký thực hiện tốt phong trào thi đua </w:t>
      </w:r>
      <w:r w:rsidR="00972131">
        <w:rPr>
          <w:color w:val="000000"/>
          <w:spacing w:val="2"/>
        </w:rPr>
        <w:t>xây dựng</w:t>
      </w:r>
      <w:r w:rsidRPr="00247825">
        <w:rPr>
          <w:color w:val="000000"/>
          <w:spacing w:val="2"/>
        </w:rPr>
        <w:t xml:space="preserve"> </w:t>
      </w:r>
      <w:r w:rsidRPr="00247825">
        <w:rPr>
          <w:i/>
          <w:color w:val="000000"/>
          <w:spacing w:val="2"/>
        </w:rPr>
        <w:t>"Trường học thân thiện, học sinh tích cực"</w:t>
      </w:r>
      <w:r>
        <w:rPr>
          <w:color w:val="000000"/>
          <w:spacing w:val="2"/>
        </w:rPr>
        <w:t xml:space="preserve"> v</w:t>
      </w:r>
      <w:r w:rsidRPr="00247825">
        <w:rPr>
          <w:color w:val="000000"/>
          <w:spacing w:val="2"/>
        </w:rPr>
        <w:t>à tổ chức tốt các phong trào, các ngày lễ theo quy định.</w:t>
      </w:r>
    </w:p>
    <w:p w14:paraId="740FBB99" w14:textId="77777777" w:rsidR="00395C81" w:rsidRDefault="00395C81" w:rsidP="00395C81">
      <w:pPr>
        <w:tabs>
          <w:tab w:val="left" w:pos="0"/>
        </w:tabs>
        <w:spacing w:after="0" w:line="240" w:lineRule="auto"/>
        <w:jc w:val="both"/>
        <w:rPr>
          <w:i/>
          <w:color w:val="000000"/>
        </w:rPr>
      </w:pPr>
      <w:r>
        <w:rPr>
          <w:i/>
          <w:color w:val="000000"/>
        </w:rPr>
        <w:tab/>
      </w:r>
      <w:r w:rsidRPr="004D2939">
        <w:rPr>
          <w:bCs/>
          <w:iCs/>
          <w:color w:val="000000"/>
          <w:spacing w:val="-6"/>
        </w:rPr>
        <w:t>- 100% các lớp thực hiện nghiêm túc lịch vệ sinh hàng</w:t>
      </w:r>
      <w:r>
        <w:rPr>
          <w:bCs/>
          <w:iCs/>
          <w:color w:val="000000"/>
          <w:spacing w:val="-6"/>
        </w:rPr>
        <w:t xml:space="preserve"> ngày, hàng</w:t>
      </w:r>
      <w:r w:rsidRPr="004D2939">
        <w:rPr>
          <w:bCs/>
          <w:iCs/>
          <w:color w:val="000000"/>
          <w:spacing w:val="-6"/>
        </w:rPr>
        <w:t xml:space="preserve"> tuần, </w:t>
      </w:r>
      <w:r>
        <w:rPr>
          <w:bCs/>
          <w:iCs/>
          <w:color w:val="000000"/>
          <w:spacing w:val="-6"/>
        </w:rPr>
        <w:t xml:space="preserve">đảm bảo VSMT phòng chống dịch bệnh truyền nhiễm, dịch Covid-19, </w:t>
      </w:r>
      <w:r w:rsidRPr="004D2939">
        <w:rPr>
          <w:bCs/>
          <w:iCs/>
          <w:color w:val="000000"/>
          <w:spacing w:val="-6"/>
        </w:rPr>
        <w:t>giữ gìn vệ sinh môi trường xanh - sạch - đẹp, thường xuyên khơi thông cống rãnh, phát quang bụi rậm, giữ gìn khu vệ sinh của trẻ an toàn, sạch sẽ, hợp vệ sinh, thuận tiện cho trẻ sử dụng, tạo góc cây xanh ở các lớp, duy trì vườn cây của bé.</w:t>
      </w:r>
    </w:p>
    <w:p w14:paraId="1A9CD631" w14:textId="77777777" w:rsidR="00395C81" w:rsidRDefault="00395C81" w:rsidP="00395C81">
      <w:pPr>
        <w:tabs>
          <w:tab w:val="left" w:pos="0"/>
        </w:tabs>
        <w:spacing w:after="0" w:line="240" w:lineRule="auto"/>
        <w:jc w:val="both"/>
        <w:rPr>
          <w:i/>
          <w:color w:val="000000"/>
        </w:rPr>
      </w:pPr>
      <w:r>
        <w:rPr>
          <w:i/>
          <w:color w:val="000000"/>
        </w:rPr>
        <w:tab/>
      </w:r>
      <w:r>
        <w:rPr>
          <w:color w:val="000000"/>
          <w:spacing w:val="2"/>
        </w:rPr>
        <w:t xml:space="preserve">- Giữ vững phổ cập trẻ </w:t>
      </w:r>
      <w:r w:rsidRPr="00247825">
        <w:rPr>
          <w:color w:val="000000"/>
          <w:spacing w:val="2"/>
        </w:rPr>
        <w:t xml:space="preserve">5 tuổi. Giữ vững chất lượng kiểm định và chuẩn quốc gia theo </w:t>
      </w:r>
      <w:r>
        <w:t>Thông tư số 19/2018/TT-BGDĐT ngày 22/8/2018 của Bộ GD&amp;ĐT ban hành Quy định về kiểm định chất lượng GD và công nhận đạt chuẩn Quốc gia đối với trường MN</w:t>
      </w:r>
    </w:p>
    <w:p w14:paraId="0DD1E826"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Thực hiện 3 công khai theo Thông tư 36/2017/TT-BGDĐT; Thông tư 61/2017/TT-BTC (dán trên bảng công khai, trên Website của nhà trường).</w:t>
      </w:r>
    </w:p>
    <w:p w14:paraId="48C3C52F" w14:textId="77777777" w:rsidR="00395C81" w:rsidRDefault="00395C81" w:rsidP="00395C81">
      <w:pPr>
        <w:tabs>
          <w:tab w:val="left" w:pos="0"/>
        </w:tabs>
        <w:spacing w:after="0" w:line="240" w:lineRule="auto"/>
        <w:jc w:val="both"/>
        <w:rPr>
          <w:i/>
          <w:color w:val="000000"/>
        </w:rPr>
      </w:pPr>
      <w:r>
        <w:rPr>
          <w:i/>
          <w:color w:val="000000"/>
        </w:rPr>
        <w:tab/>
      </w:r>
      <w:r>
        <w:rPr>
          <w:color w:val="000000"/>
          <w:spacing w:val="2"/>
        </w:rPr>
        <w:t>- Duy trì và t</w:t>
      </w:r>
      <w:r w:rsidRPr="00247825">
        <w:rPr>
          <w:color w:val="000000"/>
          <w:spacing w:val="2"/>
        </w:rPr>
        <w:t>hực hiện tốt trang Web</w:t>
      </w:r>
      <w:r>
        <w:rPr>
          <w:color w:val="000000"/>
          <w:spacing w:val="2"/>
        </w:rPr>
        <w:t>issi của nhà trường</w:t>
      </w:r>
      <w:r w:rsidRPr="00247825">
        <w:rPr>
          <w:color w:val="000000"/>
          <w:spacing w:val="2"/>
        </w:rPr>
        <w:t>.</w:t>
      </w:r>
    </w:p>
    <w:p w14:paraId="19706B93"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Hằng năm có kiểm kê tài sản 2 lần/năm và hồ sơ thanh lý tài sản (nếu có) theo quy định.</w:t>
      </w:r>
    </w:p>
    <w:p w14:paraId="08DBB588"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Tổ chức phổ biến kiến thức và công  tác tuyên truyền trong cộng đồng bằng nhiều hình thức đa dạng, phong phú.</w:t>
      </w:r>
    </w:p>
    <w:p w14:paraId="6FCFCEB0"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Quan tâm tạo điều kiện cho học sinh  thuộc diện chính sách, diện xóa đói giảm nghèo, HS dân tộc, hộ nghèo… được hưởng chế độ miễn giảm </w:t>
      </w:r>
      <w:r>
        <w:rPr>
          <w:bCs/>
          <w:color w:val="000000"/>
          <w:spacing w:val="2"/>
        </w:rPr>
        <w:t>(nếu có</w:t>
      </w:r>
      <w:r w:rsidRPr="009C0024">
        <w:rPr>
          <w:bCs/>
          <w:color w:val="000000"/>
          <w:spacing w:val="2"/>
        </w:rPr>
        <w:t>)</w:t>
      </w:r>
    </w:p>
    <w:p w14:paraId="12391D31"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Báo cáo đầy đủ chính xác đúng thời gian</w:t>
      </w:r>
      <w:r>
        <w:rPr>
          <w:color w:val="000000"/>
          <w:spacing w:val="2"/>
        </w:rPr>
        <w:t xml:space="preserve"> qui định theo yêu cầu của </w:t>
      </w:r>
      <w:r w:rsidRPr="00247825">
        <w:rPr>
          <w:color w:val="000000"/>
          <w:spacing w:val="2"/>
        </w:rPr>
        <w:t>PGD&amp;ĐT.</w:t>
      </w:r>
    </w:p>
    <w:p w14:paraId="34219FF7" w14:textId="77777777" w:rsidR="00395C81" w:rsidRDefault="00395C81" w:rsidP="00395C81">
      <w:pPr>
        <w:tabs>
          <w:tab w:val="left" w:pos="0"/>
        </w:tabs>
        <w:spacing w:after="0" w:line="240" w:lineRule="auto"/>
        <w:jc w:val="both"/>
        <w:rPr>
          <w:i/>
          <w:color w:val="000000"/>
        </w:rPr>
      </w:pPr>
      <w:r>
        <w:rPr>
          <w:i/>
          <w:color w:val="000000"/>
        </w:rPr>
        <w:tab/>
      </w:r>
      <w:r>
        <w:rPr>
          <w:b/>
          <w:bCs/>
          <w:color w:val="000000"/>
          <w:spacing w:val="2"/>
        </w:rPr>
        <w:t xml:space="preserve">* </w:t>
      </w:r>
      <w:r w:rsidRPr="00247825">
        <w:rPr>
          <w:b/>
          <w:bCs/>
          <w:color w:val="000000"/>
          <w:spacing w:val="2"/>
        </w:rPr>
        <w:t>Đ</w:t>
      </w:r>
      <w:r>
        <w:rPr>
          <w:b/>
          <w:bCs/>
          <w:color w:val="000000"/>
          <w:spacing w:val="2"/>
        </w:rPr>
        <w:t xml:space="preserve">ối với hoạt động Công đoàn: </w:t>
      </w:r>
    </w:p>
    <w:p w14:paraId="0902A54B"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xml:space="preserve">- Phấn đấu đạt </w:t>
      </w:r>
      <w:r w:rsidRPr="009C0024">
        <w:rPr>
          <w:i/>
          <w:color w:val="000000"/>
          <w:spacing w:val="2"/>
        </w:rPr>
        <w:t>"</w:t>
      </w:r>
      <w:r w:rsidRPr="009C0024">
        <w:rPr>
          <w:bCs/>
          <w:i/>
          <w:color w:val="000000"/>
          <w:spacing w:val="2"/>
        </w:rPr>
        <w:t>Công đoàn cơ sở vững mạnh</w:t>
      </w:r>
      <w:r w:rsidRPr="009C0024">
        <w:rPr>
          <w:i/>
          <w:color w:val="000000"/>
          <w:spacing w:val="2"/>
        </w:rPr>
        <w:t>".</w:t>
      </w:r>
    </w:p>
    <w:p w14:paraId="458BEA90"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- 100% Đoàn viê</w:t>
      </w:r>
      <w:r>
        <w:rPr>
          <w:color w:val="000000"/>
          <w:spacing w:val="2"/>
        </w:rPr>
        <w:t>n công đoàn học tập đầy đủ các Chỉ thị, N</w:t>
      </w:r>
      <w:r w:rsidRPr="00247825">
        <w:rPr>
          <w:color w:val="000000"/>
          <w:spacing w:val="2"/>
        </w:rPr>
        <w:t>ghị quyết của Đảng, Chính sách pháp luật của Nhà nước và Công Đoàn cấp trên.</w:t>
      </w:r>
      <w:r>
        <w:rPr>
          <w:color w:val="000000"/>
          <w:spacing w:val="2"/>
        </w:rPr>
        <w:t xml:space="preserve"> </w:t>
      </w:r>
      <w:r w:rsidRPr="00247825">
        <w:rPr>
          <w:color w:val="000000"/>
          <w:spacing w:val="2"/>
        </w:rPr>
        <w:t xml:space="preserve">Thực </w:t>
      </w:r>
      <w:r>
        <w:rPr>
          <w:color w:val="000000"/>
          <w:spacing w:val="2"/>
        </w:rPr>
        <w:t>hiện tốt các cuộc vận động của C</w:t>
      </w:r>
      <w:r w:rsidRPr="00247825">
        <w:rPr>
          <w:color w:val="000000"/>
          <w:spacing w:val="2"/>
        </w:rPr>
        <w:t>ông đoàn.</w:t>
      </w:r>
    </w:p>
    <w:p w14:paraId="23B2789F"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- 100% Tổ công đoàn phải đăng ký xây dựng tổ công đoàn vững mạnh đối với CĐCS, CĐCS đăng ký CĐCS vững mạnh với công đoàn cấp trên.</w:t>
      </w:r>
    </w:p>
    <w:p w14:paraId="10CA2B3B"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w:t>
      </w:r>
      <w:r>
        <w:rPr>
          <w:color w:val="000000"/>
          <w:spacing w:val="2"/>
        </w:rPr>
        <w:t>BCH và T</w:t>
      </w:r>
      <w:r w:rsidRPr="00247825">
        <w:rPr>
          <w:color w:val="000000"/>
          <w:spacing w:val="2"/>
        </w:rPr>
        <w:t>ổ công đoàn phải có kế hoạch cụ thể, Thực hiện sinh hoạt đúng theo định kỳ.</w:t>
      </w:r>
    </w:p>
    <w:p w14:paraId="36E92424" w14:textId="77777777" w:rsidR="00395C81" w:rsidRDefault="00395C81" w:rsidP="00395C81">
      <w:pPr>
        <w:tabs>
          <w:tab w:val="left" w:pos="0"/>
        </w:tabs>
        <w:spacing w:after="0" w:line="240" w:lineRule="auto"/>
        <w:jc w:val="both"/>
        <w:rPr>
          <w:i/>
          <w:color w:val="000000"/>
        </w:rPr>
      </w:pPr>
      <w:r>
        <w:rPr>
          <w:i/>
          <w:color w:val="000000"/>
        </w:rPr>
        <w:tab/>
      </w:r>
      <w:r>
        <w:rPr>
          <w:color w:val="000000"/>
          <w:spacing w:val="2"/>
        </w:rPr>
        <w:t>- Thực hiện giảm giờ cho CB-GV-NV làm công tác C</w:t>
      </w:r>
      <w:r w:rsidRPr="00247825">
        <w:rPr>
          <w:color w:val="000000"/>
          <w:spacing w:val="2"/>
        </w:rPr>
        <w:t>ông đoàn không chuyên trách theo thông tư 08/2016/TT-BGDĐT ngày 28 tháng 3 năm 2016.</w:t>
      </w:r>
    </w:p>
    <w:p w14:paraId="291C4B47" w14:textId="77777777" w:rsidR="00395C81" w:rsidRDefault="00395C81" w:rsidP="00395C81">
      <w:pPr>
        <w:tabs>
          <w:tab w:val="left" w:pos="0"/>
        </w:tabs>
        <w:spacing w:after="0" w:line="240" w:lineRule="auto"/>
        <w:jc w:val="both"/>
        <w:rPr>
          <w:i/>
          <w:color w:val="000000"/>
        </w:rPr>
      </w:pPr>
      <w:r>
        <w:rPr>
          <w:i/>
          <w:color w:val="000000"/>
        </w:rPr>
        <w:tab/>
      </w:r>
      <w:r>
        <w:rPr>
          <w:color w:val="000000"/>
          <w:spacing w:val="2"/>
        </w:rPr>
        <w:t>- 100% Công đoàn viên</w:t>
      </w:r>
      <w:r w:rsidRPr="00247825">
        <w:rPr>
          <w:color w:val="000000"/>
          <w:spacing w:val="2"/>
        </w:rPr>
        <w:t xml:space="preserve"> đóng Đoàn phí theo qui định.</w:t>
      </w:r>
    </w:p>
    <w:p w14:paraId="3D80A03C"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xml:space="preserve">- Công đoàn phối hợp cùng nhà trường </w:t>
      </w:r>
      <w:r>
        <w:rPr>
          <w:color w:val="000000"/>
          <w:spacing w:val="2"/>
        </w:rPr>
        <w:t>tạo ĐK</w:t>
      </w:r>
      <w:r w:rsidRPr="00247825">
        <w:rPr>
          <w:color w:val="000000"/>
          <w:spacing w:val="2"/>
        </w:rPr>
        <w:t xml:space="preserve"> cho CB</w:t>
      </w:r>
      <w:r>
        <w:rPr>
          <w:color w:val="000000"/>
          <w:spacing w:val="2"/>
        </w:rPr>
        <w:t>,</w:t>
      </w:r>
      <w:r w:rsidRPr="00247825">
        <w:rPr>
          <w:color w:val="000000"/>
          <w:spacing w:val="2"/>
        </w:rPr>
        <w:t>GV</w:t>
      </w:r>
      <w:r>
        <w:rPr>
          <w:color w:val="000000"/>
          <w:spacing w:val="2"/>
        </w:rPr>
        <w:t>,NV</w:t>
      </w:r>
      <w:r w:rsidRPr="00247825">
        <w:rPr>
          <w:color w:val="000000"/>
          <w:spacing w:val="2"/>
        </w:rPr>
        <w:t xml:space="preserve"> vay vốn ngân hàng, để làm kinh tế phụ cải thiện cuộc sống.</w:t>
      </w:r>
    </w:p>
    <w:p w14:paraId="0A8FF58B"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Tham gia thực hiện tốt các cuộc vận động</w:t>
      </w:r>
      <w:r>
        <w:rPr>
          <w:color w:val="000000"/>
          <w:spacing w:val="2"/>
        </w:rPr>
        <w:t xml:space="preserve"> ủng hộ do các cấp phát động.</w:t>
      </w:r>
    </w:p>
    <w:p w14:paraId="4FCB7D82"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xml:space="preserve">- 100% CĐV cam kết </w:t>
      </w:r>
      <w:r>
        <w:rPr>
          <w:color w:val="000000"/>
          <w:spacing w:val="2"/>
        </w:rPr>
        <w:t>thực hiện xây dựng tập thể CB,</w:t>
      </w:r>
      <w:r w:rsidRPr="00247825">
        <w:rPr>
          <w:color w:val="000000"/>
          <w:spacing w:val="2"/>
        </w:rPr>
        <w:t>CC</w:t>
      </w:r>
      <w:r>
        <w:rPr>
          <w:color w:val="000000"/>
          <w:spacing w:val="2"/>
        </w:rPr>
        <w:t>,VC "Trung thành- Sáng tạo-Tận tụy và gương mẫu" cá</w:t>
      </w:r>
      <w:r w:rsidRPr="00247825">
        <w:rPr>
          <w:color w:val="000000"/>
          <w:spacing w:val="2"/>
        </w:rPr>
        <w:t>c phong trào thi đua, các cuộc vận động của ngành, của đơn vị.</w:t>
      </w:r>
    </w:p>
    <w:p w14:paraId="6774A41B" w14:textId="3E57BD00"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Thống nhất qui ước thăm hỏi, bồi dưỡng, khen thưởng.</w:t>
      </w:r>
    </w:p>
    <w:p w14:paraId="00C88172" w14:textId="77777777" w:rsidR="00395C81" w:rsidRDefault="00395C81" w:rsidP="00395C81">
      <w:pPr>
        <w:tabs>
          <w:tab w:val="left" w:pos="0"/>
        </w:tabs>
        <w:spacing w:after="0" w:line="240" w:lineRule="auto"/>
        <w:jc w:val="both"/>
        <w:rPr>
          <w:i/>
          <w:color w:val="000000"/>
        </w:rPr>
      </w:pPr>
      <w:r>
        <w:rPr>
          <w:i/>
          <w:color w:val="000000"/>
        </w:rPr>
        <w:tab/>
      </w:r>
      <w:r>
        <w:rPr>
          <w:b/>
          <w:bCs/>
          <w:color w:val="000000"/>
          <w:spacing w:val="2"/>
        </w:rPr>
        <w:t xml:space="preserve">* </w:t>
      </w:r>
      <w:r w:rsidRPr="00247825">
        <w:rPr>
          <w:b/>
          <w:bCs/>
          <w:color w:val="000000"/>
          <w:spacing w:val="2"/>
        </w:rPr>
        <w:t>Đ</w:t>
      </w:r>
      <w:r>
        <w:rPr>
          <w:b/>
          <w:bCs/>
          <w:color w:val="000000"/>
          <w:spacing w:val="2"/>
        </w:rPr>
        <w:t xml:space="preserve">ối với hoạt động của Chi đoàn thanh niên: </w:t>
      </w:r>
    </w:p>
    <w:p w14:paraId="271A9987"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Phấn đấu đạt "</w:t>
      </w:r>
      <w:r w:rsidRPr="009C0024">
        <w:rPr>
          <w:i/>
          <w:color w:val="000000"/>
          <w:spacing w:val="2"/>
        </w:rPr>
        <w:t>Chi </w:t>
      </w:r>
      <w:r w:rsidRPr="009C0024">
        <w:rPr>
          <w:bCs/>
          <w:i/>
          <w:color w:val="000000"/>
          <w:spacing w:val="2"/>
        </w:rPr>
        <w:t>đoàn vững mạnh xuất sắc</w:t>
      </w:r>
      <w:r w:rsidRPr="009C0024">
        <w:rPr>
          <w:i/>
          <w:color w:val="000000"/>
          <w:spacing w:val="2"/>
        </w:rPr>
        <w:t>"</w:t>
      </w:r>
    </w:p>
    <w:p w14:paraId="4280A2D7" w14:textId="77777777" w:rsidR="00395C81" w:rsidRDefault="00395C81" w:rsidP="00395C81">
      <w:pPr>
        <w:tabs>
          <w:tab w:val="left" w:pos="0"/>
        </w:tabs>
        <w:spacing w:after="0" w:line="240" w:lineRule="auto"/>
        <w:jc w:val="both"/>
        <w:rPr>
          <w:i/>
          <w:color w:val="000000"/>
        </w:rPr>
      </w:pPr>
      <w:r>
        <w:rPr>
          <w:i/>
          <w:color w:val="000000"/>
        </w:rPr>
        <w:lastRenderedPageBreak/>
        <w:tab/>
      </w:r>
      <w:r w:rsidRPr="00247825">
        <w:rPr>
          <w:color w:val="000000"/>
          <w:spacing w:val="2"/>
        </w:rPr>
        <w:t>- 100</w:t>
      </w:r>
      <w:r>
        <w:rPr>
          <w:color w:val="000000"/>
          <w:spacing w:val="2"/>
        </w:rPr>
        <w:t>% Đoàn viên học tập đầy đủ các Chỉ thị, N</w:t>
      </w:r>
      <w:r w:rsidRPr="00247825">
        <w:rPr>
          <w:color w:val="000000"/>
          <w:spacing w:val="2"/>
        </w:rPr>
        <w:t>ghị quyết của Đảng, chính sách pháp luật của Nhà nước.</w:t>
      </w:r>
      <w:r>
        <w:rPr>
          <w:color w:val="000000"/>
          <w:spacing w:val="2"/>
        </w:rPr>
        <w:t xml:space="preserve"> </w:t>
      </w:r>
      <w:r w:rsidRPr="00247825">
        <w:rPr>
          <w:color w:val="000000"/>
          <w:spacing w:val="2"/>
        </w:rPr>
        <w:t>Thực hiện tốt các cuộc vận động của xã đoàn và của</w:t>
      </w:r>
      <w:r>
        <w:rPr>
          <w:color w:val="000000"/>
          <w:spacing w:val="2"/>
        </w:rPr>
        <w:t xml:space="preserve"> Huyện</w:t>
      </w:r>
      <w:r w:rsidRPr="00247825">
        <w:rPr>
          <w:color w:val="000000"/>
          <w:spacing w:val="2"/>
        </w:rPr>
        <w:t xml:space="preserve"> đoàn</w:t>
      </w:r>
      <w:r>
        <w:rPr>
          <w:color w:val="000000"/>
          <w:spacing w:val="2"/>
        </w:rPr>
        <w:t>.</w:t>
      </w:r>
    </w:p>
    <w:p w14:paraId="5BF3EC6E"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Thực hiện tốt công tác tình nguyện.</w:t>
      </w:r>
    </w:p>
    <w:p w14:paraId="37C223B5"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Tham gia nhiệt tình các phong trào văn hóa, văn nghệ, thể dục, thể thao do ngành, địa phương phát động.</w:t>
      </w:r>
      <w:r>
        <w:rPr>
          <w:i/>
          <w:color w:val="000000"/>
        </w:rPr>
        <w:tab/>
      </w:r>
    </w:p>
    <w:p w14:paraId="2DE0B83D" w14:textId="77777777" w:rsidR="00395C81" w:rsidRDefault="00395C81" w:rsidP="00395C81">
      <w:pPr>
        <w:tabs>
          <w:tab w:val="left" w:pos="0"/>
        </w:tabs>
        <w:spacing w:after="0" w:line="240" w:lineRule="auto"/>
        <w:jc w:val="both"/>
        <w:rPr>
          <w:i/>
          <w:color w:val="000000"/>
        </w:rPr>
      </w:pPr>
      <w:r>
        <w:rPr>
          <w:i/>
          <w:color w:val="000000"/>
        </w:rPr>
        <w:tab/>
      </w:r>
      <w:r>
        <w:rPr>
          <w:color w:val="000000"/>
          <w:spacing w:val="2"/>
        </w:rPr>
        <w:t>- 100%</w:t>
      </w:r>
      <w:r w:rsidRPr="00247825">
        <w:rPr>
          <w:color w:val="000000"/>
          <w:spacing w:val="2"/>
        </w:rPr>
        <w:t xml:space="preserve"> đoàn viên đóng Đoàn phí theo qui định</w:t>
      </w:r>
      <w:r>
        <w:rPr>
          <w:color w:val="000000"/>
          <w:spacing w:val="2"/>
        </w:rPr>
        <w:t>.</w:t>
      </w:r>
    </w:p>
    <w:p w14:paraId="2108BBB4" w14:textId="77777777" w:rsidR="00395C81" w:rsidRDefault="00395C81" w:rsidP="00395C81">
      <w:pPr>
        <w:tabs>
          <w:tab w:val="left" w:pos="0"/>
        </w:tabs>
        <w:spacing w:after="0" w:line="240" w:lineRule="auto"/>
        <w:jc w:val="both"/>
        <w:rPr>
          <w:i/>
          <w:color w:val="000000"/>
        </w:rPr>
      </w:pPr>
      <w:r>
        <w:rPr>
          <w:i/>
          <w:color w:val="000000"/>
        </w:rPr>
        <w:tab/>
      </w:r>
      <w:r>
        <w:rPr>
          <w:b/>
          <w:bCs/>
          <w:color w:val="000000"/>
          <w:spacing w:val="2"/>
        </w:rPr>
        <w:t xml:space="preserve">* Đối với Ban thanh tra nhân dân: </w:t>
      </w:r>
    </w:p>
    <w:p w14:paraId="67159D10" w14:textId="77777777" w:rsidR="00395C81" w:rsidRDefault="00395C81" w:rsidP="00395C81">
      <w:pPr>
        <w:tabs>
          <w:tab w:val="left" w:pos="0"/>
        </w:tabs>
        <w:spacing w:after="0" w:line="240" w:lineRule="auto"/>
        <w:jc w:val="both"/>
        <w:rPr>
          <w:i/>
          <w:color w:val="000000"/>
        </w:rPr>
      </w:pPr>
      <w:r>
        <w:rPr>
          <w:i/>
          <w:color w:val="000000"/>
        </w:rPr>
        <w:tab/>
      </w:r>
      <w:r>
        <w:rPr>
          <w:color w:val="000000"/>
          <w:spacing w:val="2"/>
        </w:rPr>
        <w:t>- Làm việc có Quy chế làm việc và c</w:t>
      </w:r>
      <w:r w:rsidRPr="00247825">
        <w:rPr>
          <w:color w:val="000000"/>
          <w:spacing w:val="2"/>
        </w:rPr>
        <w:t>ó kế hoạch cụ thể.</w:t>
      </w:r>
    </w:p>
    <w:p w14:paraId="43376340" w14:textId="77777777" w:rsidR="00395C81" w:rsidRDefault="00395C81" w:rsidP="00395C81">
      <w:pPr>
        <w:tabs>
          <w:tab w:val="left" w:pos="0"/>
        </w:tabs>
        <w:spacing w:after="0" w:line="240" w:lineRule="auto"/>
        <w:jc w:val="both"/>
        <w:rPr>
          <w:i/>
          <w:color w:val="000000"/>
        </w:rPr>
      </w:pPr>
      <w:r>
        <w:rPr>
          <w:i/>
          <w:color w:val="000000"/>
        </w:rPr>
        <w:tab/>
      </w:r>
      <w:r w:rsidRPr="00247825">
        <w:rPr>
          <w:color w:val="000000"/>
          <w:spacing w:val="2"/>
        </w:rPr>
        <w:t>- Thực hiện tốt nhiệm vụ, quyền hạn giám sát, kiến nghị trong việc thực hiện chính sách pháp luật củ</w:t>
      </w:r>
      <w:r>
        <w:rPr>
          <w:color w:val="000000"/>
          <w:spacing w:val="2"/>
        </w:rPr>
        <w:t>a nhà trường, việc thực hiện quy</w:t>
      </w:r>
      <w:r w:rsidRPr="00247825">
        <w:rPr>
          <w:color w:val="000000"/>
          <w:spacing w:val="2"/>
        </w:rPr>
        <w:t xml:space="preserve"> chế dân chủ của nhà trường. Phối hợp tốt cùng công đoàn xây dựng tập thể đoàn kết.</w:t>
      </w:r>
    </w:p>
    <w:p w14:paraId="3EE7726E" w14:textId="77777777" w:rsidR="00395C81" w:rsidRDefault="00395C81" w:rsidP="00395C81">
      <w:pPr>
        <w:tabs>
          <w:tab w:val="left" w:pos="0"/>
        </w:tabs>
        <w:spacing w:after="0" w:line="240" w:lineRule="auto"/>
        <w:jc w:val="both"/>
        <w:rPr>
          <w:i/>
          <w:color w:val="000000"/>
        </w:rPr>
      </w:pPr>
      <w:r>
        <w:rPr>
          <w:i/>
          <w:color w:val="000000"/>
        </w:rPr>
        <w:tab/>
      </w:r>
      <w:r>
        <w:rPr>
          <w:color w:val="000000"/>
          <w:spacing w:val="2"/>
        </w:rPr>
        <w:t xml:space="preserve">- Thực hiện việc giám sát </w:t>
      </w:r>
      <w:r w:rsidRPr="00247825">
        <w:rPr>
          <w:color w:val="000000"/>
          <w:spacing w:val="2"/>
        </w:rPr>
        <w:t xml:space="preserve">không </w:t>
      </w:r>
      <w:r>
        <w:rPr>
          <w:color w:val="000000"/>
          <w:spacing w:val="2"/>
        </w:rPr>
        <w:t xml:space="preserve">để </w:t>
      </w:r>
      <w:r w:rsidRPr="00247825">
        <w:rPr>
          <w:color w:val="000000"/>
          <w:spacing w:val="2"/>
        </w:rPr>
        <w:t>xảy ra tình trạng tham nhũng, lãng phí, tiêu cực.</w:t>
      </w:r>
    </w:p>
    <w:p w14:paraId="716F5F1D" w14:textId="77777777" w:rsidR="00972131" w:rsidRDefault="00972131" w:rsidP="00972131">
      <w:pPr>
        <w:spacing w:after="0" w:line="240" w:lineRule="auto"/>
        <w:jc w:val="both"/>
        <w:outlineLvl w:val="0"/>
        <w:rPr>
          <w:color w:val="000000"/>
        </w:rPr>
      </w:pPr>
      <w:r>
        <w:rPr>
          <w:b/>
          <w:bCs/>
          <w:color w:val="000000"/>
          <w:spacing w:val="2"/>
        </w:rPr>
        <w:t>IV.</w:t>
      </w:r>
      <w:r w:rsidRPr="00247825">
        <w:rPr>
          <w:b/>
          <w:bCs/>
          <w:color w:val="000000"/>
          <w:spacing w:val="2"/>
        </w:rPr>
        <w:t xml:space="preserve"> TỔ CHỨC THỰC HIỆN:</w:t>
      </w:r>
    </w:p>
    <w:p w14:paraId="58A0C209" w14:textId="77777777" w:rsidR="00972131" w:rsidRDefault="00972131" w:rsidP="00972131">
      <w:pPr>
        <w:spacing w:after="0" w:line="240" w:lineRule="auto"/>
        <w:ind w:firstLine="720"/>
        <w:jc w:val="both"/>
        <w:outlineLvl w:val="0"/>
        <w:rPr>
          <w:color w:val="000000"/>
        </w:rPr>
      </w:pPr>
      <w:r w:rsidRPr="00247825">
        <w:rPr>
          <w:color w:val="000000"/>
          <w:spacing w:val="2"/>
        </w:rPr>
        <w:t>- Ngoài các công tác trọng tâm của từng học kỳ, trong quá trình công tác nếu có các nội dung trọng tâm khác</w:t>
      </w:r>
      <w:r>
        <w:rPr>
          <w:color w:val="000000"/>
          <w:spacing w:val="2"/>
        </w:rPr>
        <w:t>,</w:t>
      </w:r>
      <w:r w:rsidRPr="00247825">
        <w:rPr>
          <w:color w:val="000000"/>
          <w:spacing w:val="2"/>
        </w:rPr>
        <w:t xml:space="preserve"> thì Chủ tịch hội đồng đưa bổ sung vào kế hoạch họp, bàn bạc và thồng nhất.</w:t>
      </w:r>
    </w:p>
    <w:p w14:paraId="2A40BFB1" w14:textId="77777777" w:rsidR="00972131" w:rsidRDefault="00972131" w:rsidP="00972131">
      <w:pPr>
        <w:spacing w:after="0" w:line="240" w:lineRule="auto"/>
        <w:ind w:firstLine="720"/>
        <w:jc w:val="both"/>
        <w:outlineLvl w:val="0"/>
        <w:rPr>
          <w:color w:val="000000"/>
        </w:rPr>
      </w:pPr>
      <w:r w:rsidRPr="00247825">
        <w:rPr>
          <w:color w:val="000000"/>
          <w:spacing w:val="2"/>
        </w:rPr>
        <w:t>- Động viên tuyên truyền mỗi CB</w:t>
      </w:r>
      <w:r>
        <w:rPr>
          <w:color w:val="000000"/>
          <w:spacing w:val="2"/>
        </w:rPr>
        <w:t>,CC,</w:t>
      </w:r>
      <w:r w:rsidRPr="00247825">
        <w:rPr>
          <w:color w:val="000000"/>
          <w:spacing w:val="2"/>
        </w:rPr>
        <w:t xml:space="preserve">VC, mỗi thành viên </w:t>
      </w:r>
      <w:r>
        <w:rPr>
          <w:color w:val="000000"/>
          <w:spacing w:val="2"/>
        </w:rPr>
        <w:t>HĐT</w:t>
      </w:r>
      <w:r w:rsidRPr="00247825">
        <w:rPr>
          <w:color w:val="000000"/>
          <w:spacing w:val="2"/>
        </w:rPr>
        <w:t xml:space="preserve"> chủ động tích cực học hỏi nâng cao nhận thức về tư tuởng, chính trị, đạo đức, tinh thần trách nhiệm để cùng vào cuộc thực hiện các Nghị quyết của Hội đồng trường.</w:t>
      </w:r>
    </w:p>
    <w:p w14:paraId="1106BCC6" w14:textId="77777777" w:rsidR="00972131" w:rsidRDefault="00972131" w:rsidP="00972131">
      <w:pPr>
        <w:spacing w:after="0" w:line="240" w:lineRule="auto"/>
        <w:ind w:firstLine="720"/>
        <w:jc w:val="both"/>
        <w:outlineLvl w:val="0"/>
        <w:rPr>
          <w:color w:val="000000"/>
        </w:rPr>
      </w:pPr>
      <w:r w:rsidRPr="00247825">
        <w:rPr>
          <w:color w:val="000000"/>
          <w:spacing w:val="2"/>
        </w:rPr>
        <w:t>- Hội đồng trường phải chủ động cùng với các tổ chức liên quan để thực hiện quyền hạn chức năng, nhiệm vụ theo Điều lệ đã quy định đầy đủ, hiệu quả. Chống các biểu hiện hình thức, ỷ lại,</w:t>
      </w:r>
      <w:r>
        <w:rPr>
          <w:color w:val="000000"/>
          <w:spacing w:val="2"/>
        </w:rPr>
        <w:t xml:space="preserve"> chủ quan, làm việc qua loa,</w:t>
      </w:r>
      <w:r w:rsidRPr="00247825">
        <w:rPr>
          <w:color w:val="000000"/>
          <w:spacing w:val="2"/>
        </w:rPr>
        <w:t xml:space="preserve"> chung chung.</w:t>
      </w:r>
    </w:p>
    <w:p w14:paraId="4A84B8BE" w14:textId="77777777" w:rsidR="00972131" w:rsidRDefault="00972131" w:rsidP="00972131">
      <w:pPr>
        <w:spacing w:after="0" w:line="240" w:lineRule="auto"/>
        <w:ind w:firstLine="720"/>
        <w:jc w:val="both"/>
        <w:outlineLvl w:val="0"/>
        <w:rPr>
          <w:color w:val="000000"/>
        </w:rPr>
      </w:pPr>
      <w:r w:rsidRPr="00247825">
        <w:rPr>
          <w:color w:val="000000"/>
          <w:spacing w:val="2"/>
        </w:rPr>
        <w:t>- Phải làm tốt công tác tổ chức giám sát, thực hiện các nhiệm vụ, đảm bảo tính khách quan, chủ quan, công khai, công bằng, dân chủ, kịp thời dứt điểm.</w:t>
      </w:r>
    </w:p>
    <w:p w14:paraId="25FF5167" w14:textId="443638C6" w:rsidR="009B6BC3" w:rsidRPr="00972131" w:rsidRDefault="00972131" w:rsidP="00972131">
      <w:pPr>
        <w:spacing w:after="0" w:line="240" w:lineRule="auto"/>
        <w:ind w:firstLine="720"/>
        <w:jc w:val="both"/>
        <w:outlineLvl w:val="0"/>
        <w:rPr>
          <w:color w:val="000000"/>
        </w:rPr>
      </w:pPr>
      <w:r>
        <w:rPr>
          <w:color w:val="000000"/>
          <w:spacing w:val="2"/>
        </w:rPr>
        <w:t xml:space="preserve">Trên đây là kế hoạch hoạt động của Hội đồng trường năm học </w:t>
      </w:r>
      <w:r>
        <w:rPr>
          <w:color w:val="000000"/>
          <w:spacing w:val="2"/>
        </w:rPr>
        <w:t>2022-2023</w:t>
      </w:r>
      <w:r>
        <w:rPr>
          <w:color w:val="000000"/>
          <w:spacing w:val="2"/>
        </w:rPr>
        <w:t xml:space="preserve"> Rất mong được đón nhận và tạo điều kiện giúp đỡ của lãnh đạo cấp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1"/>
      </w:tblGrid>
      <w:tr w:rsidR="00A219CA" w14:paraId="7ED94E78" w14:textId="77777777" w:rsidTr="00A219CA">
        <w:tc>
          <w:tcPr>
            <w:tcW w:w="4785" w:type="dxa"/>
          </w:tcPr>
          <w:p w14:paraId="33D56CBC" w14:textId="77777777" w:rsidR="00A219CA" w:rsidRPr="00A219CA" w:rsidRDefault="00A219CA" w:rsidP="00A219CA">
            <w:pPr>
              <w:rPr>
                <w:rFonts w:eastAsia="Times New Roman" w:cs="Times New Roman"/>
                <w:b/>
                <w:sz w:val="20"/>
                <w:szCs w:val="20"/>
              </w:rPr>
            </w:pPr>
            <w:r w:rsidRPr="00A219CA">
              <w:rPr>
                <w:rFonts w:eastAsia="Times New Roman" w:cs="Times New Roman"/>
                <w:b/>
                <w:sz w:val="20"/>
                <w:szCs w:val="20"/>
                <w:u w:val="single"/>
                <w:bdr w:val="none" w:sz="0" w:space="0" w:color="auto" w:frame="1"/>
              </w:rPr>
              <w:t>Nơi nhận</w:t>
            </w:r>
            <w:r w:rsidRPr="00A219CA">
              <w:rPr>
                <w:rFonts w:eastAsia="Times New Roman" w:cs="Times New Roman"/>
                <w:b/>
                <w:sz w:val="20"/>
                <w:szCs w:val="20"/>
              </w:rPr>
              <w:t>:</w:t>
            </w:r>
          </w:p>
          <w:p w14:paraId="1DB9485B" w14:textId="77777777" w:rsidR="00A219CA" w:rsidRPr="00A219CA" w:rsidRDefault="00A219CA" w:rsidP="00A219CA">
            <w:pPr>
              <w:rPr>
                <w:rFonts w:eastAsia="Times New Roman" w:cs="Times New Roman"/>
                <w:sz w:val="20"/>
                <w:szCs w:val="20"/>
              </w:rPr>
            </w:pPr>
            <w:r w:rsidRPr="00A219CA">
              <w:rPr>
                <w:rFonts w:eastAsia="Times New Roman" w:cs="Times New Roman"/>
                <w:sz w:val="20"/>
                <w:szCs w:val="20"/>
              </w:rPr>
              <w:t>- Cấp ủy (để chỉ đạo);</w:t>
            </w:r>
          </w:p>
          <w:p w14:paraId="68199FA7" w14:textId="77777777" w:rsidR="00A219CA" w:rsidRPr="00A219CA" w:rsidRDefault="00A219CA" w:rsidP="00A219CA">
            <w:pPr>
              <w:rPr>
                <w:rFonts w:eastAsia="Times New Roman" w:cs="Times New Roman"/>
                <w:sz w:val="20"/>
                <w:szCs w:val="20"/>
              </w:rPr>
            </w:pPr>
            <w:r w:rsidRPr="00A219CA">
              <w:rPr>
                <w:rFonts w:eastAsia="Times New Roman" w:cs="Times New Roman"/>
                <w:sz w:val="20"/>
                <w:szCs w:val="20"/>
              </w:rPr>
              <w:t>- BGH, HĐT,GV,NV toàn trường (để t/h);</w:t>
            </w:r>
          </w:p>
          <w:p w14:paraId="097B3BA6" w14:textId="3A0EA648" w:rsidR="00A219CA" w:rsidRDefault="00A219CA" w:rsidP="00A219CA">
            <w:pPr>
              <w:jc w:val="both"/>
              <w:rPr>
                <w:rFonts w:eastAsia="Times New Roman" w:cs="Times New Roman"/>
                <w:color w:val="242B2D"/>
                <w:szCs w:val="28"/>
              </w:rPr>
            </w:pPr>
            <w:r w:rsidRPr="00A219CA">
              <w:rPr>
                <w:rFonts w:eastAsia="Times New Roman" w:cs="Times New Roman"/>
                <w:sz w:val="20"/>
                <w:szCs w:val="20"/>
              </w:rPr>
              <w:t>- Lưu VT./.</w:t>
            </w:r>
          </w:p>
        </w:tc>
        <w:tc>
          <w:tcPr>
            <w:tcW w:w="4786" w:type="dxa"/>
          </w:tcPr>
          <w:p w14:paraId="052EAA9F" w14:textId="77777777" w:rsidR="00A219CA" w:rsidRDefault="00A219CA" w:rsidP="00A219CA">
            <w:pPr>
              <w:jc w:val="center"/>
              <w:rPr>
                <w:rFonts w:eastAsia="Times New Roman" w:cs="Times New Roman"/>
                <w:szCs w:val="28"/>
              </w:rPr>
            </w:pPr>
            <w:r w:rsidRPr="00E966EC">
              <w:rPr>
                <w:rFonts w:eastAsia="Times New Roman" w:cs="Times New Roman"/>
                <w:b/>
                <w:bCs/>
                <w:szCs w:val="28"/>
              </w:rPr>
              <w:t>TM. HỘI ĐỒNG TRƯỜNG</w:t>
            </w:r>
          </w:p>
          <w:p w14:paraId="6E509F78" w14:textId="77777777" w:rsidR="00A219CA" w:rsidRDefault="00A219CA" w:rsidP="00A219CA">
            <w:pPr>
              <w:spacing w:line="305" w:lineRule="atLeast"/>
              <w:jc w:val="center"/>
              <w:rPr>
                <w:rFonts w:eastAsia="Times New Roman" w:cs="Times New Roman"/>
                <w:b/>
                <w:bCs/>
                <w:szCs w:val="28"/>
              </w:rPr>
            </w:pPr>
            <w:r w:rsidRPr="00E966EC">
              <w:rPr>
                <w:rFonts w:eastAsia="Times New Roman" w:cs="Times New Roman"/>
                <w:b/>
                <w:bCs/>
                <w:szCs w:val="28"/>
              </w:rPr>
              <w:t>CHỦ TỊCH</w:t>
            </w:r>
          </w:p>
          <w:p w14:paraId="4DA7202C" w14:textId="77777777" w:rsidR="00A219CA" w:rsidRDefault="00A219CA" w:rsidP="00A219CA">
            <w:pPr>
              <w:spacing w:line="305" w:lineRule="atLeast"/>
              <w:jc w:val="center"/>
              <w:rPr>
                <w:rFonts w:eastAsia="Times New Roman" w:cs="Times New Roman"/>
                <w:b/>
                <w:bCs/>
                <w:color w:val="242B2D"/>
                <w:szCs w:val="28"/>
              </w:rPr>
            </w:pPr>
          </w:p>
          <w:p w14:paraId="10812A51" w14:textId="525EA907" w:rsidR="00A219CA" w:rsidRDefault="00C817CE" w:rsidP="00A219CA">
            <w:pPr>
              <w:spacing w:line="305" w:lineRule="atLeast"/>
              <w:jc w:val="center"/>
              <w:rPr>
                <w:rFonts w:eastAsia="Times New Roman" w:cs="Times New Roman"/>
                <w:b/>
                <w:bCs/>
                <w:color w:val="242B2D"/>
                <w:szCs w:val="28"/>
              </w:rPr>
            </w:pPr>
            <w:r>
              <w:rPr>
                <w:rFonts w:eastAsia="Times New Roman" w:cs="Times New Roman"/>
                <w:b/>
                <w:bCs/>
                <w:color w:val="242B2D"/>
                <w:szCs w:val="28"/>
              </w:rPr>
              <w:t>Đã ký</w:t>
            </w:r>
          </w:p>
          <w:p w14:paraId="4B877A87" w14:textId="77777777" w:rsidR="00A219CA" w:rsidRDefault="00A219CA" w:rsidP="00A219CA">
            <w:pPr>
              <w:spacing w:line="305" w:lineRule="atLeast"/>
              <w:jc w:val="center"/>
              <w:rPr>
                <w:rFonts w:eastAsia="Times New Roman" w:cs="Times New Roman"/>
                <w:b/>
                <w:bCs/>
                <w:color w:val="242B2D"/>
                <w:szCs w:val="28"/>
              </w:rPr>
            </w:pPr>
          </w:p>
          <w:p w14:paraId="790D43F5" w14:textId="77777777" w:rsidR="00A219CA" w:rsidRDefault="00A219CA" w:rsidP="00A219CA">
            <w:pPr>
              <w:spacing w:line="305" w:lineRule="atLeast"/>
              <w:jc w:val="center"/>
              <w:rPr>
                <w:rFonts w:eastAsia="Times New Roman" w:cs="Times New Roman"/>
                <w:b/>
                <w:bCs/>
                <w:color w:val="242B2D"/>
                <w:szCs w:val="28"/>
              </w:rPr>
            </w:pPr>
            <w:r>
              <w:rPr>
                <w:rFonts w:eastAsia="Times New Roman" w:cs="Times New Roman"/>
                <w:b/>
                <w:bCs/>
                <w:color w:val="242B2D"/>
                <w:szCs w:val="28"/>
              </w:rPr>
              <w:t>Trần Thị Thu Hằng</w:t>
            </w:r>
          </w:p>
          <w:p w14:paraId="57AC0F71" w14:textId="504FD3C5" w:rsidR="00A219CA" w:rsidRPr="00A219CA" w:rsidRDefault="00A219CA" w:rsidP="00A219CA">
            <w:pPr>
              <w:spacing w:line="305" w:lineRule="atLeast"/>
              <w:jc w:val="center"/>
              <w:rPr>
                <w:rFonts w:eastAsia="Times New Roman" w:cs="Times New Roman"/>
                <w:b/>
                <w:bCs/>
                <w:color w:val="242B2D"/>
                <w:szCs w:val="28"/>
              </w:rPr>
            </w:pPr>
            <w:r w:rsidRPr="00A219CA">
              <w:rPr>
                <w:rFonts w:eastAsia="Times New Roman" w:cs="Times New Roman"/>
                <w:b/>
                <w:bCs/>
                <w:color w:val="242B2D"/>
                <w:szCs w:val="28"/>
              </w:rPr>
              <w:t>HIỆU TRƯỞNG</w:t>
            </w:r>
          </w:p>
        </w:tc>
      </w:tr>
    </w:tbl>
    <w:p w14:paraId="414B5FFB" w14:textId="77777777" w:rsidR="00A219CA" w:rsidRPr="00E966EC" w:rsidRDefault="00A219CA" w:rsidP="009B6BC3">
      <w:pPr>
        <w:spacing w:after="0" w:line="305" w:lineRule="atLeast"/>
        <w:ind w:firstLine="720"/>
        <w:jc w:val="both"/>
        <w:rPr>
          <w:rFonts w:eastAsia="Times New Roman" w:cs="Times New Roman"/>
          <w:color w:val="242B2D"/>
          <w:szCs w:val="28"/>
        </w:rPr>
      </w:pPr>
    </w:p>
    <w:p w14:paraId="302D89EF" w14:textId="074666ED" w:rsidR="009B6BC3" w:rsidRPr="00E966EC" w:rsidRDefault="009B6BC3" w:rsidP="00A219CA">
      <w:pPr>
        <w:spacing w:after="0" w:line="305" w:lineRule="atLeast"/>
        <w:jc w:val="both"/>
        <w:rPr>
          <w:rFonts w:cs="Times New Roman"/>
          <w:szCs w:val="28"/>
        </w:rPr>
      </w:pPr>
      <w:r w:rsidRPr="00E966EC">
        <w:rPr>
          <w:rFonts w:eastAsia="Times New Roman" w:cs="Times New Roman"/>
          <w:color w:val="242B2D"/>
          <w:szCs w:val="28"/>
        </w:rPr>
        <w:t> </w:t>
      </w:r>
    </w:p>
    <w:p w14:paraId="5E115510" w14:textId="77777777" w:rsidR="00294A01" w:rsidRDefault="00294A01"/>
    <w:sectPr w:rsidR="00294A01" w:rsidSect="009B6BC3">
      <w:pgSz w:w="11907" w:h="16840" w:code="9"/>
      <w:pgMar w:top="568"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CAAD" w14:textId="77777777" w:rsidR="00B43526" w:rsidRDefault="00B43526" w:rsidP="009B6BC3">
      <w:pPr>
        <w:spacing w:after="0" w:line="240" w:lineRule="auto"/>
      </w:pPr>
      <w:r>
        <w:separator/>
      </w:r>
    </w:p>
  </w:endnote>
  <w:endnote w:type="continuationSeparator" w:id="0">
    <w:p w14:paraId="7B83F698" w14:textId="77777777" w:rsidR="00B43526" w:rsidRDefault="00B43526" w:rsidP="009B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4EBB" w14:textId="77777777" w:rsidR="00B43526" w:rsidRDefault="00B43526" w:rsidP="009B6BC3">
      <w:pPr>
        <w:spacing w:after="0" w:line="240" w:lineRule="auto"/>
      </w:pPr>
      <w:r>
        <w:separator/>
      </w:r>
    </w:p>
  </w:footnote>
  <w:footnote w:type="continuationSeparator" w:id="0">
    <w:p w14:paraId="79F090EF" w14:textId="77777777" w:rsidR="00B43526" w:rsidRDefault="00B43526" w:rsidP="009B6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84554"/>
    <w:multiLevelType w:val="multilevel"/>
    <w:tmpl w:val="6590DF6E"/>
    <w:lvl w:ilvl="0">
      <w:start w:val="1"/>
      <w:numFmt w:val="upperRoman"/>
      <w:lvlText w:val="%1."/>
      <w:lvlJc w:val="left"/>
      <w:pPr>
        <w:ind w:left="2050" w:hanging="240"/>
      </w:pPr>
      <w:rPr>
        <w:rFonts w:ascii="Times New Roman" w:eastAsia="Times New Roman" w:hAnsi="Times New Roman" w:cs="Times New Roman" w:hint="default"/>
        <w:b/>
        <w:bCs/>
        <w:w w:val="100"/>
        <w:sz w:val="27"/>
        <w:szCs w:val="27"/>
        <w:lang w:val="vi" w:eastAsia="en-US" w:bidi="ar-SA"/>
      </w:rPr>
    </w:lvl>
    <w:lvl w:ilvl="1">
      <w:start w:val="1"/>
      <w:numFmt w:val="decimal"/>
      <w:lvlText w:val="%2."/>
      <w:lvlJc w:val="left"/>
      <w:pPr>
        <w:ind w:left="2081" w:hanging="272"/>
      </w:pPr>
      <w:rPr>
        <w:rFonts w:ascii="Times New Roman" w:eastAsia="Times New Roman" w:hAnsi="Times New Roman" w:cs="Times New Roman" w:hint="default"/>
        <w:b/>
        <w:bCs/>
        <w:w w:val="100"/>
        <w:sz w:val="27"/>
        <w:szCs w:val="27"/>
        <w:lang w:val="vi" w:eastAsia="en-US" w:bidi="ar-SA"/>
      </w:rPr>
    </w:lvl>
    <w:lvl w:ilvl="2">
      <w:start w:val="1"/>
      <w:numFmt w:val="decimal"/>
      <w:lvlText w:val="%2.%3."/>
      <w:lvlJc w:val="left"/>
      <w:pPr>
        <w:ind w:left="1102" w:hanging="468"/>
      </w:pPr>
      <w:rPr>
        <w:rFonts w:ascii="Times New Roman" w:eastAsia="Times New Roman" w:hAnsi="Times New Roman" w:cs="Times New Roman" w:hint="default"/>
        <w:w w:val="100"/>
        <w:sz w:val="27"/>
        <w:szCs w:val="27"/>
        <w:lang w:val="vi" w:eastAsia="en-US" w:bidi="ar-SA"/>
      </w:rPr>
    </w:lvl>
    <w:lvl w:ilvl="3">
      <w:start w:val="1"/>
      <w:numFmt w:val="decimal"/>
      <w:lvlText w:val="%2.%3.%4."/>
      <w:lvlJc w:val="left"/>
      <w:pPr>
        <w:ind w:left="2472" w:hanging="663"/>
      </w:pPr>
      <w:rPr>
        <w:rFonts w:ascii="Times New Roman" w:eastAsia="Times New Roman" w:hAnsi="Times New Roman" w:cs="Times New Roman" w:hint="default"/>
        <w:i/>
        <w:spacing w:val="-3"/>
        <w:w w:val="100"/>
        <w:sz w:val="27"/>
        <w:szCs w:val="27"/>
        <w:lang w:val="vi" w:eastAsia="en-US" w:bidi="ar-SA"/>
      </w:rPr>
    </w:lvl>
    <w:lvl w:ilvl="4">
      <w:numFmt w:val="bullet"/>
      <w:lvlText w:val="•"/>
      <w:lvlJc w:val="left"/>
      <w:pPr>
        <w:ind w:left="3689" w:hanging="663"/>
      </w:pPr>
      <w:rPr>
        <w:rFonts w:hint="default"/>
        <w:lang w:val="vi" w:eastAsia="en-US" w:bidi="ar-SA"/>
      </w:rPr>
    </w:lvl>
    <w:lvl w:ilvl="5">
      <w:numFmt w:val="bullet"/>
      <w:lvlText w:val="•"/>
      <w:lvlJc w:val="left"/>
      <w:pPr>
        <w:ind w:left="4898" w:hanging="663"/>
      </w:pPr>
      <w:rPr>
        <w:rFonts w:hint="default"/>
        <w:lang w:val="vi" w:eastAsia="en-US" w:bidi="ar-SA"/>
      </w:rPr>
    </w:lvl>
    <w:lvl w:ilvl="6">
      <w:numFmt w:val="bullet"/>
      <w:lvlText w:val="•"/>
      <w:lvlJc w:val="left"/>
      <w:pPr>
        <w:ind w:left="6108" w:hanging="663"/>
      </w:pPr>
      <w:rPr>
        <w:rFonts w:hint="default"/>
        <w:lang w:val="vi" w:eastAsia="en-US" w:bidi="ar-SA"/>
      </w:rPr>
    </w:lvl>
    <w:lvl w:ilvl="7">
      <w:numFmt w:val="bullet"/>
      <w:lvlText w:val="•"/>
      <w:lvlJc w:val="left"/>
      <w:pPr>
        <w:ind w:left="7317" w:hanging="663"/>
      </w:pPr>
      <w:rPr>
        <w:rFonts w:hint="default"/>
        <w:lang w:val="vi" w:eastAsia="en-US" w:bidi="ar-SA"/>
      </w:rPr>
    </w:lvl>
    <w:lvl w:ilvl="8">
      <w:numFmt w:val="bullet"/>
      <w:lvlText w:val="•"/>
      <w:lvlJc w:val="left"/>
      <w:pPr>
        <w:ind w:left="8527" w:hanging="663"/>
      </w:pPr>
      <w:rPr>
        <w:rFonts w:hint="default"/>
        <w:lang w:val="vi" w:eastAsia="en-US" w:bidi="ar-SA"/>
      </w:rPr>
    </w:lvl>
  </w:abstractNum>
  <w:abstractNum w:abstractNumId="1" w15:restartNumberingAfterBreak="0">
    <w:nsid w:val="4BB81963"/>
    <w:multiLevelType w:val="hybridMultilevel"/>
    <w:tmpl w:val="49BAFB94"/>
    <w:lvl w:ilvl="0" w:tplc="05C6E56E">
      <w:start w:val="1"/>
      <w:numFmt w:val="decimal"/>
      <w:lvlText w:val="%1."/>
      <w:lvlJc w:val="left"/>
      <w:pPr>
        <w:ind w:left="1102" w:hanging="286"/>
      </w:pPr>
      <w:rPr>
        <w:rFonts w:ascii="Times New Roman" w:eastAsia="Times New Roman" w:hAnsi="Times New Roman" w:cs="Times New Roman" w:hint="default"/>
        <w:spacing w:val="0"/>
        <w:w w:val="100"/>
        <w:sz w:val="27"/>
        <w:szCs w:val="27"/>
        <w:lang w:val="vi" w:eastAsia="en-US" w:bidi="ar-SA"/>
      </w:rPr>
    </w:lvl>
    <w:lvl w:ilvl="1" w:tplc="593840B0">
      <w:numFmt w:val="bullet"/>
      <w:lvlText w:val="•"/>
      <w:lvlJc w:val="left"/>
      <w:pPr>
        <w:ind w:left="2084" w:hanging="286"/>
      </w:pPr>
      <w:rPr>
        <w:rFonts w:hint="default"/>
        <w:lang w:val="vi" w:eastAsia="en-US" w:bidi="ar-SA"/>
      </w:rPr>
    </w:lvl>
    <w:lvl w:ilvl="2" w:tplc="2660AE58">
      <w:numFmt w:val="bullet"/>
      <w:lvlText w:val="•"/>
      <w:lvlJc w:val="left"/>
      <w:pPr>
        <w:ind w:left="3069" w:hanging="286"/>
      </w:pPr>
      <w:rPr>
        <w:rFonts w:hint="default"/>
        <w:lang w:val="vi" w:eastAsia="en-US" w:bidi="ar-SA"/>
      </w:rPr>
    </w:lvl>
    <w:lvl w:ilvl="3" w:tplc="E6ACFB26">
      <w:numFmt w:val="bullet"/>
      <w:lvlText w:val="•"/>
      <w:lvlJc w:val="left"/>
      <w:pPr>
        <w:ind w:left="4053" w:hanging="286"/>
      </w:pPr>
      <w:rPr>
        <w:rFonts w:hint="default"/>
        <w:lang w:val="vi" w:eastAsia="en-US" w:bidi="ar-SA"/>
      </w:rPr>
    </w:lvl>
    <w:lvl w:ilvl="4" w:tplc="9782CBF8">
      <w:numFmt w:val="bullet"/>
      <w:lvlText w:val="•"/>
      <w:lvlJc w:val="left"/>
      <w:pPr>
        <w:ind w:left="5038" w:hanging="286"/>
      </w:pPr>
      <w:rPr>
        <w:rFonts w:hint="default"/>
        <w:lang w:val="vi" w:eastAsia="en-US" w:bidi="ar-SA"/>
      </w:rPr>
    </w:lvl>
    <w:lvl w:ilvl="5" w:tplc="84A886E4">
      <w:numFmt w:val="bullet"/>
      <w:lvlText w:val="•"/>
      <w:lvlJc w:val="left"/>
      <w:pPr>
        <w:ind w:left="6023" w:hanging="286"/>
      </w:pPr>
      <w:rPr>
        <w:rFonts w:hint="default"/>
        <w:lang w:val="vi" w:eastAsia="en-US" w:bidi="ar-SA"/>
      </w:rPr>
    </w:lvl>
    <w:lvl w:ilvl="6" w:tplc="54EA1A0E">
      <w:numFmt w:val="bullet"/>
      <w:lvlText w:val="•"/>
      <w:lvlJc w:val="left"/>
      <w:pPr>
        <w:ind w:left="7007" w:hanging="286"/>
      </w:pPr>
      <w:rPr>
        <w:rFonts w:hint="default"/>
        <w:lang w:val="vi" w:eastAsia="en-US" w:bidi="ar-SA"/>
      </w:rPr>
    </w:lvl>
    <w:lvl w:ilvl="7" w:tplc="0D968D00">
      <w:numFmt w:val="bullet"/>
      <w:lvlText w:val="•"/>
      <w:lvlJc w:val="left"/>
      <w:pPr>
        <w:ind w:left="7992" w:hanging="286"/>
      </w:pPr>
      <w:rPr>
        <w:rFonts w:hint="default"/>
        <w:lang w:val="vi" w:eastAsia="en-US" w:bidi="ar-SA"/>
      </w:rPr>
    </w:lvl>
    <w:lvl w:ilvl="8" w:tplc="A3821FCE">
      <w:numFmt w:val="bullet"/>
      <w:lvlText w:val="•"/>
      <w:lvlJc w:val="left"/>
      <w:pPr>
        <w:ind w:left="8977" w:hanging="286"/>
      </w:pPr>
      <w:rPr>
        <w:rFonts w:hint="default"/>
        <w:lang w:val="vi" w:eastAsia="en-US" w:bidi="ar-SA"/>
      </w:rPr>
    </w:lvl>
  </w:abstractNum>
  <w:num w:numId="1" w16cid:durableId="68189023">
    <w:abstractNumId w:val="1"/>
  </w:num>
  <w:num w:numId="2" w16cid:durableId="110318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C3"/>
    <w:rsid w:val="000A5CD5"/>
    <w:rsid w:val="001127F7"/>
    <w:rsid w:val="001A71E6"/>
    <w:rsid w:val="00294A01"/>
    <w:rsid w:val="00395C81"/>
    <w:rsid w:val="00405D89"/>
    <w:rsid w:val="00465613"/>
    <w:rsid w:val="004B0B83"/>
    <w:rsid w:val="005E2E1C"/>
    <w:rsid w:val="005F1287"/>
    <w:rsid w:val="00657774"/>
    <w:rsid w:val="006800C1"/>
    <w:rsid w:val="007846E7"/>
    <w:rsid w:val="0079200B"/>
    <w:rsid w:val="00972131"/>
    <w:rsid w:val="00976195"/>
    <w:rsid w:val="009B6BC3"/>
    <w:rsid w:val="009D3CAE"/>
    <w:rsid w:val="00A219CA"/>
    <w:rsid w:val="00B43526"/>
    <w:rsid w:val="00C817CE"/>
    <w:rsid w:val="00D228D1"/>
    <w:rsid w:val="00D321F7"/>
    <w:rsid w:val="00EB3B02"/>
    <w:rsid w:val="00FD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B3381"/>
  <w15:docId w15:val="{50ED6BB4-ED13-479F-AC25-4139C425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01"/>
  </w:style>
  <w:style w:type="paragraph" w:styleId="Heading1">
    <w:name w:val="heading 1"/>
    <w:basedOn w:val="Normal"/>
    <w:link w:val="Heading1Char"/>
    <w:uiPriority w:val="9"/>
    <w:qFormat/>
    <w:rsid w:val="00395C81"/>
    <w:pPr>
      <w:widowControl w:val="0"/>
      <w:autoSpaceDE w:val="0"/>
      <w:autoSpaceDN w:val="0"/>
      <w:spacing w:before="120" w:after="0" w:line="240" w:lineRule="auto"/>
      <w:ind w:left="2092"/>
      <w:jc w:val="both"/>
      <w:outlineLvl w:val="0"/>
    </w:pPr>
    <w:rPr>
      <w:rFonts w:eastAsia="Times New Roman" w:cs="Times New Roman"/>
      <w:b/>
      <w:b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6B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6BC3"/>
  </w:style>
  <w:style w:type="paragraph" w:styleId="Footer">
    <w:name w:val="footer"/>
    <w:basedOn w:val="Normal"/>
    <w:link w:val="FooterChar"/>
    <w:uiPriority w:val="99"/>
    <w:semiHidden/>
    <w:unhideWhenUsed/>
    <w:rsid w:val="009B6B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6BC3"/>
  </w:style>
  <w:style w:type="paragraph" w:styleId="NormalWeb">
    <w:name w:val="Normal (Web)"/>
    <w:basedOn w:val="Normal"/>
    <w:uiPriority w:val="99"/>
    <w:rsid w:val="007846E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21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5C81"/>
    <w:rPr>
      <w:rFonts w:eastAsia="Times New Roman" w:cs="Times New Roman"/>
      <w:b/>
      <w:bCs/>
      <w:sz w:val="27"/>
      <w:szCs w:val="27"/>
      <w:lang w:val="vi"/>
    </w:rPr>
  </w:style>
  <w:style w:type="paragraph" w:styleId="ListParagraph">
    <w:name w:val="List Paragraph"/>
    <w:basedOn w:val="Normal"/>
    <w:uiPriority w:val="1"/>
    <w:qFormat/>
    <w:rsid w:val="00395C81"/>
    <w:pPr>
      <w:widowControl w:val="0"/>
      <w:autoSpaceDE w:val="0"/>
      <w:autoSpaceDN w:val="0"/>
      <w:spacing w:before="120" w:after="0" w:line="240" w:lineRule="auto"/>
      <w:ind w:left="1102" w:firstLine="719"/>
      <w:jc w:val="both"/>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cp:lastModifiedBy>
  <cp:revision>7</cp:revision>
  <dcterms:created xsi:type="dcterms:W3CDTF">2023-10-07T03:40:00Z</dcterms:created>
  <dcterms:modified xsi:type="dcterms:W3CDTF">2023-10-07T04:39:00Z</dcterms:modified>
</cp:coreProperties>
</file>