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78" w:rsidRPr="00BA34F6" w:rsidRDefault="00CF6478" w:rsidP="00CF6478">
      <w:pPr>
        <w:rPr>
          <w:b/>
          <w:sz w:val="2"/>
          <w:u w:val="single"/>
        </w:rPr>
      </w:pPr>
    </w:p>
    <w:tbl>
      <w:tblPr>
        <w:tblStyle w:val="TableGrid"/>
        <w:tblW w:w="11096" w:type="dxa"/>
        <w:tblLook w:val="04A0" w:firstRow="1" w:lastRow="0" w:firstColumn="1" w:lastColumn="0" w:noHBand="0" w:noVBand="1"/>
      </w:tblPr>
      <w:tblGrid>
        <w:gridCol w:w="5548"/>
        <w:gridCol w:w="5548"/>
      </w:tblGrid>
      <w:tr w:rsidR="00CF6478" w:rsidRPr="00BA34F6" w:rsidTr="00CF6478">
        <w:trPr>
          <w:trHeight w:val="698"/>
        </w:trPr>
        <w:tc>
          <w:tcPr>
            <w:tcW w:w="5548" w:type="dxa"/>
            <w:vAlign w:val="center"/>
          </w:tcPr>
          <w:p w:rsidR="00CF6478" w:rsidRPr="00BA34F6" w:rsidRDefault="00CF6478" w:rsidP="00CF6478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Words</w:t>
            </w:r>
          </w:p>
        </w:tc>
        <w:tc>
          <w:tcPr>
            <w:tcW w:w="5548" w:type="dxa"/>
            <w:vAlign w:val="bottom"/>
          </w:tcPr>
          <w:p w:rsidR="00CF6478" w:rsidRPr="00BA34F6" w:rsidRDefault="00CF6478" w:rsidP="004C1FBF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Meanings</w:t>
            </w:r>
          </w:p>
        </w:tc>
      </w:tr>
      <w:tr w:rsidR="00CF6478" w:rsidRPr="00BA34F6" w:rsidTr="00BA34F6"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1. Health products</w:t>
            </w:r>
          </w:p>
        </w:tc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a. Cơ bắp</w:t>
            </w:r>
          </w:p>
        </w:tc>
      </w:tr>
      <w:tr w:rsidR="00CF6478" w:rsidRPr="00BA34F6" w:rsidTr="00BA34F6"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 xml:space="preserve">2. Skincare </w:t>
            </w:r>
          </w:p>
        </w:tc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b. Sống khỏe</w:t>
            </w:r>
          </w:p>
        </w:tc>
      </w:tr>
      <w:tr w:rsidR="00CF6478" w:rsidRPr="00BA34F6" w:rsidTr="00BA34F6"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 xml:space="preserve">3. Teenager </w:t>
            </w:r>
          </w:p>
        </w:tc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c. Chế độ ăn uống lành mạnh</w:t>
            </w:r>
          </w:p>
        </w:tc>
      </w:tr>
      <w:tr w:rsidR="00CF6478" w:rsidRPr="00BA34F6" w:rsidTr="00BA34F6"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4. Stay healthy</w:t>
            </w:r>
          </w:p>
        </w:tc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d. Chương trình luyện tập thể dục</w:t>
            </w:r>
          </w:p>
        </w:tc>
      </w:tr>
      <w:tr w:rsidR="00CF6478" w:rsidRPr="00BA34F6" w:rsidTr="00BA34F6"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5. Brain development</w:t>
            </w:r>
          </w:p>
        </w:tc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e. Sản phẩm sức khỏe</w:t>
            </w:r>
          </w:p>
        </w:tc>
      </w:tr>
      <w:tr w:rsidR="00CF6478" w:rsidRPr="00BA34F6" w:rsidTr="00BA34F6"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 xml:space="preserve">6. Improve </w:t>
            </w:r>
          </w:p>
        </w:tc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f. Thanh thiếu niên</w:t>
            </w:r>
          </w:p>
        </w:tc>
      </w:tr>
      <w:tr w:rsidR="00CF6478" w:rsidRPr="00BA34F6" w:rsidTr="00BA34F6"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7. A healthy diet</w:t>
            </w:r>
          </w:p>
        </w:tc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g. Chăm sóc da</w:t>
            </w:r>
          </w:p>
        </w:tc>
      </w:tr>
      <w:tr w:rsidR="00CF6478" w:rsidRPr="00BA34F6" w:rsidTr="00BA34F6"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 xml:space="preserve">8. Muscle </w:t>
            </w:r>
          </w:p>
        </w:tc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h. Phát triển bộ nảo</w:t>
            </w:r>
          </w:p>
        </w:tc>
      </w:tr>
      <w:tr w:rsidR="00CF6478" w:rsidRPr="00BA34F6" w:rsidTr="00BA34F6"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9. Physical and mental activity</w:t>
            </w:r>
          </w:p>
        </w:tc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 xml:space="preserve">i. Cải thiện, </w:t>
            </w:r>
          </w:p>
        </w:tc>
      </w:tr>
      <w:tr w:rsidR="00CF6478" w:rsidRPr="00BA34F6" w:rsidTr="00BA34F6"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10. Fitness programs</w:t>
            </w:r>
          </w:p>
        </w:tc>
        <w:tc>
          <w:tcPr>
            <w:tcW w:w="5548" w:type="dxa"/>
            <w:vAlign w:val="center"/>
          </w:tcPr>
          <w:p w:rsidR="00CF6478" w:rsidRPr="00BA34F6" w:rsidRDefault="00CF6478" w:rsidP="00BA34F6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j. Hoạt động thể chất và tinh thần</w:t>
            </w:r>
          </w:p>
        </w:tc>
      </w:tr>
    </w:tbl>
    <w:p w:rsidR="00BA34F6" w:rsidRPr="00BA34F6" w:rsidRDefault="00BA34F6" w:rsidP="00BA34F6">
      <w:pPr>
        <w:rPr>
          <w:sz w:val="4"/>
        </w:rPr>
      </w:pPr>
    </w:p>
    <w:p w:rsidR="00CF6478" w:rsidRPr="00BA34F6" w:rsidRDefault="00BA34F6" w:rsidP="00BA34F6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            </w:t>
      </w:r>
      <w:r w:rsidRPr="00BA34F6">
        <w:rPr>
          <w:b/>
          <w:sz w:val="24"/>
        </w:rPr>
        <w:t xml:space="preserve">1. </w:t>
      </w:r>
      <w:r w:rsidR="00CF6478" w:rsidRPr="00BA34F6">
        <w:rPr>
          <w:b/>
          <w:sz w:val="24"/>
        </w:rPr>
        <w:t xml:space="preserve">         </w:t>
      </w:r>
      <w:r w:rsidRPr="00BA34F6">
        <w:rPr>
          <w:b/>
          <w:sz w:val="24"/>
        </w:rPr>
        <w:t xml:space="preserve">            </w:t>
      </w:r>
      <w:r w:rsidR="00CF6478" w:rsidRPr="00BA34F6">
        <w:rPr>
          <w:b/>
          <w:sz w:val="24"/>
        </w:rPr>
        <w:t xml:space="preserve"> 2.          </w:t>
      </w:r>
      <w:r w:rsidRPr="00BA34F6">
        <w:rPr>
          <w:b/>
          <w:sz w:val="24"/>
        </w:rPr>
        <w:t xml:space="preserve">               </w:t>
      </w:r>
      <w:r w:rsidR="00CF6478" w:rsidRPr="00BA34F6">
        <w:rPr>
          <w:b/>
          <w:sz w:val="24"/>
        </w:rPr>
        <w:t xml:space="preserve"> 3.            </w:t>
      </w:r>
      <w:r w:rsidRPr="00BA34F6">
        <w:rPr>
          <w:b/>
          <w:sz w:val="24"/>
        </w:rPr>
        <w:t xml:space="preserve">          </w:t>
      </w:r>
      <w:r w:rsidR="00CF6478" w:rsidRPr="00BA34F6">
        <w:rPr>
          <w:b/>
          <w:sz w:val="24"/>
        </w:rPr>
        <w:t xml:space="preserve">4.              </w:t>
      </w:r>
      <w:r w:rsidRPr="00BA34F6">
        <w:rPr>
          <w:b/>
          <w:sz w:val="24"/>
        </w:rPr>
        <w:t xml:space="preserve">        </w:t>
      </w:r>
      <w:r w:rsidR="00CF6478" w:rsidRPr="00BA34F6">
        <w:rPr>
          <w:b/>
          <w:sz w:val="24"/>
        </w:rPr>
        <w:t xml:space="preserve">5.             </w:t>
      </w:r>
    </w:p>
    <w:p w:rsidR="00CF6478" w:rsidRPr="00BA34F6" w:rsidRDefault="00CF6478" w:rsidP="00BA34F6">
      <w:pPr>
        <w:pStyle w:val="ListParagraph"/>
        <w:spacing w:after="0" w:line="240" w:lineRule="auto"/>
        <w:rPr>
          <w:b/>
          <w:sz w:val="24"/>
        </w:rPr>
      </w:pPr>
      <w:r w:rsidRPr="00BA34F6">
        <w:rPr>
          <w:b/>
          <w:sz w:val="24"/>
        </w:rPr>
        <w:t xml:space="preserve">6.              </w:t>
      </w:r>
      <w:r w:rsidR="00BA34F6" w:rsidRPr="00BA34F6">
        <w:rPr>
          <w:b/>
          <w:sz w:val="24"/>
        </w:rPr>
        <w:t xml:space="preserve">         </w:t>
      </w:r>
      <w:r w:rsidRPr="00BA34F6">
        <w:rPr>
          <w:b/>
          <w:sz w:val="24"/>
        </w:rPr>
        <w:t xml:space="preserve">7.             </w:t>
      </w:r>
      <w:r w:rsidR="00BA34F6" w:rsidRPr="00BA34F6">
        <w:rPr>
          <w:b/>
          <w:sz w:val="24"/>
        </w:rPr>
        <w:t xml:space="preserve">             </w:t>
      </w:r>
      <w:r w:rsidRPr="00BA34F6">
        <w:rPr>
          <w:b/>
          <w:sz w:val="24"/>
        </w:rPr>
        <w:t xml:space="preserve">8.              </w:t>
      </w:r>
      <w:r w:rsidR="00BA34F6" w:rsidRPr="00BA34F6">
        <w:rPr>
          <w:b/>
          <w:sz w:val="24"/>
        </w:rPr>
        <w:t xml:space="preserve">        </w:t>
      </w:r>
      <w:r w:rsidRPr="00BA34F6">
        <w:rPr>
          <w:b/>
          <w:sz w:val="24"/>
        </w:rPr>
        <w:t xml:space="preserve">9.         </w:t>
      </w:r>
      <w:r w:rsidR="00BA34F6" w:rsidRPr="00BA34F6">
        <w:rPr>
          <w:b/>
          <w:sz w:val="24"/>
        </w:rPr>
        <w:t xml:space="preserve">             </w:t>
      </w:r>
      <w:r w:rsidRPr="00BA34F6">
        <w:rPr>
          <w:b/>
          <w:sz w:val="24"/>
        </w:rPr>
        <w:t>10.</w:t>
      </w:r>
    </w:p>
    <w:p w:rsidR="00BA34F6" w:rsidRDefault="00BA34F6" w:rsidP="00BA34F6">
      <w:pPr>
        <w:rPr>
          <w:b/>
          <w:sz w:val="24"/>
          <w:u w:val="single"/>
        </w:rPr>
      </w:pPr>
    </w:p>
    <w:p w:rsidR="00BA34F6" w:rsidRPr="00BA34F6" w:rsidRDefault="00BA34F6" w:rsidP="00BA34F6">
      <w:pPr>
        <w:rPr>
          <w:b/>
          <w:sz w:val="18"/>
          <w:u w:val="single"/>
        </w:rPr>
      </w:pPr>
      <w:bookmarkStart w:id="0" w:name="_GoBack"/>
      <w:bookmarkEnd w:id="0"/>
    </w:p>
    <w:tbl>
      <w:tblPr>
        <w:tblStyle w:val="TableGrid"/>
        <w:tblW w:w="11096" w:type="dxa"/>
        <w:tblLook w:val="04A0" w:firstRow="1" w:lastRow="0" w:firstColumn="1" w:lastColumn="0" w:noHBand="0" w:noVBand="1"/>
      </w:tblPr>
      <w:tblGrid>
        <w:gridCol w:w="5548"/>
        <w:gridCol w:w="5548"/>
      </w:tblGrid>
      <w:tr w:rsidR="00BA34F6" w:rsidRPr="00BA34F6" w:rsidTr="004C1FBF">
        <w:trPr>
          <w:trHeight w:val="698"/>
        </w:trPr>
        <w:tc>
          <w:tcPr>
            <w:tcW w:w="5548" w:type="dxa"/>
            <w:vAlign w:val="center"/>
          </w:tcPr>
          <w:p w:rsidR="00BA34F6" w:rsidRPr="00BA34F6" w:rsidRDefault="00BA34F6" w:rsidP="004C1FBF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Words</w:t>
            </w:r>
          </w:p>
        </w:tc>
        <w:tc>
          <w:tcPr>
            <w:tcW w:w="5548" w:type="dxa"/>
            <w:vAlign w:val="bottom"/>
          </w:tcPr>
          <w:p w:rsidR="00BA34F6" w:rsidRPr="00BA34F6" w:rsidRDefault="00BA34F6" w:rsidP="004C1FBF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Meanings</w:t>
            </w:r>
          </w:p>
        </w:tc>
      </w:tr>
      <w:tr w:rsidR="00BA34F6" w:rsidRPr="00BA34F6" w:rsidTr="004C1FBF"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1. Health products</w:t>
            </w:r>
          </w:p>
        </w:tc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a. Cơ bắp</w:t>
            </w:r>
          </w:p>
        </w:tc>
      </w:tr>
      <w:tr w:rsidR="00BA34F6" w:rsidRPr="00BA34F6" w:rsidTr="004C1FBF"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 xml:space="preserve">2. Skincare </w:t>
            </w:r>
          </w:p>
        </w:tc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b. Sống khỏe</w:t>
            </w:r>
          </w:p>
        </w:tc>
      </w:tr>
      <w:tr w:rsidR="00BA34F6" w:rsidRPr="00BA34F6" w:rsidTr="004C1FBF"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 xml:space="preserve">3. Teenager </w:t>
            </w:r>
          </w:p>
        </w:tc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c. Chế độ ăn uống lành mạnh</w:t>
            </w:r>
          </w:p>
        </w:tc>
      </w:tr>
      <w:tr w:rsidR="00BA34F6" w:rsidRPr="00BA34F6" w:rsidTr="004C1FBF"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4. Stay healthy</w:t>
            </w:r>
          </w:p>
        </w:tc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d. Chương trình luyện tập thể dục</w:t>
            </w:r>
          </w:p>
        </w:tc>
      </w:tr>
      <w:tr w:rsidR="00BA34F6" w:rsidRPr="00BA34F6" w:rsidTr="004C1FBF"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5. Brain development</w:t>
            </w:r>
          </w:p>
        </w:tc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e. Sản phẩm sức khỏe</w:t>
            </w:r>
          </w:p>
        </w:tc>
      </w:tr>
      <w:tr w:rsidR="00BA34F6" w:rsidRPr="00BA34F6" w:rsidTr="004C1FBF"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 xml:space="preserve">6. Improve </w:t>
            </w:r>
          </w:p>
        </w:tc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f. Thanh thiếu niên</w:t>
            </w:r>
          </w:p>
        </w:tc>
      </w:tr>
      <w:tr w:rsidR="00BA34F6" w:rsidRPr="00BA34F6" w:rsidTr="004C1FBF"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7. A healthy diet</w:t>
            </w:r>
          </w:p>
        </w:tc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g. Chăm sóc da</w:t>
            </w:r>
          </w:p>
        </w:tc>
      </w:tr>
      <w:tr w:rsidR="00BA34F6" w:rsidRPr="00BA34F6" w:rsidTr="004C1FBF"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 xml:space="preserve">8. Muscle </w:t>
            </w:r>
          </w:p>
        </w:tc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h. Phát triển bộ nảo</w:t>
            </w:r>
          </w:p>
        </w:tc>
      </w:tr>
      <w:tr w:rsidR="00BA34F6" w:rsidRPr="00BA34F6" w:rsidTr="004C1FBF"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9. Physical and mental activity</w:t>
            </w:r>
          </w:p>
        </w:tc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 xml:space="preserve">i. Cải thiện, </w:t>
            </w:r>
          </w:p>
        </w:tc>
      </w:tr>
      <w:tr w:rsidR="00BA34F6" w:rsidRPr="00BA34F6" w:rsidTr="004C1FBF"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10. Fitness programs</w:t>
            </w:r>
          </w:p>
        </w:tc>
        <w:tc>
          <w:tcPr>
            <w:tcW w:w="5548" w:type="dxa"/>
          </w:tcPr>
          <w:p w:rsidR="00BA34F6" w:rsidRPr="00BA34F6" w:rsidRDefault="00BA34F6" w:rsidP="004C1FBF">
            <w:pPr>
              <w:spacing w:after="200" w:line="276" w:lineRule="auto"/>
              <w:rPr>
                <w:sz w:val="24"/>
                <w:szCs w:val="28"/>
              </w:rPr>
            </w:pPr>
            <w:r w:rsidRPr="00BA34F6">
              <w:rPr>
                <w:b/>
                <w:bCs/>
                <w:sz w:val="24"/>
                <w:szCs w:val="28"/>
              </w:rPr>
              <w:t>j. Hoạt động thể chất và tinh thần</w:t>
            </w:r>
          </w:p>
        </w:tc>
      </w:tr>
    </w:tbl>
    <w:p w:rsidR="00BA34F6" w:rsidRPr="00BA34F6" w:rsidRDefault="00BA34F6" w:rsidP="00BA34F6">
      <w:pPr>
        <w:ind w:firstLine="720"/>
        <w:rPr>
          <w:sz w:val="12"/>
        </w:rPr>
      </w:pPr>
    </w:p>
    <w:p w:rsidR="00BA34F6" w:rsidRPr="00BA34F6" w:rsidRDefault="00BA34F6" w:rsidP="00BA34F6">
      <w:pPr>
        <w:pStyle w:val="ListParagraph"/>
        <w:rPr>
          <w:b/>
          <w:sz w:val="24"/>
        </w:rPr>
      </w:pPr>
      <w:r w:rsidRPr="00BA34F6">
        <w:rPr>
          <w:b/>
          <w:sz w:val="24"/>
        </w:rPr>
        <w:t xml:space="preserve">1.                       2.                          3.                      4.                      5.             </w:t>
      </w:r>
    </w:p>
    <w:p w:rsidR="00BA34F6" w:rsidRPr="00BA34F6" w:rsidRDefault="00BA34F6" w:rsidP="00BA34F6">
      <w:pPr>
        <w:pStyle w:val="ListParagraph"/>
        <w:rPr>
          <w:b/>
          <w:sz w:val="24"/>
        </w:rPr>
      </w:pPr>
      <w:r w:rsidRPr="00BA34F6">
        <w:rPr>
          <w:b/>
          <w:sz w:val="24"/>
        </w:rPr>
        <w:t>6.                       7.                          8.                      9.                      10.</w:t>
      </w:r>
    </w:p>
    <w:p w:rsidR="00BA34F6" w:rsidRPr="00BA34F6" w:rsidRDefault="00BA34F6" w:rsidP="00CF6478">
      <w:pPr>
        <w:pStyle w:val="ListParagraph"/>
        <w:rPr>
          <w:sz w:val="24"/>
        </w:rPr>
      </w:pPr>
    </w:p>
    <w:sectPr w:rsidR="00BA34F6" w:rsidRPr="00BA34F6" w:rsidSect="00BA34F6">
      <w:pgSz w:w="12240" w:h="15840"/>
      <w:pgMar w:top="454" w:right="680" w:bottom="45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1AB4"/>
    <w:multiLevelType w:val="hybridMultilevel"/>
    <w:tmpl w:val="3DFA0CD8"/>
    <w:lvl w:ilvl="0" w:tplc="682E26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426BD8"/>
    <w:multiLevelType w:val="hybridMultilevel"/>
    <w:tmpl w:val="E12CE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78"/>
    <w:rsid w:val="002A0875"/>
    <w:rsid w:val="00BA34F6"/>
    <w:rsid w:val="00CF6478"/>
    <w:rsid w:val="00D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2024-09-19T14:47:00Z</cp:lastPrinted>
  <dcterms:created xsi:type="dcterms:W3CDTF">2024-09-19T14:27:00Z</dcterms:created>
  <dcterms:modified xsi:type="dcterms:W3CDTF">2024-09-19T14:54:00Z</dcterms:modified>
</cp:coreProperties>
</file>